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38C" w:rsidRPr="00EA738C" w:rsidRDefault="00EA738C" w:rsidP="000D4BC8">
      <w:pPr>
        <w:spacing w:line="240" w:lineRule="auto"/>
        <w:jc w:val="right"/>
        <w:rPr>
          <w:rFonts w:ascii="Times New Roman" w:eastAsia="Calibri" w:hAnsi="Times New Roman" w:cs="Times New Roman"/>
        </w:rPr>
      </w:pPr>
    </w:p>
    <w:tbl>
      <w:tblPr>
        <w:tblW w:w="0" w:type="auto"/>
        <w:tblLook w:val="04A0" w:firstRow="1" w:lastRow="0" w:firstColumn="1" w:lastColumn="0" w:noHBand="0" w:noVBand="1"/>
      </w:tblPr>
      <w:tblGrid>
        <w:gridCol w:w="4785"/>
        <w:gridCol w:w="4786"/>
      </w:tblGrid>
      <w:tr w:rsidR="00EA738C" w:rsidRPr="00EA738C" w:rsidTr="00694FB6">
        <w:tc>
          <w:tcPr>
            <w:tcW w:w="4785" w:type="dxa"/>
          </w:tcPr>
          <w:p w:rsidR="00EA738C" w:rsidRPr="00EA738C" w:rsidRDefault="00EA738C" w:rsidP="000D4BC8">
            <w:pPr>
              <w:spacing w:after="0" w:line="240" w:lineRule="auto"/>
              <w:rPr>
                <w:rFonts w:ascii="Times New Roman" w:eastAsia="Calibri" w:hAnsi="Times New Roman" w:cs="Times New Roman"/>
                <w:b/>
                <w:sz w:val="28"/>
                <w:szCs w:val="28"/>
              </w:rPr>
            </w:pPr>
            <w:r w:rsidRPr="00EA738C">
              <w:rPr>
                <w:rFonts w:ascii="Times New Roman" w:eastAsia="Calibri" w:hAnsi="Times New Roman" w:cs="Times New Roman"/>
                <w:b/>
                <w:sz w:val="28"/>
                <w:szCs w:val="28"/>
              </w:rPr>
              <w:t>Зарегистрирован</w:t>
            </w:r>
          </w:p>
          <w:p w:rsidR="00EA738C" w:rsidRPr="000D71AB" w:rsidRDefault="000D71AB" w:rsidP="000D71AB">
            <w:pPr>
              <w:spacing w:after="0" w:line="240" w:lineRule="auto"/>
              <w:rPr>
                <w:rFonts w:ascii="Times New Roman" w:eastAsia="Calibri" w:hAnsi="Times New Roman" w:cs="Times New Roman"/>
                <w:b/>
                <w:color w:val="FF0000"/>
                <w:sz w:val="28"/>
                <w:szCs w:val="28"/>
                <w:u w:val="single"/>
              </w:rPr>
            </w:pPr>
            <w:r>
              <w:rPr>
                <w:rFonts w:ascii="Times New Roman" w:eastAsia="Calibri" w:hAnsi="Times New Roman" w:cs="Times New Roman"/>
                <w:b/>
                <w:sz w:val="28"/>
                <w:szCs w:val="28"/>
              </w:rPr>
              <w:t>Постановлением а</w:t>
            </w:r>
            <w:r w:rsidR="000D4BC8">
              <w:rPr>
                <w:rFonts w:ascii="Times New Roman" w:eastAsia="Calibri" w:hAnsi="Times New Roman" w:cs="Times New Roman"/>
                <w:b/>
                <w:sz w:val="28"/>
                <w:szCs w:val="28"/>
              </w:rPr>
              <w:t>дминистраци</w:t>
            </w:r>
            <w:r>
              <w:rPr>
                <w:rFonts w:ascii="Times New Roman" w:eastAsia="Calibri" w:hAnsi="Times New Roman" w:cs="Times New Roman"/>
                <w:b/>
                <w:sz w:val="28"/>
                <w:szCs w:val="28"/>
              </w:rPr>
              <w:t>и</w:t>
            </w:r>
            <w:r w:rsidR="000D4BC8">
              <w:rPr>
                <w:rFonts w:ascii="Times New Roman" w:eastAsia="Calibri" w:hAnsi="Times New Roman" w:cs="Times New Roman"/>
                <w:b/>
                <w:sz w:val="28"/>
                <w:szCs w:val="28"/>
              </w:rPr>
              <w:t xml:space="preserve"> Прилужского сельсовета</w:t>
            </w:r>
            <w:r w:rsidR="00EA738C" w:rsidRPr="00EA738C">
              <w:rPr>
                <w:rFonts w:ascii="Times New Roman" w:eastAsia="Calibri" w:hAnsi="Times New Roman" w:cs="Times New Roman"/>
                <w:b/>
                <w:sz w:val="28"/>
                <w:szCs w:val="28"/>
                <w:u w:val="single"/>
              </w:rPr>
              <w:t xml:space="preserve"> </w:t>
            </w:r>
            <w:r w:rsidR="00EA738C" w:rsidRPr="000D4BC8">
              <w:rPr>
                <w:rFonts w:ascii="Times New Roman" w:eastAsia="Calibri" w:hAnsi="Times New Roman" w:cs="Times New Roman"/>
                <w:b/>
                <w:sz w:val="28"/>
                <w:szCs w:val="28"/>
              </w:rPr>
              <w:t>Ужурского района Красноярского края</w:t>
            </w:r>
            <w:r>
              <w:rPr>
                <w:rFonts w:ascii="Times New Roman" w:eastAsia="Calibri" w:hAnsi="Times New Roman" w:cs="Times New Roman"/>
                <w:b/>
                <w:sz w:val="28"/>
                <w:szCs w:val="28"/>
                <w:u w:val="single"/>
              </w:rPr>
              <w:t xml:space="preserve"> </w:t>
            </w:r>
            <w:r w:rsidR="000A3F0F">
              <w:rPr>
                <w:rFonts w:ascii="Times New Roman" w:eastAsia="Calibri" w:hAnsi="Times New Roman" w:cs="Times New Roman"/>
                <w:b/>
                <w:sz w:val="28"/>
                <w:szCs w:val="28"/>
              </w:rPr>
              <w:t xml:space="preserve">от </w:t>
            </w:r>
            <w:r w:rsidR="00AD11BF" w:rsidRPr="00AD11BF">
              <w:rPr>
                <w:rFonts w:ascii="Times New Roman" w:eastAsia="Calibri" w:hAnsi="Times New Roman" w:cs="Times New Roman"/>
                <w:b/>
                <w:sz w:val="28"/>
                <w:szCs w:val="28"/>
              </w:rPr>
              <w:t>19</w:t>
            </w:r>
            <w:r w:rsidR="000D4BC8" w:rsidRPr="00AD11BF">
              <w:rPr>
                <w:rFonts w:ascii="Times New Roman" w:eastAsia="Calibri" w:hAnsi="Times New Roman" w:cs="Times New Roman"/>
                <w:b/>
                <w:sz w:val="28"/>
                <w:szCs w:val="28"/>
              </w:rPr>
              <w:t>.05.2023</w:t>
            </w:r>
            <w:r w:rsidR="00771C7C" w:rsidRPr="00AD11BF">
              <w:rPr>
                <w:rFonts w:ascii="Times New Roman" w:eastAsia="Calibri" w:hAnsi="Times New Roman" w:cs="Times New Roman"/>
                <w:b/>
                <w:sz w:val="28"/>
                <w:szCs w:val="28"/>
              </w:rPr>
              <w:t xml:space="preserve"> </w:t>
            </w:r>
            <w:r w:rsidR="000A3F0F" w:rsidRPr="00AD11BF">
              <w:rPr>
                <w:rFonts w:ascii="Times New Roman" w:eastAsia="Calibri" w:hAnsi="Times New Roman" w:cs="Times New Roman"/>
                <w:b/>
                <w:sz w:val="28"/>
                <w:szCs w:val="28"/>
              </w:rPr>
              <w:t xml:space="preserve">№ </w:t>
            </w:r>
            <w:r w:rsidR="00AD11BF" w:rsidRPr="00AD11BF">
              <w:rPr>
                <w:rFonts w:ascii="Times New Roman" w:eastAsia="Calibri" w:hAnsi="Times New Roman" w:cs="Times New Roman"/>
                <w:b/>
                <w:sz w:val="28"/>
                <w:szCs w:val="28"/>
              </w:rPr>
              <w:t>40</w:t>
            </w:r>
          </w:p>
          <w:p w:rsidR="00EA738C" w:rsidRPr="00EA738C" w:rsidRDefault="00EA738C" w:rsidP="000D4BC8">
            <w:pPr>
              <w:spacing w:line="240" w:lineRule="auto"/>
              <w:rPr>
                <w:rFonts w:ascii="Times New Roman" w:eastAsia="Calibri" w:hAnsi="Times New Roman" w:cs="Times New Roman"/>
                <w:b/>
                <w:sz w:val="28"/>
                <w:szCs w:val="28"/>
              </w:rPr>
            </w:pPr>
          </w:p>
        </w:tc>
        <w:tc>
          <w:tcPr>
            <w:tcW w:w="4786" w:type="dxa"/>
          </w:tcPr>
          <w:p w:rsidR="00EA738C" w:rsidRPr="00EA738C" w:rsidRDefault="00EA738C" w:rsidP="000D4BC8">
            <w:pPr>
              <w:spacing w:after="0" w:line="240" w:lineRule="auto"/>
              <w:jc w:val="right"/>
              <w:rPr>
                <w:rFonts w:ascii="Times New Roman" w:eastAsia="Calibri" w:hAnsi="Times New Roman" w:cs="Times New Roman"/>
                <w:b/>
                <w:sz w:val="28"/>
                <w:szCs w:val="28"/>
              </w:rPr>
            </w:pPr>
            <w:r w:rsidRPr="00EA738C">
              <w:rPr>
                <w:rFonts w:ascii="Times New Roman" w:eastAsia="Calibri" w:hAnsi="Times New Roman" w:cs="Times New Roman"/>
                <w:b/>
                <w:sz w:val="28"/>
                <w:szCs w:val="28"/>
              </w:rPr>
              <w:t>Принят на учредительно</w:t>
            </w:r>
            <w:r w:rsidR="00771C7C">
              <w:rPr>
                <w:rFonts w:ascii="Times New Roman" w:eastAsia="Calibri" w:hAnsi="Times New Roman" w:cs="Times New Roman"/>
                <w:b/>
                <w:sz w:val="28"/>
                <w:szCs w:val="28"/>
              </w:rPr>
              <w:t>м</w:t>
            </w:r>
          </w:p>
          <w:p w:rsidR="00EA738C" w:rsidRPr="00EA738C" w:rsidRDefault="00771C7C" w:rsidP="000D4BC8">
            <w:pPr>
              <w:spacing w:after="0" w:line="240" w:lineRule="auto"/>
              <w:jc w:val="right"/>
              <w:rPr>
                <w:rFonts w:ascii="Times New Roman" w:eastAsia="Calibri" w:hAnsi="Times New Roman" w:cs="Times New Roman"/>
                <w:b/>
                <w:sz w:val="28"/>
                <w:szCs w:val="28"/>
              </w:rPr>
            </w:pPr>
            <w:r>
              <w:rPr>
                <w:rFonts w:ascii="Times New Roman" w:eastAsia="Calibri" w:hAnsi="Times New Roman" w:cs="Times New Roman"/>
                <w:b/>
                <w:sz w:val="28"/>
                <w:szCs w:val="28"/>
              </w:rPr>
              <w:t>собрании граждан</w:t>
            </w:r>
            <w:r w:rsidR="00EA738C" w:rsidRPr="00EA738C">
              <w:rPr>
                <w:rFonts w:ascii="Times New Roman" w:eastAsia="Calibri" w:hAnsi="Times New Roman" w:cs="Times New Roman"/>
                <w:b/>
                <w:sz w:val="28"/>
                <w:szCs w:val="28"/>
              </w:rPr>
              <w:t xml:space="preserve">  </w:t>
            </w:r>
          </w:p>
          <w:p w:rsidR="00EA738C" w:rsidRPr="00EA738C" w:rsidRDefault="00EA738C" w:rsidP="000D4BC8">
            <w:pPr>
              <w:spacing w:after="0" w:line="240" w:lineRule="auto"/>
              <w:jc w:val="right"/>
              <w:rPr>
                <w:rFonts w:ascii="Times New Roman" w:eastAsia="Calibri" w:hAnsi="Times New Roman" w:cs="Times New Roman"/>
                <w:b/>
                <w:sz w:val="28"/>
                <w:szCs w:val="28"/>
              </w:rPr>
            </w:pPr>
            <w:r w:rsidRPr="00EA738C">
              <w:rPr>
                <w:rFonts w:ascii="Times New Roman" w:eastAsia="Calibri" w:hAnsi="Times New Roman" w:cs="Times New Roman"/>
                <w:b/>
                <w:sz w:val="28"/>
                <w:szCs w:val="28"/>
              </w:rPr>
              <w:t>Протокол</w:t>
            </w:r>
            <w:r w:rsidR="00771C7C">
              <w:rPr>
                <w:rFonts w:ascii="Times New Roman" w:eastAsia="Calibri" w:hAnsi="Times New Roman" w:cs="Times New Roman"/>
                <w:b/>
                <w:sz w:val="28"/>
                <w:szCs w:val="28"/>
              </w:rPr>
              <w:t xml:space="preserve"> от </w:t>
            </w:r>
            <w:r w:rsidR="000D4BC8">
              <w:rPr>
                <w:rFonts w:ascii="Times New Roman" w:eastAsia="Calibri" w:hAnsi="Times New Roman" w:cs="Times New Roman"/>
                <w:b/>
                <w:sz w:val="28"/>
                <w:szCs w:val="28"/>
              </w:rPr>
              <w:t>10.05.2023</w:t>
            </w:r>
            <w:r w:rsidRPr="00EA738C">
              <w:rPr>
                <w:rFonts w:ascii="Times New Roman" w:eastAsia="Calibri" w:hAnsi="Times New Roman" w:cs="Times New Roman"/>
                <w:b/>
                <w:sz w:val="28"/>
                <w:szCs w:val="28"/>
              </w:rPr>
              <w:t xml:space="preserve"> </w:t>
            </w:r>
          </w:p>
          <w:p w:rsidR="00EA738C" w:rsidRPr="00EA738C" w:rsidRDefault="00EA738C" w:rsidP="000D4BC8">
            <w:pPr>
              <w:spacing w:line="240" w:lineRule="auto"/>
              <w:jc w:val="right"/>
              <w:rPr>
                <w:rFonts w:ascii="Times New Roman" w:eastAsia="Calibri" w:hAnsi="Times New Roman" w:cs="Times New Roman"/>
                <w:b/>
                <w:sz w:val="28"/>
                <w:szCs w:val="28"/>
              </w:rPr>
            </w:pPr>
          </w:p>
        </w:tc>
      </w:tr>
    </w:tbl>
    <w:p w:rsidR="00EA738C" w:rsidRPr="00EA738C" w:rsidRDefault="00EA738C" w:rsidP="000D4BC8">
      <w:pPr>
        <w:spacing w:line="240" w:lineRule="auto"/>
        <w:rPr>
          <w:rFonts w:ascii="Times New Roman" w:eastAsia="Calibri" w:hAnsi="Times New Roman" w:cs="Times New Roman"/>
          <w:sz w:val="28"/>
          <w:szCs w:val="28"/>
        </w:rPr>
      </w:pPr>
    </w:p>
    <w:p w:rsidR="00EA738C" w:rsidRDefault="00EA738C" w:rsidP="000D4BC8">
      <w:pPr>
        <w:spacing w:line="240" w:lineRule="auto"/>
        <w:rPr>
          <w:rFonts w:ascii="Times New Roman" w:eastAsia="Calibri" w:hAnsi="Times New Roman" w:cs="Times New Roman"/>
          <w:b/>
          <w:sz w:val="28"/>
          <w:szCs w:val="28"/>
        </w:rPr>
      </w:pPr>
    </w:p>
    <w:p w:rsidR="000D4BC8" w:rsidRDefault="000D4BC8" w:rsidP="000D4BC8">
      <w:pPr>
        <w:spacing w:line="240" w:lineRule="auto"/>
        <w:rPr>
          <w:rFonts w:ascii="Times New Roman" w:eastAsia="Calibri" w:hAnsi="Times New Roman" w:cs="Times New Roman"/>
          <w:b/>
          <w:sz w:val="28"/>
          <w:szCs w:val="28"/>
        </w:rPr>
      </w:pPr>
    </w:p>
    <w:p w:rsidR="000D71AB" w:rsidRDefault="000D71AB" w:rsidP="000D4BC8">
      <w:pPr>
        <w:spacing w:line="240" w:lineRule="auto"/>
        <w:rPr>
          <w:rFonts w:ascii="Times New Roman" w:eastAsia="Calibri" w:hAnsi="Times New Roman" w:cs="Times New Roman"/>
          <w:b/>
          <w:sz w:val="28"/>
          <w:szCs w:val="28"/>
        </w:rPr>
      </w:pPr>
      <w:bookmarkStart w:id="0" w:name="_GoBack"/>
      <w:bookmarkEnd w:id="0"/>
    </w:p>
    <w:p w:rsidR="000D4BC8" w:rsidRPr="00EA738C" w:rsidRDefault="000D4BC8" w:rsidP="000D4BC8">
      <w:pPr>
        <w:spacing w:line="240" w:lineRule="auto"/>
        <w:rPr>
          <w:rFonts w:ascii="Times New Roman" w:eastAsia="Calibri" w:hAnsi="Times New Roman" w:cs="Times New Roman"/>
          <w:b/>
          <w:sz w:val="28"/>
          <w:szCs w:val="28"/>
        </w:rPr>
      </w:pPr>
    </w:p>
    <w:p w:rsidR="00EA738C" w:rsidRPr="00EA738C" w:rsidRDefault="00EA738C" w:rsidP="000D4BC8">
      <w:pPr>
        <w:spacing w:after="0" w:line="240" w:lineRule="auto"/>
        <w:jc w:val="center"/>
        <w:rPr>
          <w:rFonts w:ascii="Times New Roman" w:eastAsia="Times New Roman" w:hAnsi="Times New Roman" w:cs="Times New Roman"/>
          <w:b/>
          <w:bCs/>
          <w:sz w:val="28"/>
          <w:szCs w:val="28"/>
          <w:lang w:eastAsia="ru-RU"/>
        </w:rPr>
      </w:pPr>
    </w:p>
    <w:p w:rsidR="00EA738C" w:rsidRPr="00EA738C" w:rsidRDefault="00EA738C" w:rsidP="000D4BC8">
      <w:pPr>
        <w:spacing w:after="0" w:line="240" w:lineRule="auto"/>
        <w:jc w:val="center"/>
        <w:rPr>
          <w:rFonts w:ascii="Times New Roman" w:eastAsia="Times New Roman" w:hAnsi="Times New Roman" w:cs="Times New Roman"/>
          <w:b/>
          <w:bCs/>
          <w:sz w:val="28"/>
          <w:szCs w:val="28"/>
          <w:lang w:eastAsia="ru-RU"/>
        </w:rPr>
      </w:pPr>
      <w:r w:rsidRPr="000D4BC8">
        <w:rPr>
          <w:rFonts w:ascii="Times New Roman" w:eastAsia="Times New Roman" w:hAnsi="Times New Roman" w:cs="Times New Roman"/>
          <w:b/>
          <w:bCs/>
          <w:sz w:val="40"/>
          <w:szCs w:val="28"/>
          <w:lang w:eastAsia="ru-RU"/>
        </w:rPr>
        <w:t>УСТАВ</w:t>
      </w:r>
      <w:r w:rsidRPr="00EA738C">
        <w:rPr>
          <w:rFonts w:ascii="Times New Roman" w:eastAsia="Times New Roman" w:hAnsi="Times New Roman" w:cs="Times New Roman"/>
          <w:b/>
          <w:bCs/>
          <w:sz w:val="28"/>
          <w:szCs w:val="28"/>
          <w:lang w:eastAsia="ru-RU"/>
        </w:rPr>
        <w:t xml:space="preserve">       </w:t>
      </w:r>
    </w:p>
    <w:p w:rsidR="00EA738C" w:rsidRPr="00EA738C" w:rsidRDefault="00EA738C" w:rsidP="000D4BC8">
      <w:pPr>
        <w:spacing w:after="0" w:line="240" w:lineRule="auto"/>
        <w:jc w:val="center"/>
        <w:rPr>
          <w:rFonts w:ascii="Times New Roman" w:eastAsia="Times New Roman" w:hAnsi="Times New Roman" w:cs="Times New Roman"/>
          <w:sz w:val="28"/>
          <w:szCs w:val="28"/>
          <w:lang w:eastAsia="ru-RU"/>
        </w:rPr>
      </w:pPr>
    </w:p>
    <w:p w:rsidR="00EA738C" w:rsidRPr="00EA738C" w:rsidRDefault="00EA738C" w:rsidP="000D4BC8">
      <w:pPr>
        <w:spacing w:after="0" w:line="240" w:lineRule="auto"/>
        <w:jc w:val="center"/>
        <w:rPr>
          <w:rFonts w:ascii="Times New Roman" w:eastAsia="Times New Roman" w:hAnsi="Times New Roman" w:cs="Times New Roman"/>
          <w:sz w:val="28"/>
          <w:szCs w:val="28"/>
          <w:lang w:eastAsia="ru-RU"/>
        </w:rPr>
      </w:pPr>
      <w:r w:rsidRPr="00EA738C">
        <w:rPr>
          <w:rFonts w:ascii="Times New Roman" w:eastAsia="Times New Roman" w:hAnsi="Times New Roman" w:cs="Times New Roman"/>
          <w:b/>
          <w:bCs/>
          <w:sz w:val="28"/>
          <w:szCs w:val="28"/>
          <w:lang w:eastAsia="ru-RU"/>
        </w:rPr>
        <w:t>ТЕРРИТОРИАЛЬНОГО ОБЩЕСТВЕННОГО САМОУПРАВЛЕНИЯ</w:t>
      </w:r>
    </w:p>
    <w:p w:rsidR="00EA738C" w:rsidRPr="00EA738C" w:rsidRDefault="00EA738C" w:rsidP="000D4BC8">
      <w:pPr>
        <w:spacing w:after="0" w:line="240" w:lineRule="auto"/>
        <w:jc w:val="center"/>
        <w:rPr>
          <w:rFonts w:ascii="Times New Roman" w:eastAsia="Times New Roman" w:hAnsi="Times New Roman" w:cs="Times New Roman"/>
          <w:b/>
          <w:sz w:val="28"/>
          <w:szCs w:val="28"/>
          <w:lang w:eastAsia="ru-RU"/>
        </w:rPr>
      </w:pPr>
      <w:r w:rsidRPr="00EA738C">
        <w:rPr>
          <w:rFonts w:ascii="Times New Roman" w:eastAsia="Times New Roman" w:hAnsi="Times New Roman" w:cs="Times New Roman"/>
          <w:b/>
          <w:sz w:val="28"/>
          <w:szCs w:val="28"/>
          <w:lang w:eastAsia="ru-RU"/>
        </w:rPr>
        <w:t>«</w:t>
      </w:r>
      <w:r w:rsidR="000D4BC8">
        <w:rPr>
          <w:rFonts w:ascii="Times New Roman" w:eastAsia="Times New Roman" w:hAnsi="Times New Roman" w:cs="Times New Roman"/>
          <w:b/>
          <w:sz w:val="28"/>
          <w:szCs w:val="28"/>
          <w:lang w:eastAsia="ru-RU"/>
        </w:rPr>
        <w:t>Тургужан</w:t>
      </w:r>
      <w:r w:rsidRPr="00EA738C">
        <w:rPr>
          <w:rFonts w:ascii="Times New Roman" w:eastAsia="Times New Roman" w:hAnsi="Times New Roman" w:cs="Times New Roman"/>
          <w:b/>
          <w:sz w:val="28"/>
          <w:szCs w:val="28"/>
          <w:lang w:eastAsia="ru-RU"/>
        </w:rPr>
        <w:t xml:space="preserve">»  </w:t>
      </w:r>
    </w:p>
    <w:p w:rsidR="00EA738C" w:rsidRPr="00EA738C" w:rsidRDefault="00EA738C" w:rsidP="000D4BC8">
      <w:pPr>
        <w:spacing w:after="0" w:line="240" w:lineRule="auto"/>
        <w:jc w:val="center"/>
        <w:rPr>
          <w:rFonts w:ascii="Times New Roman" w:eastAsia="Times New Roman" w:hAnsi="Times New Roman" w:cs="Times New Roman"/>
          <w:b/>
          <w:sz w:val="28"/>
          <w:szCs w:val="28"/>
          <w:lang w:eastAsia="ru-RU"/>
        </w:rPr>
      </w:pPr>
    </w:p>
    <w:p w:rsidR="00EA738C" w:rsidRPr="00EA738C" w:rsidRDefault="00EA738C" w:rsidP="000D4BC8">
      <w:pPr>
        <w:spacing w:after="0" w:line="240" w:lineRule="auto"/>
        <w:jc w:val="center"/>
        <w:rPr>
          <w:rFonts w:ascii="Times New Roman" w:eastAsia="Times New Roman" w:hAnsi="Times New Roman" w:cs="Times New Roman"/>
          <w:sz w:val="28"/>
          <w:szCs w:val="28"/>
          <w:lang w:eastAsia="ru-RU"/>
        </w:rPr>
      </w:pPr>
    </w:p>
    <w:p w:rsidR="00EA738C" w:rsidRPr="00EA738C" w:rsidRDefault="00EA738C" w:rsidP="000D4BC8">
      <w:pPr>
        <w:spacing w:after="0" w:line="240" w:lineRule="auto"/>
        <w:jc w:val="center"/>
        <w:rPr>
          <w:rFonts w:ascii="Times New Roman" w:eastAsia="Times New Roman" w:hAnsi="Times New Roman" w:cs="Times New Roman"/>
          <w:sz w:val="28"/>
          <w:szCs w:val="28"/>
          <w:lang w:eastAsia="ru-RU"/>
        </w:rPr>
      </w:pPr>
    </w:p>
    <w:p w:rsidR="00EA738C" w:rsidRPr="00EA738C" w:rsidRDefault="00EA738C" w:rsidP="000D4BC8">
      <w:pPr>
        <w:spacing w:after="0" w:line="240" w:lineRule="auto"/>
        <w:jc w:val="center"/>
        <w:rPr>
          <w:rFonts w:ascii="Times New Roman" w:eastAsia="Times New Roman" w:hAnsi="Times New Roman" w:cs="Times New Roman"/>
          <w:sz w:val="28"/>
          <w:szCs w:val="28"/>
          <w:lang w:eastAsia="ru-RU"/>
        </w:rPr>
      </w:pPr>
    </w:p>
    <w:p w:rsidR="00EA738C" w:rsidRPr="00EA738C" w:rsidRDefault="00EA738C" w:rsidP="000D4BC8">
      <w:pPr>
        <w:spacing w:after="0" w:line="240" w:lineRule="auto"/>
        <w:rPr>
          <w:rFonts w:ascii="Times New Roman" w:eastAsia="Times New Roman" w:hAnsi="Times New Roman" w:cs="Times New Roman"/>
          <w:sz w:val="28"/>
          <w:szCs w:val="28"/>
          <w:lang w:eastAsia="ru-RU"/>
        </w:rPr>
      </w:pPr>
    </w:p>
    <w:p w:rsidR="00EA738C" w:rsidRPr="00EA738C" w:rsidRDefault="00EA738C" w:rsidP="000D4BC8">
      <w:pPr>
        <w:spacing w:after="0" w:line="240" w:lineRule="auto"/>
        <w:jc w:val="center"/>
        <w:rPr>
          <w:rFonts w:ascii="Times New Roman" w:eastAsia="Times New Roman" w:hAnsi="Times New Roman" w:cs="Times New Roman"/>
          <w:sz w:val="28"/>
          <w:szCs w:val="28"/>
          <w:lang w:eastAsia="ru-RU"/>
        </w:rPr>
      </w:pPr>
    </w:p>
    <w:p w:rsidR="00EA738C" w:rsidRPr="00EA738C" w:rsidRDefault="00EA738C" w:rsidP="000D4BC8">
      <w:pPr>
        <w:spacing w:after="0" w:line="240" w:lineRule="auto"/>
        <w:jc w:val="center"/>
        <w:rPr>
          <w:rFonts w:ascii="Times New Roman" w:eastAsia="Times New Roman" w:hAnsi="Times New Roman" w:cs="Times New Roman"/>
          <w:sz w:val="28"/>
          <w:szCs w:val="28"/>
          <w:lang w:eastAsia="ru-RU"/>
        </w:rPr>
      </w:pPr>
    </w:p>
    <w:p w:rsidR="00EA738C" w:rsidRPr="00EA738C" w:rsidRDefault="00EA738C" w:rsidP="000D4BC8">
      <w:pPr>
        <w:spacing w:after="0" w:line="240" w:lineRule="auto"/>
        <w:jc w:val="center"/>
        <w:rPr>
          <w:rFonts w:ascii="Times New Roman" w:eastAsia="Times New Roman" w:hAnsi="Times New Roman" w:cs="Times New Roman"/>
          <w:sz w:val="28"/>
          <w:szCs w:val="28"/>
          <w:lang w:eastAsia="ru-RU"/>
        </w:rPr>
      </w:pPr>
    </w:p>
    <w:p w:rsidR="00EA738C" w:rsidRPr="00EA738C" w:rsidRDefault="00EA738C" w:rsidP="000D4BC8">
      <w:pPr>
        <w:spacing w:after="0" w:line="240" w:lineRule="auto"/>
        <w:jc w:val="center"/>
        <w:rPr>
          <w:rFonts w:ascii="Times New Roman" w:eastAsia="Times New Roman" w:hAnsi="Times New Roman" w:cs="Times New Roman"/>
          <w:sz w:val="28"/>
          <w:szCs w:val="28"/>
          <w:lang w:eastAsia="ru-RU"/>
        </w:rPr>
      </w:pPr>
    </w:p>
    <w:p w:rsidR="00EA738C" w:rsidRPr="00EA738C" w:rsidRDefault="00EA738C" w:rsidP="000D4BC8">
      <w:pPr>
        <w:spacing w:after="0" w:line="240" w:lineRule="auto"/>
        <w:jc w:val="center"/>
        <w:rPr>
          <w:rFonts w:ascii="Times New Roman" w:eastAsia="Times New Roman" w:hAnsi="Times New Roman" w:cs="Times New Roman"/>
          <w:sz w:val="28"/>
          <w:szCs w:val="28"/>
          <w:lang w:eastAsia="ru-RU"/>
        </w:rPr>
      </w:pPr>
    </w:p>
    <w:p w:rsidR="00EA738C" w:rsidRPr="00EA738C" w:rsidRDefault="00EA738C" w:rsidP="000D4BC8">
      <w:pPr>
        <w:spacing w:after="0" w:line="240" w:lineRule="auto"/>
        <w:jc w:val="center"/>
        <w:rPr>
          <w:rFonts w:ascii="Times New Roman" w:eastAsia="Times New Roman" w:hAnsi="Times New Roman" w:cs="Times New Roman"/>
          <w:sz w:val="28"/>
          <w:szCs w:val="28"/>
          <w:lang w:eastAsia="ru-RU"/>
        </w:rPr>
      </w:pPr>
    </w:p>
    <w:p w:rsidR="00EA738C" w:rsidRPr="00EA738C" w:rsidRDefault="00EA738C" w:rsidP="000D4BC8">
      <w:pPr>
        <w:spacing w:after="0" w:line="240" w:lineRule="auto"/>
        <w:jc w:val="center"/>
        <w:rPr>
          <w:rFonts w:ascii="Times New Roman" w:eastAsia="Times New Roman" w:hAnsi="Times New Roman" w:cs="Times New Roman"/>
          <w:sz w:val="28"/>
          <w:szCs w:val="28"/>
          <w:lang w:eastAsia="ru-RU"/>
        </w:rPr>
      </w:pPr>
    </w:p>
    <w:p w:rsidR="00EA738C" w:rsidRPr="00EA738C" w:rsidRDefault="00EA738C" w:rsidP="000D4BC8">
      <w:pPr>
        <w:spacing w:after="0" w:line="240" w:lineRule="auto"/>
        <w:jc w:val="center"/>
        <w:rPr>
          <w:rFonts w:ascii="Times New Roman" w:eastAsia="Times New Roman" w:hAnsi="Times New Roman" w:cs="Times New Roman"/>
          <w:sz w:val="28"/>
          <w:szCs w:val="28"/>
          <w:lang w:eastAsia="ru-RU"/>
        </w:rPr>
      </w:pPr>
    </w:p>
    <w:p w:rsidR="00EA738C" w:rsidRPr="00EA738C" w:rsidRDefault="00EA738C" w:rsidP="000D4BC8">
      <w:pPr>
        <w:spacing w:after="0" w:line="240" w:lineRule="auto"/>
        <w:jc w:val="center"/>
        <w:rPr>
          <w:rFonts w:ascii="Times New Roman" w:eastAsia="Times New Roman" w:hAnsi="Times New Roman" w:cs="Times New Roman"/>
          <w:sz w:val="28"/>
          <w:szCs w:val="28"/>
          <w:lang w:eastAsia="ru-RU"/>
        </w:rPr>
      </w:pPr>
    </w:p>
    <w:p w:rsidR="00EA738C" w:rsidRPr="00EA738C" w:rsidRDefault="00EA738C" w:rsidP="000D4BC8">
      <w:pPr>
        <w:spacing w:after="0" w:line="240" w:lineRule="auto"/>
        <w:jc w:val="center"/>
        <w:rPr>
          <w:rFonts w:ascii="Times New Roman" w:eastAsia="Times New Roman" w:hAnsi="Times New Roman" w:cs="Times New Roman"/>
          <w:sz w:val="28"/>
          <w:szCs w:val="28"/>
          <w:lang w:eastAsia="ru-RU"/>
        </w:rPr>
      </w:pPr>
    </w:p>
    <w:p w:rsidR="00EA738C" w:rsidRPr="00EA738C" w:rsidRDefault="00EA738C" w:rsidP="000D4BC8">
      <w:pPr>
        <w:spacing w:after="0" w:line="240" w:lineRule="auto"/>
        <w:jc w:val="center"/>
        <w:rPr>
          <w:rFonts w:ascii="Times New Roman" w:eastAsia="Times New Roman" w:hAnsi="Times New Roman" w:cs="Times New Roman"/>
          <w:sz w:val="28"/>
          <w:szCs w:val="28"/>
          <w:lang w:eastAsia="ru-RU"/>
        </w:rPr>
      </w:pPr>
    </w:p>
    <w:p w:rsidR="00EA738C" w:rsidRPr="00EA738C" w:rsidRDefault="00EA738C" w:rsidP="000D4BC8">
      <w:pPr>
        <w:spacing w:after="0" w:line="240" w:lineRule="auto"/>
        <w:jc w:val="center"/>
        <w:rPr>
          <w:rFonts w:ascii="Times New Roman" w:eastAsia="Times New Roman" w:hAnsi="Times New Roman" w:cs="Times New Roman"/>
          <w:sz w:val="28"/>
          <w:szCs w:val="28"/>
          <w:lang w:eastAsia="ru-RU"/>
        </w:rPr>
      </w:pPr>
    </w:p>
    <w:p w:rsidR="00EA738C" w:rsidRPr="00EA738C" w:rsidRDefault="00EA738C" w:rsidP="000D4BC8">
      <w:pPr>
        <w:spacing w:after="0" w:line="240" w:lineRule="auto"/>
        <w:jc w:val="center"/>
        <w:rPr>
          <w:rFonts w:ascii="Times New Roman" w:eastAsia="Times New Roman" w:hAnsi="Times New Roman" w:cs="Times New Roman"/>
          <w:sz w:val="28"/>
          <w:szCs w:val="28"/>
          <w:lang w:eastAsia="ru-RU"/>
        </w:rPr>
      </w:pPr>
    </w:p>
    <w:p w:rsidR="000D4BC8" w:rsidRDefault="000D4BC8" w:rsidP="000D4BC8">
      <w:pPr>
        <w:spacing w:after="0" w:line="240" w:lineRule="auto"/>
        <w:rPr>
          <w:rFonts w:ascii="Times New Roman" w:eastAsia="Times New Roman" w:hAnsi="Times New Roman" w:cs="Times New Roman"/>
          <w:sz w:val="28"/>
          <w:szCs w:val="28"/>
          <w:lang w:eastAsia="ru-RU"/>
        </w:rPr>
      </w:pPr>
    </w:p>
    <w:p w:rsidR="000D4BC8" w:rsidRPr="00EA738C" w:rsidRDefault="000D4BC8" w:rsidP="000D4BC8">
      <w:pPr>
        <w:spacing w:after="0" w:line="240" w:lineRule="auto"/>
        <w:jc w:val="center"/>
        <w:rPr>
          <w:rFonts w:ascii="Times New Roman" w:eastAsia="Times New Roman" w:hAnsi="Times New Roman" w:cs="Times New Roman"/>
          <w:sz w:val="28"/>
          <w:szCs w:val="28"/>
          <w:lang w:eastAsia="ru-RU"/>
        </w:rPr>
      </w:pPr>
    </w:p>
    <w:p w:rsidR="00EA738C" w:rsidRPr="00EA738C" w:rsidRDefault="00EA738C" w:rsidP="000D4BC8">
      <w:pPr>
        <w:spacing w:after="0" w:line="240" w:lineRule="auto"/>
        <w:jc w:val="center"/>
        <w:rPr>
          <w:rFonts w:ascii="Times New Roman" w:eastAsia="Times New Roman" w:hAnsi="Times New Roman" w:cs="Times New Roman"/>
          <w:sz w:val="28"/>
          <w:szCs w:val="28"/>
          <w:lang w:eastAsia="ru-RU"/>
        </w:rPr>
      </w:pPr>
    </w:p>
    <w:p w:rsidR="00EA738C" w:rsidRPr="0062765A" w:rsidRDefault="000D4BC8" w:rsidP="000D4BC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 Тургужан</w:t>
      </w:r>
    </w:p>
    <w:p w:rsidR="00EA738C" w:rsidRPr="0062765A" w:rsidRDefault="00EA738C" w:rsidP="000D4BC8">
      <w:pPr>
        <w:spacing w:after="0" w:line="240" w:lineRule="auto"/>
        <w:jc w:val="center"/>
        <w:rPr>
          <w:rFonts w:ascii="Times New Roman" w:eastAsia="Times New Roman" w:hAnsi="Times New Roman" w:cs="Times New Roman"/>
          <w:b/>
          <w:sz w:val="28"/>
          <w:szCs w:val="28"/>
          <w:lang w:eastAsia="ru-RU"/>
        </w:rPr>
      </w:pPr>
      <w:r w:rsidRPr="0062765A">
        <w:rPr>
          <w:rFonts w:ascii="Times New Roman" w:eastAsia="Times New Roman" w:hAnsi="Times New Roman" w:cs="Times New Roman"/>
          <w:b/>
          <w:sz w:val="28"/>
          <w:szCs w:val="28"/>
          <w:lang w:eastAsia="ru-RU"/>
        </w:rPr>
        <w:t>20</w:t>
      </w:r>
      <w:r w:rsidR="00116F57" w:rsidRPr="0062765A">
        <w:rPr>
          <w:rFonts w:ascii="Times New Roman" w:eastAsia="Times New Roman" w:hAnsi="Times New Roman" w:cs="Times New Roman"/>
          <w:b/>
          <w:sz w:val="28"/>
          <w:szCs w:val="28"/>
          <w:lang w:eastAsia="ru-RU"/>
        </w:rPr>
        <w:t>2</w:t>
      </w:r>
      <w:r w:rsidR="000D4BC8">
        <w:rPr>
          <w:rFonts w:ascii="Times New Roman" w:eastAsia="Times New Roman" w:hAnsi="Times New Roman" w:cs="Times New Roman"/>
          <w:b/>
          <w:sz w:val="28"/>
          <w:szCs w:val="28"/>
          <w:lang w:eastAsia="ru-RU"/>
        </w:rPr>
        <w:t>3 год</w:t>
      </w:r>
    </w:p>
    <w:p w:rsidR="00EA738C" w:rsidRPr="000D4BC8" w:rsidRDefault="00EA738C" w:rsidP="000D4BC8">
      <w:pPr>
        <w:numPr>
          <w:ilvl w:val="0"/>
          <w:numId w:val="1"/>
        </w:numPr>
        <w:spacing w:after="0" w:line="240" w:lineRule="auto"/>
        <w:ind w:left="0" w:firstLine="709"/>
        <w:jc w:val="center"/>
        <w:rPr>
          <w:rFonts w:ascii="Times New Roman" w:eastAsia="Times New Roman" w:hAnsi="Times New Roman" w:cs="Times New Roman"/>
          <w:sz w:val="28"/>
          <w:szCs w:val="28"/>
          <w:lang w:eastAsia="ru-RU"/>
        </w:rPr>
      </w:pPr>
      <w:r w:rsidRPr="000D4BC8">
        <w:rPr>
          <w:rFonts w:ascii="Times New Roman" w:eastAsia="Times New Roman" w:hAnsi="Times New Roman" w:cs="Times New Roman"/>
          <w:sz w:val="28"/>
          <w:szCs w:val="28"/>
          <w:lang w:eastAsia="ru-RU"/>
        </w:rPr>
        <w:lastRenderedPageBreak/>
        <w:t>ОБЩИЕ ПОЛОЖЕНИЯ</w:t>
      </w:r>
    </w:p>
    <w:p w:rsidR="00EA738C" w:rsidRPr="000D4BC8" w:rsidRDefault="00EA738C" w:rsidP="000D4BC8">
      <w:pPr>
        <w:spacing w:after="0" w:line="240" w:lineRule="auto"/>
        <w:ind w:firstLine="709"/>
        <w:rPr>
          <w:rFonts w:ascii="Times New Roman" w:eastAsia="Times New Roman" w:hAnsi="Times New Roman" w:cs="Times New Roman"/>
          <w:sz w:val="28"/>
          <w:szCs w:val="28"/>
          <w:lang w:eastAsia="ru-RU"/>
        </w:rPr>
      </w:pPr>
    </w:p>
    <w:p w:rsidR="00EA738C" w:rsidRPr="000D4BC8" w:rsidRDefault="00EA738C" w:rsidP="000D4BC8">
      <w:pPr>
        <w:spacing w:after="0" w:line="240" w:lineRule="auto"/>
        <w:ind w:firstLine="709"/>
        <w:jc w:val="both"/>
        <w:rPr>
          <w:rFonts w:ascii="Times New Roman" w:eastAsia="Times New Roman" w:hAnsi="Times New Roman" w:cs="Times New Roman"/>
          <w:sz w:val="28"/>
          <w:szCs w:val="28"/>
          <w:lang w:eastAsia="ru-RU"/>
        </w:rPr>
      </w:pPr>
      <w:r w:rsidRPr="000D4BC8">
        <w:rPr>
          <w:rFonts w:ascii="Times New Roman" w:eastAsia="Times New Roman" w:hAnsi="Times New Roman" w:cs="Times New Roman"/>
          <w:sz w:val="28"/>
          <w:szCs w:val="28"/>
          <w:lang w:eastAsia="ru-RU"/>
        </w:rPr>
        <w:t>1.1.</w:t>
      </w:r>
      <w:r w:rsidR="000D4BC8">
        <w:rPr>
          <w:rFonts w:ascii="Times New Roman" w:eastAsia="Times New Roman" w:hAnsi="Times New Roman" w:cs="Times New Roman"/>
          <w:sz w:val="28"/>
          <w:szCs w:val="28"/>
          <w:lang w:eastAsia="ru-RU"/>
        </w:rPr>
        <w:tab/>
      </w:r>
      <w:r w:rsidRPr="000D4BC8">
        <w:rPr>
          <w:rFonts w:ascii="Times New Roman" w:eastAsia="Times New Roman" w:hAnsi="Times New Roman" w:cs="Times New Roman"/>
          <w:sz w:val="28"/>
          <w:szCs w:val="28"/>
          <w:lang w:eastAsia="ru-RU"/>
        </w:rPr>
        <w:t>Территориальн</w:t>
      </w:r>
      <w:r w:rsidR="000D4BC8">
        <w:rPr>
          <w:rFonts w:ascii="Times New Roman" w:eastAsia="Times New Roman" w:hAnsi="Times New Roman" w:cs="Times New Roman"/>
          <w:sz w:val="28"/>
          <w:szCs w:val="28"/>
          <w:lang w:eastAsia="ru-RU"/>
        </w:rPr>
        <w:t>ое общественное самоуправление «Тургужан</w:t>
      </w:r>
      <w:r w:rsidRPr="000D4BC8">
        <w:rPr>
          <w:rFonts w:ascii="Times New Roman" w:eastAsia="Times New Roman" w:hAnsi="Times New Roman" w:cs="Times New Roman"/>
          <w:sz w:val="28"/>
          <w:szCs w:val="28"/>
          <w:lang w:eastAsia="ru-RU"/>
        </w:rPr>
        <w:t xml:space="preserve">» (далее - ТОС) - самоорганизация граждан по месту жительства на части территории </w:t>
      </w:r>
      <w:r w:rsidR="000D4BC8">
        <w:rPr>
          <w:rFonts w:ascii="Times New Roman" w:eastAsia="Times New Roman" w:hAnsi="Times New Roman" w:cs="Times New Roman"/>
          <w:sz w:val="28"/>
          <w:szCs w:val="28"/>
          <w:lang w:eastAsia="ru-RU"/>
        </w:rPr>
        <w:t>Прилужского сельсовета д. Тургужан</w:t>
      </w:r>
      <w:r w:rsidRPr="000D4BC8">
        <w:rPr>
          <w:rFonts w:ascii="Times New Roman" w:eastAsia="Times New Roman" w:hAnsi="Times New Roman" w:cs="Times New Roman"/>
          <w:sz w:val="28"/>
          <w:szCs w:val="28"/>
          <w:lang w:eastAsia="ru-RU"/>
        </w:rPr>
        <w:t xml:space="preserve"> для самостоятельного и под свою ответственность осуществления собственных инициатив по вопросам местного значения.</w:t>
      </w:r>
    </w:p>
    <w:p w:rsidR="00EA738C" w:rsidRPr="000D4BC8" w:rsidRDefault="00EA738C" w:rsidP="000D4BC8">
      <w:pPr>
        <w:spacing w:after="0" w:line="240" w:lineRule="auto"/>
        <w:ind w:firstLine="709"/>
        <w:jc w:val="both"/>
        <w:rPr>
          <w:rFonts w:ascii="Times New Roman" w:eastAsia="Times New Roman" w:hAnsi="Times New Roman" w:cs="Times New Roman"/>
          <w:sz w:val="28"/>
          <w:szCs w:val="28"/>
          <w:lang w:eastAsia="ru-RU"/>
        </w:rPr>
      </w:pPr>
      <w:r w:rsidRPr="000D4BC8">
        <w:rPr>
          <w:rFonts w:ascii="Times New Roman" w:eastAsia="Times New Roman" w:hAnsi="Times New Roman" w:cs="Times New Roman"/>
          <w:sz w:val="28"/>
          <w:szCs w:val="28"/>
          <w:lang w:eastAsia="ru-RU"/>
        </w:rPr>
        <w:t>1.2.</w:t>
      </w:r>
      <w:r w:rsidR="000D4BC8">
        <w:rPr>
          <w:rFonts w:ascii="Times New Roman" w:eastAsia="Times New Roman" w:hAnsi="Times New Roman" w:cs="Times New Roman"/>
          <w:sz w:val="28"/>
          <w:szCs w:val="28"/>
          <w:lang w:eastAsia="ru-RU"/>
        </w:rPr>
        <w:tab/>
      </w:r>
      <w:r w:rsidRPr="000D4BC8">
        <w:rPr>
          <w:rFonts w:ascii="Times New Roman" w:eastAsia="Times New Roman" w:hAnsi="Times New Roman" w:cs="Times New Roman"/>
          <w:sz w:val="28"/>
          <w:szCs w:val="28"/>
          <w:lang w:eastAsia="ru-RU"/>
        </w:rPr>
        <w:t>Полное наименование: Территориальное общественное самоуправление «</w:t>
      </w:r>
      <w:r w:rsidR="000D4BC8">
        <w:rPr>
          <w:rFonts w:ascii="Times New Roman" w:eastAsia="Times New Roman" w:hAnsi="Times New Roman" w:cs="Times New Roman"/>
          <w:sz w:val="28"/>
          <w:szCs w:val="28"/>
          <w:lang w:eastAsia="ru-RU"/>
        </w:rPr>
        <w:t xml:space="preserve">деревня Тургужан </w:t>
      </w:r>
      <w:r w:rsidR="00A827B4" w:rsidRPr="000D4BC8">
        <w:rPr>
          <w:rFonts w:ascii="Times New Roman" w:eastAsia="Times New Roman" w:hAnsi="Times New Roman" w:cs="Times New Roman"/>
          <w:sz w:val="28"/>
          <w:szCs w:val="28"/>
          <w:lang w:eastAsia="ru-RU"/>
        </w:rPr>
        <w:t xml:space="preserve">МО </w:t>
      </w:r>
      <w:r w:rsidR="000D4BC8">
        <w:rPr>
          <w:rFonts w:ascii="Times New Roman" w:eastAsia="Times New Roman" w:hAnsi="Times New Roman" w:cs="Times New Roman"/>
          <w:sz w:val="28"/>
          <w:szCs w:val="28"/>
          <w:lang w:eastAsia="ru-RU"/>
        </w:rPr>
        <w:t>Прилужский</w:t>
      </w:r>
      <w:r w:rsidR="00A827B4" w:rsidRPr="000D4BC8">
        <w:rPr>
          <w:rFonts w:ascii="Times New Roman" w:eastAsia="Times New Roman" w:hAnsi="Times New Roman" w:cs="Times New Roman"/>
          <w:sz w:val="28"/>
          <w:szCs w:val="28"/>
          <w:lang w:eastAsia="ru-RU"/>
        </w:rPr>
        <w:t xml:space="preserve"> сельсовет Ужурского района Красноярского края</w:t>
      </w:r>
      <w:r w:rsidRPr="000D4BC8">
        <w:rPr>
          <w:rFonts w:ascii="Times New Roman" w:eastAsia="Times New Roman" w:hAnsi="Times New Roman" w:cs="Times New Roman"/>
          <w:sz w:val="28"/>
          <w:szCs w:val="28"/>
          <w:lang w:eastAsia="ru-RU"/>
        </w:rPr>
        <w:t>».</w:t>
      </w:r>
      <w:r w:rsidR="000D4BC8">
        <w:rPr>
          <w:rFonts w:ascii="Times New Roman" w:eastAsia="Times New Roman" w:hAnsi="Times New Roman" w:cs="Times New Roman"/>
          <w:sz w:val="28"/>
          <w:szCs w:val="28"/>
          <w:lang w:eastAsia="ru-RU"/>
        </w:rPr>
        <w:t xml:space="preserve"> Сокращенное наименование: ТОС Тургужан</w:t>
      </w:r>
      <w:r w:rsidRPr="000D4BC8">
        <w:rPr>
          <w:rFonts w:ascii="Times New Roman" w:eastAsia="Times New Roman" w:hAnsi="Times New Roman" w:cs="Times New Roman"/>
          <w:sz w:val="28"/>
          <w:szCs w:val="28"/>
          <w:lang w:eastAsia="ru-RU"/>
        </w:rPr>
        <w:t>».</w:t>
      </w:r>
    </w:p>
    <w:p w:rsidR="00EA738C" w:rsidRPr="000D4BC8" w:rsidRDefault="000D4BC8" w:rsidP="000D4BC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Pr>
          <w:rFonts w:ascii="Times New Roman" w:eastAsia="Times New Roman" w:hAnsi="Times New Roman" w:cs="Times New Roman"/>
          <w:sz w:val="28"/>
          <w:szCs w:val="28"/>
          <w:lang w:eastAsia="ru-RU"/>
        </w:rPr>
        <w:tab/>
      </w:r>
      <w:r w:rsidR="00EA738C" w:rsidRPr="000D4BC8">
        <w:rPr>
          <w:rFonts w:ascii="Times New Roman" w:eastAsia="Times New Roman" w:hAnsi="Times New Roman" w:cs="Times New Roman"/>
          <w:sz w:val="28"/>
          <w:szCs w:val="28"/>
          <w:lang w:eastAsia="ru-RU"/>
        </w:rPr>
        <w:t>ТОС «</w:t>
      </w:r>
      <w:r>
        <w:rPr>
          <w:rFonts w:ascii="Times New Roman" w:eastAsia="Times New Roman" w:hAnsi="Times New Roman" w:cs="Times New Roman"/>
          <w:sz w:val="28"/>
          <w:szCs w:val="28"/>
          <w:u w:val="single"/>
          <w:lang w:eastAsia="ru-RU"/>
        </w:rPr>
        <w:t>Тургужан</w:t>
      </w:r>
      <w:r w:rsidR="00EA738C" w:rsidRPr="000D4BC8">
        <w:rPr>
          <w:rFonts w:ascii="Times New Roman" w:eastAsia="Times New Roman" w:hAnsi="Times New Roman" w:cs="Times New Roman"/>
          <w:sz w:val="28"/>
          <w:szCs w:val="28"/>
          <w:lang w:eastAsia="ru-RU"/>
        </w:rPr>
        <w:t xml:space="preserve">» не является юридическим лицом. </w:t>
      </w:r>
      <w:r w:rsidR="00F84A33" w:rsidRPr="000D4BC8">
        <w:rPr>
          <w:rFonts w:ascii="Times New Roman" w:eastAsia="Times New Roman" w:hAnsi="Times New Roman" w:cs="Times New Roman"/>
          <w:sz w:val="28"/>
          <w:szCs w:val="28"/>
          <w:lang w:eastAsia="ru-RU"/>
        </w:rPr>
        <w:t>А</w:t>
      </w:r>
      <w:r w:rsidR="00EA738C" w:rsidRPr="000D4BC8">
        <w:rPr>
          <w:rFonts w:ascii="Times New Roman" w:eastAsia="Times New Roman" w:hAnsi="Times New Roman" w:cs="Times New Roman"/>
          <w:sz w:val="28"/>
          <w:szCs w:val="28"/>
          <w:lang w:eastAsia="ru-RU"/>
        </w:rPr>
        <w:t>дрес мест</w:t>
      </w:r>
      <w:r>
        <w:rPr>
          <w:rFonts w:ascii="Times New Roman" w:eastAsia="Times New Roman" w:hAnsi="Times New Roman" w:cs="Times New Roman"/>
          <w:sz w:val="28"/>
          <w:szCs w:val="28"/>
          <w:lang w:eastAsia="ru-RU"/>
        </w:rPr>
        <w:t>о</w:t>
      </w:r>
      <w:r w:rsidR="00EA738C" w:rsidRPr="000D4BC8">
        <w:rPr>
          <w:rFonts w:ascii="Times New Roman" w:eastAsia="Times New Roman" w:hAnsi="Times New Roman" w:cs="Times New Roman"/>
          <w:sz w:val="28"/>
          <w:szCs w:val="28"/>
          <w:lang w:eastAsia="ru-RU"/>
        </w:rPr>
        <w:t>нахождения ТОС:</w:t>
      </w:r>
      <w:r w:rsidR="0062765A" w:rsidRPr="000D4BC8">
        <w:rPr>
          <w:rFonts w:ascii="Times New Roman" w:eastAsia="Times New Roman" w:hAnsi="Times New Roman" w:cs="Times New Roman"/>
          <w:sz w:val="28"/>
          <w:szCs w:val="28"/>
          <w:lang w:eastAsia="ru-RU"/>
        </w:rPr>
        <w:t xml:space="preserve"> </w:t>
      </w:r>
      <w:r w:rsidR="00F84A33" w:rsidRPr="000D4BC8">
        <w:rPr>
          <w:rFonts w:ascii="Times New Roman" w:eastAsia="Times New Roman" w:hAnsi="Times New Roman" w:cs="Times New Roman"/>
          <w:sz w:val="28"/>
          <w:szCs w:val="28"/>
          <w:lang w:eastAsia="ru-RU"/>
        </w:rPr>
        <w:t>6622</w:t>
      </w:r>
      <w:r>
        <w:rPr>
          <w:rFonts w:ascii="Times New Roman" w:eastAsia="Times New Roman" w:hAnsi="Times New Roman" w:cs="Times New Roman"/>
          <w:sz w:val="28"/>
          <w:szCs w:val="28"/>
          <w:lang w:eastAsia="ru-RU"/>
        </w:rPr>
        <w:t>45, Красноярский край, Ужурский район, д. Тургужан, ул. Главная, 12.</w:t>
      </w:r>
    </w:p>
    <w:p w:rsidR="00EA738C" w:rsidRPr="000D4BC8" w:rsidRDefault="00EA738C" w:rsidP="000D4BC8">
      <w:pPr>
        <w:spacing w:after="0" w:line="240" w:lineRule="auto"/>
        <w:ind w:firstLine="709"/>
        <w:jc w:val="both"/>
        <w:rPr>
          <w:rFonts w:ascii="Times New Roman" w:eastAsia="Times New Roman" w:hAnsi="Times New Roman" w:cs="Times New Roman"/>
          <w:sz w:val="28"/>
          <w:szCs w:val="28"/>
          <w:lang w:eastAsia="ru-RU"/>
        </w:rPr>
      </w:pPr>
    </w:p>
    <w:p w:rsidR="00EA738C" w:rsidRPr="000D4BC8" w:rsidRDefault="00EA738C" w:rsidP="000D4BC8">
      <w:pPr>
        <w:spacing w:after="0" w:line="240" w:lineRule="auto"/>
        <w:ind w:firstLine="709"/>
        <w:jc w:val="center"/>
        <w:outlineLvl w:val="1"/>
        <w:rPr>
          <w:rFonts w:ascii="Times New Roman" w:eastAsia="Times New Roman" w:hAnsi="Times New Roman" w:cs="Times New Roman"/>
          <w:sz w:val="28"/>
          <w:szCs w:val="28"/>
          <w:lang w:eastAsia="ru-RU"/>
        </w:rPr>
      </w:pPr>
      <w:r w:rsidRPr="000D4BC8">
        <w:rPr>
          <w:rFonts w:ascii="Times New Roman" w:eastAsia="Times New Roman" w:hAnsi="Times New Roman" w:cs="Times New Roman"/>
          <w:sz w:val="28"/>
          <w:szCs w:val="28"/>
          <w:lang w:eastAsia="ru-RU"/>
        </w:rPr>
        <w:t>2.ТЕРРИТОРИЯ ТОС</w:t>
      </w:r>
    </w:p>
    <w:p w:rsidR="00EA738C" w:rsidRPr="000D4BC8" w:rsidRDefault="00EA738C" w:rsidP="000D4BC8">
      <w:pPr>
        <w:spacing w:after="0" w:line="240" w:lineRule="auto"/>
        <w:ind w:firstLine="709"/>
        <w:outlineLvl w:val="1"/>
        <w:rPr>
          <w:rFonts w:ascii="Times New Roman" w:eastAsia="Times New Roman" w:hAnsi="Times New Roman" w:cs="Times New Roman"/>
          <w:sz w:val="28"/>
          <w:szCs w:val="28"/>
          <w:lang w:eastAsia="ru-RU"/>
        </w:rPr>
      </w:pPr>
    </w:p>
    <w:p w:rsidR="000D4BC8" w:rsidRPr="008F76B6" w:rsidRDefault="00EA738C" w:rsidP="000D4BC8">
      <w:pPr>
        <w:spacing w:after="0" w:line="240" w:lineRule="auto"/>
        <w:ind w:firstLine="709"/>
        <w:jc w:val="both"/>
        <w:rPr>
          <w:rFonts w:ascii="Times New Roman" w:eastAsia="Times New Roman;sans-serif" w:hAnsi="Times New Roman" w:cs="Times New Roman"/>
          <w:color w:val="000000"/>
          <w:sz w:val="28"/>
          <w:szCs w:val="28"/>
          <w:u w:val="single"/>
          <w:lang w:eastAsia="zh-CN"/>
        </w:rPr>
      </w:pPr>
      <w:r w:rsidRPr="000D4BC8">
        <w:rPr>
          <w:rFonts w:ascii="Times New Roman" w:eastAsia="Times New Roman" w:hAnsi="Times New Roman" w:cs="Times New Roman"/>
          <w:sz w:val="28"/>
          <w:szCs w:val="28"/>
          <w:lang w:eastAsia="ru-RU"/>
        </w:rPr>
        <w:t>2.1.</w:t>
      </w:r>
      <w:r w:rsidR="000D4BC8">
        <w:rPr>
          <w:rFonts w:ascii="Times New Roman" w:eastAsia="Times New Roman" w:hAnsi="Times New Roman" w:cs="Times New Roman"/>
          <w:sz w:val="28"/>
          <w:szCs w:val="28"/>
          <w:lang w:eastAsia="ru-RU"/>
        </w:rPr>
        <w:tab/>
      </w:r>
      <w:r w:rsidRPr="000D4BC8">
        <w:rPr>
          <w:rFonts w:ascii="Times New Roman" w:eastAsia="Times New Roman" w:hAnsi="Times New Roman" w:cs="Times New Roman"/>
          <w:sz w:val="28"/>
          <w:szCs w:val="28"/>
          <w:lang w:eastAsia="ru-RU"/>
        </w:rPr>
        <w:t xml:space="preserve">Территориальное общественное самоуправление осуществляется в пределах </w:t>
      </w:r>
      <w:r w:rsidR="000D4BC8">
        <w:rPr>
          <w:rFonts w:ascii="Times New Roman" w:eastAsia="Times New Roman;sans-serif" w:hAnsi="Times New Roman" w:cs="Times New Roman"/>
          <w:color w:val="000000"/>
          <w:sz w:val="28"/>
          <w:szCs w:val="28"/>
          <w:u w:val="single"/>
          <w:lang w:eastAsia="zh-CN"/>
        </w:rPr>
        <w:t>д. Тургужан</w:t>
      </w:r>
      <w:r w:rsidR="000D4BC8">
        <w:rPr>
          <w:rFonts w:ascii="Times New Roman" w:eastAsia="Times New Roman;sans-serif" w:hAnsi="Times New Roman" w:cs="Times New Roman"/>
          <w:color w:val="000000"/>
          <w:sz w:val="28"/>
          <w:szCs w:val="28"/>
          <w:u w:val="single"/>
          <w:lang w:eastAsia="zh-CN"/>
        </w:rPr>
        <w:t>.</w:t>
      </w:r>
    </w:p>
    <w:p w:rsidR="000D4BC8" w:rsidRPr="008F76B6" w:rsidRDefault="000D4BC8" w:rsidP="000D4BC8">
      <w:pPr>
        <w:tabs>
          <w:tab w:val="left" w:pos="0"/>
        </w:tabs>
        <w:suppressAutoHyphens/>
        <w:spacing w:after="0" w:line="240" w:lineRule="auto"/>
        <w:ind w:firstLine="709"/>
        <w:jc w:val="both"/>
        <w:rPr>
          <w:rFonts w:ascii="Times New Roman" w:eastAsia="Times New Roman;sans-serif" w:hAnsi="Times New Roman" w:cs="Times New Roman"/>
          <w:color w:val="000000"/>
          <w:sz w:val="28"/>
          <w:szCs w:val="28"/>
          <w:u w:val="single"/>
          <w:lang w:eastAsia="zh-CN"/>
        </w:rPr>
      </w:pPr>
      <w:r>
        <w:rPr>
          <w:rFonts w:ascii="Times New Roman" w:eastAsia="Calibri" w:hAnsi="Times New Roman" w:cs="Times New Roman"/>
          <w:sz w:val="28"/>
          <w:szCs w:val="28"/>
        </w:rPr>
        <w:t>2.2.</w:t>
      </w:r>
      <w:r>
        <w:rPr>
          <w:rFonts w:ascii="Times New Roman" w:eastAsia="Calibri" w:hAnsi="Times New Roman" w:cs="Times New Roman"/>
          <w:sz w:val="28"/>
          <w:szCs w:val="28"/>
        </w:rPr>
        <w:tab/>
      </w:r>
      <w:r w:rsidR="00EA738C" w:rsidRPr="000D4BC8">
        <w:rPr>
          <w:rFonts w:ascii="Times New Roman" w:eastAsia="Calibri" w:hAnsi="Times New Roman" w:cs="Times New Roman"/>
          <w:sz w:val="28"/>
          <w:szCs w:val="28"/>
        </w:rPr>
        <w:t xml:space="preserve">Границы территории, на которой осуществляется ТОС, установлены решением </w:t>
      </w:r>
      <w:r>
        <w:rPr>
          <w:rFonts w:ascii="Times New Roman" w:eastAsia="Calibri" w:hAnsi="Times New Roman" w:cs="Times New Roman"/>
          <w:sz w:val="28"/>
          <w:szCs w:val="28"/>
        </w:rPr>
        <w:t>Прилужского сельского Совета депутатов от 17.04.2023 № 20-120р.</w:t>
      </w:r>
      <w:r w:rsidR="00EA738C" w:rsidRPr="000D4BC8">
        <w:rPr>
          <w:rFonts w:ascii="Times New Roman" w:eastAsia="Calibri" w:hAnsi="Times New Roman" w:cs="Times New Roman"/>
          <w:sz w:val="28"/>
          <w:szCs w:val="28"/>
        </w:rPr>
        <w:t xml:space="preserve"> Территориальное общественное самоуправление </w:t>
      </w:r>
      <w:r>
        <w:rPr>
          <w:rFonts w:ascii="Times New Roman" w:eastAsia="Calibri" w:hAnsi="Times New Roman" w:cs="Times New Roman"/>
          <w:sz w:val="28"/>
          <w:szCs w:val="28"/>
        </w:rPr>
        <w:t>«Тургужан</w:t>
      </w:r>
      <w:r w:rsidR="00EA738C" w:rsidRPr="000D4BC8">
        <w:rPr>
          <w:rFonts w:ascii="Times New Roman" w:eastAsia="Calibri" w:hAnsi="Times New Roman" w:cs="Times New Roman"/>
          <w:sz w:val="28"/>
          <w:szCs w:val="28"/>
        </w:rPr>
        <w:t xml:space="preserve">» осуществляется в границах </w:t>
      </w:r>
      <w:r w:rsidRPr="008F76B6">
        <w:rPr>
          <w:rFonts w:ascii="Times New Roman" w:eastAsia="Times New Roman;sans-serif" w:hAnsi="Times New Roman" w:cs="Times New Roman"/>
          <w:color w:val="000000"/>
          <w:sz w:val="28"/>
          <w:szCs w:val="28"/>
          <w:lang w:eastAsia="zh-CN"/>
        </w:rPr>
        <w:t xml:space="preserve">в границах территории </w:t>
      </w:r>
      <w:r>
        <w:rPr>
          <w:rFonts w:ascii="Times New Roman" w:eastAsia="Times New Roman;sans-serif" w:hAnsi="Times New Roman" w:cs="Times New Roman"/>
          <w:color w:val="000000"/>
          <w:sz w:val="28"/>
          <w:szCs w:val="28"/>
          <w:u w:val="single"/>
          <w:lang w:eastAsia="zh-CN"/>
        </w:rPr>
        <w:t>д. Тургужан</w:t>
      </w:r>
      <w:r w:rsidRPr="004320B2">
        <w:rPr>
          <w:rFonts w:ascii="Times New Roman" w:eastAsia="Times New Roman;sans-serif" w:hAnsi="Times New Roman" w:cs="Times New Roman"/>
          <w:color w:val="000000"/>
          <w:sz w:val="28"/>
          <w:szCs w:val="28"/>
          <w:u w:val="single"/>
          <w:lang w:eastAsia="zh-CN"/>
        </w:rPr>
        <w:t xml:space="preserve"> ул. Главная, </w:t>
      </w:r>
      <w:r>
        <w:rPr>
          <w:rFonts w:ascii="Times New Roman" w:eastAsia="Times New Roman;sans-serif" w:hAnsi="Times New Roman" w:cs="Times New Roman"/>
          <w:color w:val="000000"/>
          <w:sz w:val="28"/>
          <w:szCs w:val="28"/>
          <w:u w:val="single"/>
          <w:lang w:eastAsia="zh-CN"/>
        </w:rPr>
        <w:t>пер. Главный</w:t>
      </w:r>
      <w:r w:rsidRPr="004320B2">
        <w:rPr>
          <w:rFonts w:ascii="Times New Roman" w:eastAsia="Times New Roman;sans-serif" w:hAnsi="Times New Roman" w:cs="Times New Roman"/>
          <w:color w:val="000000"/>
          <w:sz w:val="28"/>
          <w:szCs w:val="28"/>
          <w:u w:val="single"/>
          <w:lang w:eastAsia="zh-CN"/>
        </w:rPr>
        <w:t xml:space="preserve">, </w:t>
      </w:r>
      <w:r>
        <w:rPr>
          <w:rFonts w:ascii="Times New Roman" w:eastAsia="Times New Roman;sans-serif" w:hAnsi="Times New Roman" w:cs="Times New Roman"/>
          <w:color w:val="000000"/>
          <w:sz w:val="28"/>
          <w:szCs w:val="28"/>
          <w:u w:val="single"/>
          <w:lang w:eastAsia="zh-CN"/>
        </w:rPr>
        <w:t>ул. Новая, ул. Октябрьская, ул. Сахалин, ул. Советская, ул. Степная, ул. Школьная, пер. Школьный.</w:t>
      </w:r>
    </w:p>
    <w:p w:rsidR="00EA738C" w:rsidRPr="000D4BC8" w:rsidRDefault="00EA738C" w:rsidP="000D4BC8">
      <w:pPr>
        <w:spacing w:after="0" w:line="240" w:lineRule="auto"/>
        <w:ind w:firstLine="709"/>
        <w:jc w:val="center"/>
        <w:outlineLvl w:val="1"/>
        <w:rPr>
          <w:rFonts w:ascii="Times New Roman" w:eastAsia="Times New Roman" w:hAnsi="Times New Roman" w:cs="Times New Roman"/>
          <w:b/>
          <w:sz w:val="28"/>
          <w:szCs w:val="28"/>
          <w:lang w:eastAsia="ru-RU"/>
        </w:rPr>
      </w:pPr>
    </w:p>
    <w:p w:rsidR="00EA738C" w:rsidRPr="000D4BC8" w:rsidRDefault="00EA738C" w:rsidP="000D4BC8">
      <w:pPr>
        <w:spacing w:after="0" w:line="240" w:lineRule="auto"/>
        <w:ind w:firstLine="709"/>
        <w:jc w:val="center"/>
        <w:outlineLvl w:val="1"/>
        <w:rPr>
          <w:rFonts w:ascii="Times New Roman" w:eastAsia="Times New Roman" w:hAnsi="Times New Roman" w:cs="Times New Roman"/>
          <w:sz w:val="28"/>
          <w:szCs w:val="28"/>
          <w:lang w:eastAsia="ru-RU"/>
        </w:rPr>
      </w:pPr>
      <w:r w:rsidRPr="000D4BC8">
        <w:rPr>
          <w:rFonts w:ascii="Times New Roman" w:eastAsia="Times New Roman" w:hAnsi="Times New Roman" w:cs="Times New Roman"/>
          <w:sz w:val="28"/>
          <w:szCs w:val="28"/>
          <w:lang w:eastAsia="ru-RU"/>
        </w:rPr>
        <w:t xml:space="preserve">3. ЦЕЛЬ СОЗДАНИЯ, ЗАДАЧИ, ОСНОВНЫЕ НАПРАВЛЕНИЯ И ФОРМЫ ДЕЯТЕЛЬНОСТИ ТОС       </w:t>
      </w:r>
    </w:p>
    <w:p w:rsidR="00EA738C" w:rsidRPr="000D4BC8" w:rsidRDefault="00EA738C" w:rsidP="000D4BC8">
      <w:pPr>
        <w:spacing w:after="0" w:line="240" w:lineRule="auto"/>
        <w:ind w:firstLine="709"/>
        <w:jc w:val="both"/>
        <w:rPr>
          <w:rFonts w:ascii="Times New Roman" w:eastAsia="Times New Roman" w:hAnsi="Times New Roman" w:cs="Times New Roman"/>
          <w:sz w:val="28"/>
          <w:szCs w:val="28"/>
          <w:lang w:eastAsia="ru-RU"/>
        </w:rPr>
      </w:pPr>
      <w:r w:rsidRPr="000D4BC8">
        <w:rPr>
          <w:rFonts w:ascii="Times New Roman" w:eastAsia="Times New Roman" w:hAnsi="Times New Roman" w:cs="Times New Roman"/>
          <w:sz w:val="28"/>
          <w:szCs w:val="28"/>
          <w:lang w:eastAsia="ru-RU"/>
        </w:rPr>
        <w:t xml:space="preserve">     </w:t>
      </w:r>
    </w:p>
    <w:p w:rsidR="00EA738C" w:rsidRPr="000D4BC8" w:rsidRDefault="00EA738C" w:rsidP="000D4BC8">
      <w:pPr>
        <w:spacing w:after="0" w:line="240" w:lineRule="auto"/>
        <w:ind w:firstLine="709"/>
        <w:jc w:val="both"/>
        <w:rPr>
          <w:rFonts w:ascii="Times New Roman" w:eastAsia="Times New Roman" w:hAnsi="Times New Roman" w:cs="Times New Roman"/>
          <w:sz w:val="28"/>
          <w:szCs w:val="28"/>
          <w:lang w:eastAsia="ru-RU"/>
        </w:rPr>
      </w:pPr>
      <w:r w:rsidRPr="000D4BC8">
        <w:rPr>
          <w:rFonts w:ascii="Times New Roman" w:eastAsia="Times New Roman" w:hAnsi="Times New Roman" w:cs="Times New Roman"/>
          <w:sz w:val="28"/>
          <w:szCs w:val="28"/>
          <w:lang w:eastAsia="ru-RU"/>
        </w:rPr>
        <w:t>3.1.</w:t>
      </w:r>
      <w:r w:rsidR="000D4BC8">
        <w:rPr>
          <w:rFonts w:ascii="Times New Roman" w:eastAsia="Times New Roman" w:hAnsi="Times New Roman" w:cs="Times New Roman"/>
          <w:sz w:val="28"/>
          <w:szCs w:val="28"/>
          <w:lang w:eastAsia="ru-RU"/>
        </w:rPr>
        <w:tab/>
      </w:r>
      <w:r w:rsidRPr="000D4BC8">
        <w:rPr>
          <w:rFonts w:ascii="Times New Roman" w:eastAsia="Times New Roman" w:hAnsi="Times New Roman" w:cs="Times New Roman"/>
          <w:sz w:val="28"/>
          <w:szCs w:val="28"/>
          <w:lang w:eastAsia="ru-RU"/>
        </w:rPr>
        <w:t>Основной целью ТОС является самостоятельное осуществление гражданами собственных инициатив по решению вопросов местного значения.</w:t>
      </w:r>
    </w:p>
    <w:p w:rsidR="00EA738C" w:rsidRPr="000D4BC8" w:rsidRDefault="00EA738C" w:rsidP="000D4BC8">
      <w:pPr>
        <w:spacing w:after="0" w:line="240" w:lineRule="auto"/>
        <w:ind w:firstLine="709"/>
        <w:jc w:val="both"/>
        <w:rPr>
          <w:rFonts w:ascii="Times New Roman" w:eastAsia="Times New Roman" w:hAnsi="Times New Roman" w:cs="Times New Roman"/>
          <w:sz w:val="28"/>
          <w:szCs w:val="28"/>
          <w:lang w:eastAsia="ru-RU"/>
        </w:rPr>
      </w:pPr>
      <w:r w:rsidRPr="000D4BC8">
        <w:rPr>
          <w:rFonts w:ascii="Times New Roman" w:eastAsia="Times New Roman" w:hAnsi="Times New Roman" w:cs="Times New Roman"/>
          <w:sz w:val="28"/>
          <w:szCs w:val="28"/>
          <w:lang w:eastAsia="ru-RU"/>
        </w:rPr>
        <w:t>3.2.</w:t>
      </w:r>
      <w:r w:rsidR="000D4BC8">
        <w:rPr>
          <w:rFonts w:ascii="Times New Roman" w:eastAsia="Times New Roman" w:hAnsi="Times New Roman" w:cs="Times New Roman"/>
          <w:sz w:val="28"/>
          <w:szCs w:val="28"/>
          <w:lang w:eastAsia="ru-RU"/>
        </w:rPr>
        <w:tab/>
      </w:r>
      <w:r w:rsidRPr="000D4BC8">
        <w:rPr>
          <w:rFonts w:ascii="Times New Roman" w:eastAsia="Times New Roman" w:hAnsi="Times New Roman" w:cs="Times New Roman"/>
          <w:sz w:val="28"/>
          <w:szCs w:val="28"/>
          <w:lang w:eastAsia="ru-RU"/>
        </w:rPr>
        <w:t>Задачи и основные направления деятельности ТОС:</w:t>
      </w:r>
    </w:p>
    <w:p w:rsidR="00EA738C" w:rsidRPr="000D4BC8" w:rsidRDefault="00EA738C" w:rsidP="000D4BC8">
      <w:pPr>
        <w:spacing w:after="0" w:line="240" w:lineRule="auto"/>
        <w:ind w:firstLine="709"/>
        <w:jc w:val="both"/>
        <w:rPr>
          <w:rFonts w:ascii="Times New Roman" w:eastAsia="Times New Roman" w:hAnsi="Times New Roman" w:cs="Times New Roman"/>
          <w:sz w:val="28"/>
          <w:szCs w:val="28"/>
          <w:lang w:eastAsia="ru-RU"/>
        </w:rPr>
      </w:pPr>
      <w:r w:rsidRPr="000D4BC8">
        <w:rPr>
          <w:rFonts w:ascii="Times New Roman" w:eastAsia="Times New Roman" w:hAnsi="Times New Roman" w:cs="Times New Roman"/>
          <w:sz w:val="28"/>
          <w:szCs w:val="28"/>
          <w:lang w:eastAsia="ru-RU"/>
        </w:rPr>
        <w:t>1)</w:t>
      </w:r>
      <w:r w:rsidR="000D4BC8">
        <w:rPr>
          <w:rFonts w:ascii="Times New Roman" w:eastAsia="Times New Roman" w:hAnsi="Times New Roman" w:cs="Times New Roman"/>
          <w:sz w:val="28"/>
          <w:szCs w:val="28"/>
          <w:lang w:eastAsia="ru-RU"/>
        </w:rPr>
        <w:tab/>
      </w:r>
      <w:r w:rsidRPr="000D4BC8">
        <w:rPr>
          <w:rFonts w:ascii="Times New Roman" w:eastAsia="Times New Roman" w:hAnsi="Times New Roman" w:cs="Times New Roman"/>
          <w:sz w:val="28"/>
          <w:szCs w:val="28"/>
          <w:lang w:eastAsia="ru-RU"/>
        </w:rPr>
        <w:t>защита прав и законных интересов жителей;</w:t>
      </w:r>
    </w:p>
    <w:p w:rsidR="00EA738C" w:rsidRPr="000D4BC8" w:rsidRDefault="00EA738C" w:rsidP="000D4BC8">
      <w:pPr>
        <w:spacing w:after="0" w:line="240" w:lineRule="auto"/>
        <w:ind w:firstLine="709"/>
        <w:jc w:val="both"/>
        <w:rPr>
          <w:rFonts w:ascii="Times New Roman" w:eastAsia="Times New Roman" w:hAnsi="Times New Roman" w:cs="Times New Roman"/>
          <w:sz w:val="28"/>
          <w:szCs w:val="28"/>
          <w:lang w:eastAsia="ru-RU"/>
        </w:rPr>
      </w:pPr>
      <w:r w:rsidRPr="000D4BC8">
        <w:rPr>
          <w:rFonts w:ascii="Times New Roman" w:eastAsia="Times New Roman" w:hAnsi="Times New Roman" w:cs="Times New Roman"/>
          <w:sz w:val="28"/>
          <w:szCs w:val="28"/>
          <w:lang w:eastAsia="ru-RU"/>
        </w:rPr>
        <w:t>2</w:t>
      </w:r>
      <w:r w:rsidR="000D4BC8">
        <w:rPr>
          <w:rFonts w:ascii="Times New Roman" w:eastAsia="Times New Roman" w:hAnsi="Times New Roman" w:cs="Times New Roman"/>
          <w:sz w:val="28"/>
          <w:szCs w:val="28"/>
          <w:lang w:eastAsia="ru-RU"/>
        </w:rPr>
        <w:t>)</w:t>
      </w:r>
      <w:r w:rsidR="000D4BC8">
        <w:rPr>
          <w:rFonts w:ascii="Times New Roman" w:eastAsia="Times New Roman" w:hAnsi="Times New Roman" w:cs="Times New Roman"/>
          <w:sz w:val="28"/>
          <w:szCs w:val="28"/>
          <w:lang w:eastAsia="ru-RU"/>
        </w:rPr>
        <w:tab/>
      </w:r>
      <w:r w:rsidRPr="000D4BC8">
        <w:rPr>
          <w:rFonts w:ascii="Times New Roman" w:eastAsia="Times New Roman" w:hAnsi="Times New Roman" w:cs="Times New Roman"/>
          <w:sz w:val="28"/>
          <w:szCs w:val="28"/>
          <w:lang w:eastAsia="ru-RU"/>
        </w:rPr>
        <w:t>разработка и реализация проектов, направленных на повышение качества жизни жителей;</w:t>
      </w:r>
    </w:p>
    <w:p w:rsidR="00EA738C" w:rsidRPr="000D4BC8" w:rsidRDefault="00EA738C" w:rsidP="000D4BC8">
      <w:pPr>
        <w:spacing w:after="0" w:line="240" w:lineRule="auto"/>
        <w:ind w:firstLine="709"/>
        <w:jc w:val="both"/>
        <w:rPr>
          <w:rFonts w:ascii="Times New Roman" w:eastAsia="Times New Roman" w:hAnsi="Times New Roman" w:cs="Times New Roman"/>
          <w:sz w:val="28"/>
          <w:szCs w:val="28"/>
          <w:lang w:eastAsia="ru-RU"/>
        </w:rPr>
      </w:pPr>
      <w:r w:rsidRPr="000D4BC8">
        <w:rPr>
          <w:rFonts w:ascii="Times New Roman" w:eastAsia="Times New Roman" w:hAnsi="Times New Roman" w:cs="Times New Roman"/>
          <w:sz w:val="28"/>
          <w:szCs w:val="28"/>
          <w:lang w:eastAsia="ru-RU"/>
        </w:rPr>
        <w:t>3)</w:t>
      </w:r>
      <w:r w:rsidR="000D4BC8">
        <w:rPr>
          <w:rFonts w:ascii="Times New Roman" w:eastAsia="Times New Roman" w:hAnsi="Times New Roman" w:cs="Times New Roman"/>
          <w:sz w:val="28"/>
          <w:szCs w:val="28"/>
          <w:lang w:eastAsia="ru-RU"/>
        </w:rPr>
        <w:tab/>
      </w:r>
      <w:r w:rsidRPr="000D4BC8">
        <w:rPr>
          <w:rFonts w:ascii="Times New Roman" w:eastAsia="Times New Roman" w:hAnsi="Times New Roman" w:cs="Times New Roman"/>
          <w:sz w:val="28"/>
          <w:szCs w:val="28"/>
          <w:lang w:eastAsia="ru-RU"/>
        </w:rPr>
        <w:t>содействие в проведении мероприятий и работ, организуемых и проводимых органами местного самоуправления;</w:t>
      </w:r>
    </w:p>
    <w:p w:rsidR="00EA738C" w:rsidRPr="000D4BC8" w:rsidRDefault="00EA738C" w:rsidP="000D4BC8">
      <w:pPr>
        <w:spacing w:after="0" w:line="240" w:lineRule="auto"/>
        <w:ind w:firstLine="709"/>
        <w:jc w:val="both"/>
        <w:rPr>
          <w:rFonts w:ascii="Times New Roman" w:eastAsia="Times New Roman" w:hAnsi="Times New Roman" w:cs="Times New Roman"/>
          <w:sz w:val="28"/>
          <w:szCs w:val="28"/>
          <w:lang w:eastAsia="ru-RU"/>
        </w:rPr>
      </w:pPr>
      <w:r w:rsidRPr="000D4BC8">
        <w:rPr>
          <w:rFonts w:ascii="Times New Roman" w:eastAsia="Times New Roman" w:hAnsi="Times New Roman" w:cs="Times New Roman"/>
          <w:sz w:val="28"/>
          <w:szCs w:val="28"/>
          <w:lang w:eastAsia="ru-RU"/>
        </w:rPr>
        <w:t>4)</w:t>
      </w:r>
      <w:r w:rsidR="000D4BC8">
        <w:rPr>
          <w:rFonts w:ascii="Times New Roman" w:eastAsia="Times New Roman" w:hAnsi="Times New Roman" w:cs="Times New Roman"/>
          <w:sz w:val="28"/>
          <w:szCs w:val="28"/>
          <w:lang w:eastAsia="ru-RU"/>
        </w:rPr>
        <w:tab/>
      </w:r>
      <w:r w:rsidRPr="000D4BC8">
        <w:rPr>
          <w:rFonts w:ascii="Times New Roman" w:eastAsia="Times New Roman" w:hAnsi="Times New Roman" w:cs="Times New Roman"/>
          <w:sz w:val="28"/>
          <w:szCs w:val="28"/>
          <w:lang w:eastAsia="ru-RU"/>
        </w:rPr>
        <w:t>разработка, принятие и реализация планов и программ развития соответствующей территории и внесение в органы местного самоуправления предложений по вопросам местного значения;</w:t>
      </w:r>
    </w:p>
    <w:p w:rsidR="00EA738C" w:rsidRPr="000D4BC8" w:rsidRDefault="00EA738C" w:rsidP="000D4BC8">
      <w:pPr>
        <w:tabs>
          <w:tab w:val="left" w:pos="709"/>
        </w:tabs>
        <w:suppressAutoHyphens/>
        <w:spacing w:after="0" w:line="240" w:lineRule="auto"/>
        <w:ind w:firstLine="709"/>
        <w:jc w:val="both"/>
        <w:rPr>
          <w:rFonts w:ascii="Times New Roman" w:eastAsia="Times New Roman;sans-serif" w:hAnsi="Times New Roman" w:cs="Times New Roman"/>
          <w:color w:val="000000"/>
          <w:sz w:val="28"/>
          <w:szCs w:val="28"/>
          <w:lang w:eastAsia="zh-CN"/>
        </w:rPr>
      </w:pPr>
      <w:r w:rsidRPr="000D4BC8">
        <w:rPr>
          <w:rFonts w:ascii="Times New Roman" w:eastAsia="Times New Roman;sans-serif" w:hAnsi="Times New Roman" w:cs="Times New Roman"/>
          <w:color w:val="000000"/>
          <w:sz w:val="28"/>
          <w:szCs w:val="28"/>
          <w:lang w:eastAsia="zh-CN"/>
        </w:rPr>
        <w:t>5)</w:t>
      </w:r>
      <w:r w:rsidR="000D4BC8">
        <w:rPr>
          <w:rFonts w:ascii="Times New Roman" w:eastAsia="Times New Roman;sans-serif" w:hAnsi="Times New Roman" w:cs="Times New Roman"/>
          <w:color w:val="000000"/>
          <w:sz w:val="28"/>
          <w:szCs w:val="28"/>
          <w:lang w:eastAsia="zh-CN"/>
        </w:rPr>
        <w:tab/>
      </w:r>
      <w:r w:rsidRPr="000D4BC8">
        <w:rPr>
          <w:rFonts w:ascii="Times New Roman" w:eastAsia="Times New Roman;sans-serif" w:hAnsi="Times New Roman" w:cs="Times New Roman"/>
          <w:color w:val="000000"/>
          <w:sz w:val="28"/>
          <w:szCs w:val="28"/>
          <w:lang w:eastAsia="zh-CN"/>
        </w:rPr>
        <w:t>общественный контроль за уборкой территории, вывозом мусора, работой соответствующих служб по управлению жилищным фондом;</w:t>
      </w:r>
    </w:p>
    <w:p w:rsidR="00EA738C" w:rsidRPr="000D4BC8" w:rsidRDefault="00EA738C" w:rsidP="000D4BC8">
      <w:pPr>
        <w:tabs>
          <w:tab w:val="left" w:pos="709"/>
        </w:tabs>
        <w:suppressAutoHyphens/>
        <w:spacing w:after="0" w:line="240" w:lineRule="auto"/>
        <w:ind w:firstLine="709"/>
        <w:jc w:val="both"/>
        <w:rPr>
          <w:rFonts w:ascii="Times New Roman" w:eastAsia="Times New Roman;sans-serif" w:hAnsi="Times New Roman" w:cs="Times New Roman"/>
          <w:color w:val="000000"/>
          <w:sz w:val="28"/>
          <w:szCs w:val="28"/>
          <w:lang w:eastAsia="zh-CN"/>
        </w:rPr>
      </w:pPr>
      <w:r w:rsidRPr="000D4BC8">
        <w:rPr>
          <w:rFonts w:ascii="Times New Roman" w:eastAsia="Times New Roman;sans-serif" w:hAnsi="Times New Roman" w:cs="Times New Roman"/>
          <w:color w:val="000000"/>
          <w:sz w:val="28"/>
          <w:szCs w:val="28"/>
          <w:lang w:eastAsia="zh-CN"/>
        </w:rPr>
        <w:t>6)</w:t>
      </w:r>
      <w:r w:rsidR="00F277E0">
        <w:rPr>
          <w:rFonts w:ascii="Times New Roman" w:eastAsia="Times New Roman;sans-serif" w:hAnsi="Times New Roman" w:cs="Times New Roman"/>
          <w:color w:val="000000"/>
          <w:sz w:val="28"/>
          <w:szCs w:val="28"/>
          <w:lang w:eastAsia="zh-CN"/>
        </w:rPr>
        <w:tab/>
      </w:r>
      <w:r w:rsidRPr="000D4BC8">
        <w:rPr>
          <w:rFonts w:ascii="Times New Roman" w:eastAsia="Times New Roman;sans-serif" w:hAnsi="Times New Roman" w:cs="Times New Roman"/>
          <w:color w:val="000000"/>
          <w:sz w:val="28"/>
          <w:szCs w:val="28"/>
          <w:lang w:eastAsia="zh-CN"/>
        </w:rPr>
        <w:t>участие в работах по благоустройству соответствующей территории;</w:t>
      </w:r>
    </w:p>
    <w:p w:rsidR="00EA738C" w:rsidRPr="000D4BC8" w:rsidRDefault="00EA738C" w:rsidP="000D4BC8">
      <w:pPr>
        <w:tabs>
          <w:tab w:val="left" w:pos="709"/>
        </w:tabs>
        <w:suppressAutoHyphens/>
        <w:spacing w:after="0" w:line="240" w:lineRule="auto"/>
        <w:ind w:firstLine="709"/>
        <w:jc w:val="both"/>
        <w:rPr>
          <w:rFonts w:ascii="Times New Roman" w:eastAsia="Times New Roman;sans-serif" w:hAnsi="Times New Roman" w:cs="Times New Roman"/>
          <w:color w:val="000000"/>
          <w:sz w:val="28"/>
          <w:szCs w:val="28"/>
          <w:lang w:eastAsia="zh-CN"/>
        </w:rPr>
      </w:pPr>
      <w:r w:rsidRPr="000D4BC8">
        <w:rPr>
          <w:rFonts w:ascii="Times New Roman" w:eastAsia="Times New Roman;sans-serif" w:hAnsi="Times New Roman" w:cs="Times New Roman"/>
          <w:color w:val="000000"/>
          <w:sz w:val="28"/>
          <w:szCs w:val="28"/>
          <w:lang w:eastAsia="zh-CN"/>
        </w:rPr>
        <w:lastRenderedPageBreak/>
        <w:t>7)</w:t>
      </w:r>
      <w:r w:rsidR="00F277E0">
        <w:rPr>
          <w:rFonts w:ascii="Times New Roman" w:eastAsia="Times New Roman;sans-serif" w:hAnsi="Times New Roman" w:cs="Times New Roman"/>
          <w:color w:val="000000"/>
          <w:sz w:val="28"/>
          <w:szCs w:val="28"/>
          <w:lang w:eastAsia="zh-CN"/>
        </w:rPr>
        <w:tab/>
      </w:r>
      <w:r w:rsidRPr="000D4BC8">
        <w:rPr>
          <w:rFonts w:ascii="Times New Roman" w:eastAsia="Times New Roman;sans-serif" w:hAnsi="Times New Roman" w:cs="Times New Roman"/>
          <w:color w:val="000000"/>
          <w:sz w:val="28"/>
          <w:szCs w:val="28"/>
          <w:lang w:eastAsia="zh-CN"/>
        </w:rPr>
        <w:t>организация культурно-просветительной, спортивно-массовой работы среди жителей соответствующей территории;</w:t>
      </w:r>
    </w:p>
    <w:p w:rsidR="00EA738C" w:rsidRPr="000D4BC8" w:rsidRDefault="00EA738C" w:rsidP="000D4BC8">
      <w:pPr>
        <w:tabs>
          <w:tab w:val="left" w:pos="709"/>
        </w:tabs>
        <w:suppressAutoHyphens/>
        <w:spacing w:before="75" w:after="0" w:line="240" w:lineRule="auto"/>
        <w:ind w:firstLine="709"/>
        <w:jc w:val="both"/>
        <w:rPr>
          <w:rFonts w:ascii="Times New Roman" w:eastAsia="Times New Roman;sans-serif" w:hAnsi="Times New Roman" w:cs="Times New Roman"/>
          <w:color w:val="000000"/>
          <w:sz w:val="28"/>
          <w:szCs w:val="28"/>
          <w:lang w:eastAsia="zh-CN"/>
        </w:rPr>
      </w:pPr>
      <w:r w:rsidRPr="000D4BC8">
        <w:rPr>
          <w:rFonts w:ascii="Times New Roman" w:eastAsia="Times New Roman;sans-serif" w:hAnsi="Times New Roman" w:cs="Times New Roman"/>
          <w:color w:val="000000"/>
          <w:sz w:val="28"/>
          <w:szCs w:val="28"/>
          <w:lang w:eastAsia="zh-CN"/>
        </w:rPr>
        <w:t>8)</w:t>
      </w:r>
      <w:r w:rsidR="00F277E0">
        <w:rPr>
          <w:rFonts w:ascii="Times New Roman" w:eastAsia="Times New Roman;sans-serif" w:hAnsi="Times New Roman" w:cs="Times New Roman"/>
          <w:color w:val="000000"/>
          <w:sz w:val="28"/>
          <w:szCs w:val="28"/>
          <w:lang w:eastAsia="zh-CN"/>
        </w:rPr>
        <w:tab/>
      </w:r>
      <w:r w:rsidRPr="000D4BC8">
        <w:rPr>
          <w:rFonts w:ascii="Times New Roman" w:eastAsia="Times New Roman;sans-serif" w:hAnsi="Times New Roman" w:cs="Times New Roman"/>
          <w:color w:val="000000"/>
          <w:sz w:val="28"/>
          <w:szCs w:val="28"/>
          <w:lang w:eastAsia="zh-CN"/>
        </w:rPr>
        <w:t>работа с детьми и подростками, организация отдыха детей в каникулярное время, организация детских клубов на соответствующей территории;</w:t>
      </w:r>
    </w:p>
    <w:p w:rsidR="00EA738C" w:rsidRPr="000D4BC8" w:rsidRDefault="00EA738C" w:rsidP="000D4BC8">
      <w:pPr>
        <w:spacing w:after="0" w:line="240" w:lineRule="auto"/>
        <w:ind w:firstLine="709"/>
        <w:jc w:val="both"/>
        <w:rPr>
          <w:rFonts w:ascii="Times New Roman" w:eastAsia="Times New Roman" w:hAnsi="Times New Roman" w:cs="Times New Roman"/>
          <w:sz w:val="28"/>
          <w:szCs w:val="28"/>
          <w:lang w:eastAsia="ru-RU"/>
        </w:rPr>
      </w:pPr>
      <w:r w:rsidRPr="000D4BC8">
        <w:rPr>
          <w:rFonts w:ascii="Times New Roman" w:eastAsia="Times New Roman" w:hAnsi="Times New Roman" w:cs="Times New Roman"/>
          <w:sz w:val="28"/>
          <w:szCs w:val="28"/>
          <w:lang w:eastAsia="ru-RU"/>
        </w:rPr>
        <w:t>9)</w:t>
      </w:r>
      <w:r w:rsidR="00F277E0">
        <w:rPr>
          <w:rFonts w:ascii="Times New Roman" w:eastAsia="Times New Roman" w:hAnsi="Times New Roman" w:cs="Times New Roman"/>
          <w:sz w:val="28"/>
          <w:szCs w:val="28"/>
          <w:lang w:eastAsia="ru-RU"/>
        </w:rPr>
        <w:tab/>
      </w:r>
      <w:r w:rsidRPr="000D4BC8">
        <w:rPr>
          <w:rFonts w:ascii="Times New Roman" w:eastAsia="Times New Roman" w:hAnsi="Times New Roman" w:cs="Times New Roman"/>
          <w:sz w:val="28"/>
          <w:szCs w:val="28"/>
          <w:lang w:eastAsia="ru-RU"/>
        </w:rPr>
        <w:t>информирование населения о решениях органов местного самоуправления, принятых по предложению или при участии ТОС;</w:t>
      </w:r>
    </w:p>
    <w:p w:rsidR="00EA738C" w:rsidRPr="000D4BC8" w:rsidRDefault="00EA738C" w:rsidP="000D4BC8">
      <w:pPr>
        <w:autoSpaceDE w:val="0"/>
        <w:autoSpaceDN w:val="0"/>
        <w:adjustRightInd w:val="0"/>
        <w:spacing w:after="0" w:line="240" w:lineRule="auto"/>
        <w:ind w:firstLine="709"/>
        <w:jc w:val="both"/>
        <w:rPr>
          <w:rFonts w:ascii="Times New Roman" w:eastAsia="Calibri" w:hAnsi="Times New Roman" w:cs="Times New Roman"/>
          <w:sz w:val="28"/>
          <w:szCs w:val="28"/>
        </w:rPr>
      </w:pPr>
      <w:r w:rsidRPr="000D4BC8">
        <w:rPr>
          <w:rFonts w:ascii="Times New Roman" w:eastAsia="Calibri" w:hAnsi="Times New Roman" w:cs="Times New Roman"/>
          <w:sz w:val="28"/>
          <w:szCs w:val="28"/>
        </w:rPr>
        <w:t>10)</w:t>
      </w:r>
      <w:r w:rsidR="00F277E0">
        <w:rPr>
          <w:rFonts w:ascii="Times New Roman" w:eastAsia="Calibri" w:hAnsi="Times New Roman" w:cs="Times New Roman"/>
          <w:sz w:val="28"/>
          <w:szCs w:val="28"/>
        </w:rPr>
        <w:tab/>
      </w:r>
      <w:r w:rsidRPr="000D4BC8">
        <w:rPr>
          <w:rFonts w:ascii="Times New Roman" w:eastAsia="Calibri" w:hAnsi="Times New Roman" w:cs="Times New Roman"/>
          <w:sz w:val="28"/>
          <w:szCs w:val="28"/>
        </w:rPr>
        <w:t>создание объектов коммунально-бытового назначения на территории ТОС в соответствии с действующим законодательством за счет средств бюджета муниципального образования и иных бюджетных средств (далее - бюджетные средства), собственных средств, добровольных взносов, пожертвований юридических и физических лиц;</w:t>
      </w:r>
    </w:p>
    <w:p w:rsidR="00EA738C" w:rsidRPr="000D4BC8" w:rsidRDefault="009F058B" w:rsidP="000D4BC8">
      <w:pPr>
        <w:spacing w:after="0" w:line="240" w:lineRule="auto"/>
        <w:ind w:firstLine="709"/>
        <w:jc w:val="both"/>
        <w:rPr>
          <w:rFonts w:ascii="Times New Roman" w:eastAsia="Times New Roman" w:hAnsi="Times New Roman" w:cs="Times New Roman"/>
          <w:sz w:val="28"/>
          <w:szCs w:val="28"/>
          <w:lang w:eastAsia="ru-RU"/>
        </w:rPr>
      </w:pPr>
      <w:r w:rsidRPr="000D4BC8">
        <w:rPr>
          <w:rFonts w:ascii="Times New Roman" w:eastAsia="Calibri" w:hAnsi="Times New Roman" w:cs="Times New Roman"/>
          <w:sz w:val="28"/>
          <w:szCs w:val="28"/>
        </w:rPr>
        <w:t>11</w:t>
      </w:r>
      <w:r w:rsidR="00EA738C" w:rsidRPr="000D4BC8">
        <w:rPr>
          <w:rFonts w:ascii="Times New Roman" w:eastAsia="Calibri" w:hAnsi="Times New Roman" w:cs="Times New Roman"/>
          <w:sz w:val="28"/>
          <w:szCs w:val="28"/>
        </w:rPr>
        <w:t>)</w:t>
      </w:r>
      <w:r w:rsidR="00F277E0">
        <w:rPr>
          <w:rFonts w:ascii="Times New Roman" w:eastAsia="Calibri" w:hAnsi="Times New Roman" w:cs="Times New Roman"/>
          <w:sz w:val="28"/>
          <w:szCs w:val="28"/>
        </w:rPr>
        <w:tab/>
      </w:r>
      <w:r w:rsidR="00EA738C" w:rsidRPr="000D4BC8">
        <w:rPr>
          <w:rFonts w:ascii="Times New Roman" w:eastAsia="Calibri" w:hAnsi="Times New Roman" w:cs="Times New Roman"/>
          <w:sz w:val="28"/>
          <w:szCs w:val="28"/>
        </w:rPr>
        <w:t>осуществление иной деятельности, не противоречащей</w:t>
      </w:r>
      <w:r w:rsidR="00EA738C" w:rsidRPr="000D4BC8">
        <w:rPr>
          <w:rFonts w:ascii="Times New Roman" w:eastAsia="Times New Roman" w:hAnsi="Times New Roman" w:cs="Times New Roman"/>
          <w:sz w:val="28"/>
          <w:szCs w:val="28"/>
          <w:lang w:eastAsia="ru-RU"/>
        </w:rPr>
        <w:t xml:space="preserve"> действующему законодательству и служащей достижению уставной цели.</w:t>
      </w:r>
    </w:p>
    <w:p w:rsidR="00EA738C" w:rsidRPr="000D4BC8" w:rsidRDefault="00EA738C" w:rsidP="000D4BC8">
      <w:pPr>
        <w:spacing w:after="0" w:line="240" w:lineRule="auto"/>
        <w:ind w:firstLine="709"/>
        <w:jc w:val="both"/>
        <w:rPr>
          <w:rFonts w:ascii="Times New Roman" w:eastAsia="Times New Roman" w:hAnsi="Times New Roman" w:cs="Times New Roman"/>
          <w:sz w:val="28"/>
          <w:szCs w:val="28"/>
          <w:lang w:eastAsia="ru-RU"/>
        </w:rPr>
      </w:pPr>
      <w:r w:rsidRPr="000D4BC8">
        <w:rPr>
          <w:rFonts w:ascii="Times New Roman" w:eastAsia="Times New Roman" w:hAnsi="Times New Roman" w:cs="Times New Roman"/>
          <w:sz w:val="28"/>
          <w:szCs w:val="28"/>
          <w:lang w:eastAsia="ru-RU"/>
        </w:rPr>
        <w:t>3.3.</w:t>
      </w:r>
      <w:r w:rsidR="00F277E0">
        <w:rPr>
          <w:rFonts w:ascii="Times New Roman" w:eastAsia="Times New Roman" w:hAnsi="Times New Roman" w:cs="Times New Roman"/>
          <w:sz w:val="28"/>
          <w:szCs w:val="28"/>
          <w:lang w:eastAsia="ru-RU"/>
        </w:rPr>
        <w:tab/>
      </w:r>
      <w:r w:rsidRPr="000D4BC8">
        <w:rPr>
          <w:rFonts w:ascii="Times New Roman" w:eastAsia="Times New Roman" w:hAnsi="Times New Roman" w:cs="Times New Roman"/>
          <w:sz w:val="28"/>
          <w:szCs w:val="28"/>
          <w:lang w:eastAsia="ru-RU"/>
        </w:rPr>
        <w:t>Формами деятельности ТОС является проведение собраний, конференций жителей территории ТОС, работа органов ТОС.</w:t>
      </w:r>
    </w:p>
    <w:p w:rsidR="00EA738C" w:rsidRPr="000D4BC8" w:rsidRDefault="00EA738C" w:rsidP="000D4BC8">
      <w:pPr>
        <w:spacing w:after="0" w:line="240" w:lineRule="auto"/>
        <w:ind w:firstLine="709"/>
        <w:jc w:val="center"/>
        <w:outlineLvl w:val="1"/>
        <w:rPr>
          <w:rFonts w:ascii="Times New Roman" w:eastAsia="Times New Roman" w:hAnsi="Times New Roman" w:cs="Times New Roman"/>
          <w:b/>
          <w:sz w:val="28"/>
          <w:szCs w:val="28"/>
          <w:lang w:eastAsia="ru-RU"/>
        </w:rPr>
      </w:pPr>
    </w:p>
    <w:p w:rsidR="00EA738C" w:rsidRPr="000D4BC8" w:rsidRDefault="00EA738C" w:rsidP="000D4BC8">
      <w:pPr>
        <w:spacing w:after="0" w:line="240" w:lineRule="auto"/>
        <w:ind w:firstLine="709"/>
        <w:jc w:val="center"/>
        <w:outlineLvl w:val="1"/>
        <w:rPr>
          <w:rFonts w:ascii="Times New Roman" w:eastAsia="Times New Roman" w:hAnsi="Times New Roman" w:cs="Times New Roman"/>
          <w:sz w:val="28"/>
          <w:szCs w:val="28"/>
          <w:lang w:eastAsia="ru-RU"/>
        </w:rPr>
      </w:pPr>
      <w:r w:rsidRPr="000D4BC8">
        <w:rPr>
          <w:rFonts w:ascii="Times New Roman" w:eastAsia="Times New Roman" w:hAnsi="Times New Roman" w:cs="Times New Roman"/>
          <w:sz w:val="28"/>
          <w:szCs w:val="28"/>
          <w:lang w:eastAsia="ru-RU"/>
        </w:rPr>
        <w:t>4. ОРГАНЫ ТОС</w:t>
      </w:r>
    </w:p>
    <w:p w:rsidR="00EA738C" w:rsidRPr="000D4BC8" w:rsidRDefault="00EA738C" w:rsidP="000D4BC8">
      <w:pPr>
        <w:spacing w:after="0" w:line="240" w:lineRule="auto"/>
        <w:ind w:firstLine="709"/>
        <w:jc w:val="both"/>
        <w:rPr>
          <w:rFonts w:ascii="Times New Roman" w:eastAsia="Times New Roman" w:hAnsi="Times New Roman" w:cs="Times New Roman"/>
          <w:sz w:val="28"/>
          <w:szCs w:val="28"/>
          <w:lang w:eastAsia="ru-RU"/>
        </w:rPr>
      </w:pPr>
    </w:p>
    <w:p w:rsidR="00EA738C" w:rsidRPr="000D4BC8" w:rsidRDefault="00F277E0" w:rsidP="000D4BC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Pr>
          <w:rFonts w:ascii="Times New Roman" w:eastAsia="Times New Roman" w:hAnsi="Times New Roman" w:cs="Times New Roman"/>
          <w:sz w:val="28"/>
          <w:szCs w:val="28"/>
          <w:lang w:eastAsia="ru-RU"/>
        </w:rPr>
        <w:tab/>
      </w:r>
      <w:r w:rsidR="00EA738C" w:rsidRPr="000D4BC8">
        <w:rPr>
          <w:rFonts w:ascii="Times New Roman" w:eastAsia="Times New Roman" w:hAnsi="Times New Roman" w:cs="Times New Roman"/>
          <w:sz w:val="28"/>
          <w:szCs w:val="28"/>
          <w:u w:val="single"/>
          <w:lang w:eastAsia="ru-RU"/>
        </w:rPr>
        <w:t>Конференция территориального общественного самоуправления.</w:t>
      </w:r>
    </w:p>
    <w:p w:rsidR="00EA738C" w:rsidRPr="000D4BC8" w:rsidRDefault="00EA738C" w:rsidP="000D4BC8">
      <w:pPr>
        <w:spacing w:after="0" w:line="240" w:lineRule="auto"/>
        <w:ind w:firstLine="709"/>
        <w:jc w:val="both"/>
        <w:rPr>
          <w:rFonts w:ascii="Times New Roman" w:eastAsia="Times New Roman" w:hAnsi="Times New Roman" w:cs="Times New Roman"/>
          <w:i/>
          <w:sz w:val="28"/>
          <w:szCs w:val="28"/>
          <w:lang w:eastAsia="ru-RU"/>
        </w:rPr>
      </w:pPr>
      <w:r w:rsidRPr="000D4BC8">
        <w:rPr>
          <w:rFonts w:ascii="Times New Roman" w:eastAsia="Times New Roman" w:hAnsi="Times New Roman" w:cs="Times New Roman"/>
          <w:sz w:val="28"/>
          <w:szCs w:val="28"/>
          <w:lang w:eastAsia="ru-RU"/>
        </w:rPr>
        <w:t>4.1.1.</w:t>
      </w:r>
      <w:r w:rsidR="00F277E0">
        <w:rPr>
          <w:rFonts w:ascii="Times New Roman" w:eastAsia="Times New Roman" w:hAnsi="Times New Roman" w:cs="Times New Roman"/>
          <w:sz w:val="28"/>
          <w:szCs w:val="28"/>
          <w:lang w:eastAsia="ru-RU"/>
        </w:rPr>
        <w:tab/>
      </w:r>
      <w:r w:rsidRPr="000D4BC8">
        <w:rPr>
          <w:rFonts w:ascii="Times New Roman" w:eastAsia="Times New Roman" w:hAnsi="Times New Roman" w:cs="Times New Roman"/>
          <w:sz w:val="28"/>
          <w:szCs w:val="28"/>
          <w:lang w:eastAsia="ru-RU"/>
        </w:rPr>
        <w:t>Высшим органом управления ТОС является Конференция граждан</w:t>
      </w:r>
      <w:r w:rsidRPr="000D4BC8">
        <w:rPr>
          <w:rFonts w:ascii="Times New Roman" w:eastAsia="Times New Roman" w:hAnsi="Times New Roman" w:cs="Times New Roman"/>
          <w:i/>
          <w:sz w:val="28"/>
          <w:szCs w:val="28"/>
          <w:lang w:eastAsia="ru-RU"/>
        </w:rPr>
        <w:t>.</w:t>
      </w:r>
    </w:p>
    <w:p w:rsidR="00EA738C" w:rsidRPr="000D4BC8" w:rsidRDefault="00EA738C" w:rsidP="000D4BC8">
      <w:pPr>
        <w:spacing w:after="0" w:line="240" w:lineRule="auto"/>
        <w:ind w:firstLine="709"/>
        <w:jc w:val="both"/>
        <w:rPr>
          <w:rFonts w:ascii="Times New Roman" w:eastAsia="Times New Roman" w:hAnsi="Times New Roman" w:cs="Times New Roman"/>
          <w:sz w:val="28"/>
          <w:szCs w:val="28"/>
          <w:lang w:eastAsia="ru-RU"/>
        </w:rPr>
      </w:pPr>
      <w:r w:rsidRPr="000D4BC8">
        <w:rPr>
          <w:rFonts w:ascii="Times New Roman" w:eastAsia="Times New Roman" w:hAnsi="Times New Roman" w:cs="Times New Roman"/>
          <w:sz w:val="28"/>
          <w:szCs w:val="28"/>
          <w:lang w:eastAsia="ru-RU"/>
        </w:rPr>
        <w:t>4.1.2.</w:t>
      </w:r>
      <w:r w:rsidR="00F277E0">
        <w:rPr>
          <w:rFonts w:ascii="Times New Roman" w:eastAsia="Times New Roman" w:hAnsi="Times New Roman" w:cs="Times New Roman"/>
          <w:sz w:val="28"/>
          <w:szCs w:val="28"/>
          <w:lang w:eastAsia="ru-RU"/>
        </w:rPr>
        <w:tab/>
      </w:r>
      <w:r w:rsidRPr="000D4BC8">
        <w:rPr>
          <w:rFonts w:ascii="Times New Roman" w:eastAsia="Times New Roman" w:hAnsi="Times New Roman" w:cs="Times New Roman"/>
          <w:sz w:val="28"/>
          <w:szCs w:val="28"/>
          <w:lang w:eastAsia="ru-RU"/>
        </w:rPr>
        <w:t xml:space="preserve">Конференция граждан созывается Советом ТОС по мере необходимости, но не реже одного раза в год. </w:t>
      </w:r>
    </w:p>
    <w:p w:rsidR="00EA738C" w:rsidRPr="000D4BC8" w:rsidRDefault="00EA738C" w:rsidP="000D4BC8">
      <w:pPr>
        <w:spacing w:after="0" w:line="240" w:lineRule="auto"/>
        <w:ind w:firstLine="709"/>
        <w:jc w:val="both"/>
        <w:rPr>
          <w:rFonts w:ascii="Times New Roman" w:eastAsia="Times New Roman" w:hAnsi="Times New Roman" w:cs="Times New Roman"/>
          <w:sz w:val="28"/>
          <w:szCs w:val="28"/>
          <w:lang w:eastAsia="ru-RU"/>
        </w:rPr>
      </w:pPr>
      <w:r w:rsidRPr="000D4BC8">
        <w:rPr>
          <w:rFonts w:ascii="Times New Roman" w:eastAsia="Times New Roman" w:hAnsi="Times New Roman" w:cs="Times New Roman"/>
          <w:sz w:val="28"/>
          <w:szCs w:val="28"/>
          <w:lang w:eastAsia="ru-RU"/>
        </w:rPr>
        <w:t>4.1.3.</w:t>
      </w:r>
      <w:r w:rsidR="00F277E0">
        <w:rPr>
          <w:rFonts w:ascii="Times New Roman" w:eastAsia="Times New Roman" w:hAnsi="Times New Roman" w:cs="Times New Roman"/>
          <w:sz w:val="28"/>
          <w:szCs w:val="28"/>
          <w:lang w:eastAsia="ru-RU"/>
        </w:rPr>
        <w:tab/>
      </w:r>
      <w:r w:rsidRPr="000D4BC8">
        <w:rPr>
          <w:rFonts w:ascii="Times New Roman" w:eastAsia="Times New Roman" w:hAnsi="Times New Roman" w:cs="Times New Roman"/>
          <w:sz w:val="28"/>
          <w:szCs w:val="28"/>
          <w:lang w:eastAsia="ru-RU"/>
        </w:rPr>
        <w:t>Граждане, проживающие на территории ТОС, уведомляются о проведении Конференции граждан не позднее чем за 10 дней до дня проведения Конференции. Совет ТОС</w:t>
      </w:r>
      <w:r w:rsidRPr="000D4BC8">
        <w:rPr>
          <w:rFonts w:ascii="Times New Roman" w:eastAsia="Times New Roman" w:hAnsi="Times New Roman" w:cs="Times New Roman"/>
          <w:bCs/>
          <w:sz w:val="28"/>
          <w:szCs w:val="28"/>
          <w:lang w:eastAsia="ru-RU"/>
        </w:rPr>
        <w:t xml:space="preserve"> извещает граждан о дате, месте, времени проведения и повестке путем раздачи уведомлений делегатам и расклейки объявлений.</w:t>
      </w:r>
    </w:p>
    <w:p w:rsidR="00EA738C" w:rsidRPr="000D4BC8" w:rsidRDefault="00EA738C" w:rsidP="000D4BC8">
      <w:pPr>
        <w:autoSpaceDE w:val="0"/>
        <w:autoSpaceDN w:val="0"/>
        <w:adjustRightInd w:val="0"/>
        <w:spacing w:after="0" w:line="240" w:lineRule="auto"/>
        <w:ind w:firstLine="709"/>
        <w:jc w:val="both"/>
        <w:rPr>
          <w:rFonts w:ascii="Times New Roman" w:eastAsia="Calibri" w:hAnsi="Times New Roman" w:cs="Times New Roman"/>
          <w:b/>
          <w:sz w:val="28"/>
          <w:szCs w:val="28"/>
        </w:rPr>
      </w:pPr>
      <w:r w:rsidRPr="000D4BC8">
        <w:rPr>
          <w:rFonts w:ascii="Times New Roman" w:eastAsia="Calibri" w:hAnsi="Times New Roman" w:cs="Times New Roman"/>
          <w:sz w:val="28"/>
          <w:szCs w:val="28"/>
        </w:rPr>
        <w:t>4.1.4.</w:t>
      </w:r>
      <w:r w:rsidR="00F277E0">
        <w:rPr>
          <w:rFonts w:ascii="Times New Roman" w:eastAsia="Calibri" w:hAnsi="Times New Roman" w:cs="Times New Roman"/>
          <w:sz w:val="28"/>
          <w:szCs w:val="28"/>
        </w:rPr>
        <w:tab/>
      </w:r>
      <w:r w:rsidRPr="000D4BC8">
        <w:rPr>
          <w:rFonts w:ascii="Times New Roman" w:eastAsia="Calibri" w:hAnsi="Times New Roman" w:cs="Times New Roman"/>
          <w:sz w:val="28"/>
          <w:szCs w:val="28"/>
        </w:rPr>
        <w:t>Конференция граждан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r w:rsidRPr="000D4BC8">
        <w:rPr>
          <w:rFonts w:ascii="Times New Roman" w:eastAsia="Calibri" w:hAnsi="Times New Roman" w:cs="Times New Roman"/>
          <w:b/>
          <w:sz w:val="28"/>
          <w:szCs w:val="28"/>
        </w:rPr>
        <w:t xml:space="preserve">. </w:t>
      </w:r>
    </w:p>
    <w:p w:rsidR="00EA738C" w:rsidRPr="000D4BC8" w:rsidRDefault="00EA738C" w:rsidP="000D4BC8">
      <w:pPr>
        <w:autoSpaceDE w:val="0"/>
        <w:autoSpaceDN w:val="0"/>
        <w:adjustRightInd w:val="0"/>
        <w:spacing w:after="0" w:line="240" w:lineRule="auto"/>
        <w:ind w:firstLine="709"/>
        <w:jc w:val="both"/>
        <w:rPr>
          <w:rFonts w:ascii="Times New Roman" w:eastAsia="Calibri" w:hAnsi="Times New Roman" w:cs="Times New Roman"/>
          <w:sz w:val="28"/>
          <w:szCs w:val="28"/>
        </w:rPr>
      </w:pPr>
      <w:r w:rsidRPr="000D4BC8">
        <w:rPr>
          <w:rFonts w:ascii="Times New Roman" w:eastAsia="Calibri" w:hAnsi="Times New Roman" w:cs="Times New Roman"/>
          <w:sz w:val="28"/>
          <w:szCs w:val="28"/>
        </w:rPr>
        <w:t>4.1.5.</w:t>
      </w:r>
      <w:r w:rsidR="00F277E0">
        <w:rPr>
          <w:rFonts w:ascii="Times New Roman" w:eastAsia="Calibri" w:hAnsi="Times New Roman" w:cs="Times New Roman"/>
          <w:sz w:val="28"/>
          <w:szCs w:val="28"/>
        </w:rPr>
        <w:tab/>
      </w:r>
      <w:r w:rsidRPr="000D4BC8">
        <w:rPr>
          <w:rFonts w:ascii="Times New Roman" w:eastAsia="Calibri" w:hAnsi="Times New Roman" w:cs="Times New Roman"/>
          <w:sz w:val="28"/>
          <w:szCs w:val="28"/>
        </w:rPr>
        <w:t xml:space="preserve">Делегат на Конференцию избирается не более чем от </w:t>
      </w:r>
      <w:r w:rsidR="005A4984" w:rsidRPr="000D4BC8">
        <w:rPr>
          <w:rFonts w:ascii="Times New Roman" w:eastAsia="Calibri" w:hAnsi="Times New Roman" w:cs="Times New Roman"/>
          <w:sz w:val="28"/>
          <w:szCs w:val="28"/>
          <w:u w:val="single"/>
        </w:rPr>
        <w:t>127</w:t>
      </w:r>
      <w:r w:rsidRPr="000D4BC8">
        <w:rPr>
          <w:rFonts w:ascii="Times New Roman" w:eastAsia="Calibri" w:hAnsi="Times New Roman" w:cs="Times New Roman"/>
          <w:sz w:val="28"/>
          <w:szCs w:val="28"/>
        </w:rPr>
        <w:t xml:space="preserve"> человек простым большинством присутствующих на собрании граждан по месту жительства. Делегаты избираются сроком на </w:t>
      </w:r>
      <w:r w:rsidR="00EB4E7B" w:rsidRPr="000D4BC8">
        <w:rPr>
          <w:rFonts w:ascii="Times New Roman" w:eastAsia="Calibri" w:hAnsi="Times New Roman" w:cs="Times New Roman"/>
          <w:sz w:val="28"/>
          <w:szCs w:val="28"/>
          <w:u w:val="single"/>
        </w:rPr>
        <w:t>5</w:t>
      </w:r>
      <w:r w:rsidR="00EB4E7B" w:rsidRPr="000D4BC8">
        <w:rPr>
          <w:rFonts w:ascii="Times New Roman" w:eastAsia="Calibri" w:hAnsi="Times New Roman" w:cs="Times New Roman"/>
          <w:sz w:val="28"/>
          <w:szCs w:val="28"/>
        </w:rPr>
        <w:t xml:space="preserve"> лет</w:t>
      </w:r>
      <w:r w:rsidRPr="000D4BC8">
        <w:rPr>
          <w:rFonts w:ascii="Times New Roman" w:eastAsia="Calibri" w:hAnsi="Times New Roman" w:cs="Times New Roman"/>
          <w:sz w:val="28"/>
          <w:szCs w:val="28"/>
        </w:rPr>
        <w:t xml:space="preserve">. При невозможности осуществления делегатом своих полномочий Советом ТОС принимается соответствующее решение об избрании нового делегата взамен выбывшего. Полномочия вновь избранного делегата не могут превышать полномочий действующих делегатов. </w:t>
      </w:r>
    </w:p>
    <w:p w:rsidR="00EA738C" w:rsidRPr="000D4BC8" w:rsidRDefault="00EA738C" w:rsidP="000D4BC8">
      <w:pPr>
        <w:autoSpaceDE w:val="0"/>
        <w:autoSpaceDN w:val="0"/>
        <w:adjustRightInd w:val="0"/>
        <w:spacing w:after="0" w:line="240" w:lineRule="auto"/>
        <w:ind w:firstLine="709"/>
        <w:jc w:val="both"/>
        <w:rPr>
          <w:rFonts w:ascii="Times New Roman" w:eastAsia="Calibri" w:hAnsi="Times New Roman" w:cs="Times New Roman"/>
          <w:sz w:val="28"/>
          <w:szCs w:val="28"/>
        </w:rPr>
      </w:pPr>
      <w:r w:rsidRPr="000D4BC8">
        <w:rPr>
          <w:rFonts w:ascii="Times New Roman" w:eastAsia="Calibri" w:hAnsi="Times New Roman" w:cs="Times New Roman"/>
          <w:sz w:val="28"/>
          <w:szCs w:val="28"/>
        </w:rPr>
        <w:t>4.1.6.</w:t>
      </w:r>
      <w:r w:rsidR="00F277E0">
        <w:rPr>
          <w:rFonts w:ascii="Times New Roman" w:eastAsia="Calibri" w:hAnsi="Times New Roman" w:cs="Times New Roman"/>
          <w:sz w:val="28"/>
          <w:szCs w:val="28"/>
        </w:rPr>
        <w:tab/>
      </w:r>
      <w:r w:rsidRPr="000D4BC8">
        <w:rPr>
          <w:rFonts w:ascii="Times New Roman" w:eastAsia="Calibri" w:hAnsi="Times New Roman" w:cs="Times New Roman"/>
          <w:sz w:val="28"/>
          <w:szCs w:val="28"/>
        </w:rPr>
        <w:t>Внеочередная конференция созывается по инициативе Совета ТОС, органов местного самоуправления или инициативной группы граждан, численность не менее трех граждан. Организационная деят</w:t>
      </w:r>
      <w:r w:rsidR="00F277E0">
        <w:rPr>
          <w:rFonts w:ascii="Times New Roman" w:eastAsia="Calibri" w:hAnsi="Times New Roman" w:cs="Times New Roman"/>
          <w:sz w:val="28"/>
          <w:szCs w:val="28"/>
        </w:rPr>
        <w:t>ельность по созыву и проведению</w:t>
      </w:r>
      <w:r w:rsidRPr="000D4BC8">
        <w:rPr>
          <w:rFonts w:ascii="Times New Roman" w:eastAsia="Calibri" w:hAnsi="Times New Roman" w:cs="Times New Roman"/>
          <w:sz w:val="28"/>
          <w:szCs w:val="28"/>
        </w:rPr>
        <w:t xml:space="preserve"> внеочередной конференции осуществляется инициатором ее проведения, в порядке определенным настоящим Уставом.  </w:t>
      </w:r>
    </w:p>
    <w:p w:rsidR="00EA738C" w:rsidRPr="000D4BC8" w:rsidRDefault="00EA738C" w:rsidP="000D4BC8">
      <w:pPr>
        <w:spacing w:after="0" w:line="240" w:lineRule="auto"/>
        <w:ind w:firstLine="709"/>
        <w:jc w:val="both"/>
        <w:rPr>
          <w:rFonts w:ascii="Times New Roman" w:eastAsia="Times New Roman" w:hAnsi="Times New Roman" w:cs="Times New Roman"/>
          <w:sz w:val="28"/>
          <w:szCs w:val="28"/>
          <w:lang w:eastAsia="ru-RU"/>
        </w:rPr>
      </w:pPr>
      <w:r w:rsidRPr="000D4BC8">
        <w:rPr>
          <w:rFonts w:ascii="Times New Roman" w:eastAsia="Times New Roman" w:hAnsi="Times New Roman" w:cs="Times New Roman"/>
          <w:sz w:val="28"/>
          <w:szCs w:val="28"/>
          <w:lang w:eastAsia="ru-RU"/>
        </w:rPr>
        <w:lastRenderedPageBreak/>
        <w:t>4.1.7.</w:t>
      </w:r>
      <w:r w:rsidR="00F277E0">
        <w:rPr>
          <w:rFonts w:ascii="Times New Roman" w:eastAsia="Times New Roman" w:hAnsi="Times New Roman" w:cs="Times New Roman"/>
          <w:sz w:val="28"/>
          <w:szCs w:val="28"/>
          <w:lang w:eastAsia="ru-RU"/>
        </w:rPr>
        <w:tab/>
      </w:r>
      <w:r w:rsidRPr="000D4BC8">
        <w:rPr>
          <w:rFonts w:ascii="Times New Roman" w:eastAsia="Times New Roman" w:hAnsi="Times New Roman" w:cs="Times New Roman"/>
          <w:sz w:val="28"/>
          <w:szCs w:val="28"/>
          <w:lang w:eastAsia="ru-RU"/>
        </w:rPr>
        <w:t>К исключительной компетенции Конференции граждан относятся:</w:t>
      </w:r>
    </w:p>
    <w:p w:rsidR="00EA738C" w:rsidRPr="000D4BC8" w:rsidRDefault="00F277E0" w:rsidP="000D4BC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ab/>
      </w:r>
      <w:r w:rsidR="00EA738C" w:rsidRPr="000D4BC8">
        <w:rPr>
          <w:rFonts w:ascii="Times New Roman" w:eastAsia="Times New Roman" w:hAnsi="Times New Roman" w:cs="Times New Roman"/>
          <w:sz w:val="28"/>
          <w:szCs w:val="28"/>
          <w:lang w:eastAsia="ru-RU"/>
        </w:rPr>
        <w:t>внесение изменений в структуру органов ТОС;</w:t>
      </w:r>
    </w:p>
    <w:p w:rsidR="00EA738C" w:rsidRPr="000D4BC8" w:rsidRDefault="00F277E0" w:rsidP="000D4BC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r>
      <w:r w:rsidR="00EA738C" w:rsidRPr="000D4BC8">
        <w:rPr>
          <w:rFonts w:ascii="Times New Roman" w:eastAsia="Times New Roman" w:hAnsi="Times New Roman" w:cs="Times New Roman"/>
          <w:sz w:val="28"/>
          <w:szCs w:val="28"/>
          <w:lang w:eastAsia="ru-RU"/>
        </w:rPr>
        <w:t>принятие Устава ТОС, внесение в него изменений и дополнений;</w:t>
      </w:r>
    </w:p>
    <w:p w:rsidR="00EA738C" w:rsidRPr="000D4BC8" w:rsidRDefault="00F277E0" w:rsidP="000D4BC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ab/>
      </w:r>
      <w:r w:rsidR="000257CA" w:rsidRPr="000D4BC8">
        <w:rPr>
          <w:rFonts w:ascii="Times New Roman" w:eastAsia="Times New Roman" w:hAnsi="Times New Roman" w:cs="Times New Roman"/>
          <w:sz w:val="28"/>
          <w:szCs w:val="28"/>
          <w:lang w:eastAsia="ru-RU"/>
        </w:rPr>
        <w:t xml:space="preserve">избрание Совета ТОС </w:t>
      </w:r>
      <w:r w:rsidR="00EA738C" w:rsidRPr="000D4BC8">
        <w:rPr>
          <w:rFonts w:ascii="Times New Roman" w:eastAsia="Times New Roman" w:hAnsi="Times New Roman" w:cs="Times New Roman"/>
          <w:sz w:val="28"/>
          <w:szCs w:val="28"/>
          <w:lang w:eastAsia="ru-RU"/>
        </w:rPr>
        <w:t>и досрочное прекращение его полномочий;</w:t>
      </w:r>
    </w:p>
    <w:p w:rsidR="00EA738C" w:rsidRPr="000D4BC8" w:rsidRDefault="00F277E0" w:rsidP="000D4BC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ab/>
      </w:r>
      <w:r w:rsidR="00EA738C" w:rsidRPr="000D4BC8">
        <w:rPr>
          <w:rFonts w:ascii="Times New Roman" w:eastAsia="Times New Roman" w:hAnsi="Times New Roman" w:cs="Times New Roman"/>
          <w:sz w:val="28"/>
          <w:szCs w:val="28"/>
          <w:lang w:eastAsia="ru-RU"/>
        </w:rPr>
        <w:t>определение основных направлений деятельности ТОС;</w:t>
      </w:r>
    </w:p>
    <w:p w:rsidR="00EA738C" w:rsidRPr="000D4BC8" w:rsidRDefault="00F277E0" w:rsidP="000D4BC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ab/>
      </w:r>
      <w:r w:rsidR="00EA738C" w:rsidRPr="000D4BC8">
        <w:rPr>
          <w:rFonts w:ascii="Times New Roman" w:eastAsia="Times New Roman" w:hAnsi="Times New Roman" w:cs="Times New Roman"/>
          <w:sz w:val="28"/>
          <w:szCs w:val="28"/>
          <w:lang w:eastAsia="ru-RU"/>
        </w:rPr>
        <w:t>рассмотрение и утверждение отчетов о деятельности органов ТОС.</w:t>
      </w:r>
    </w:p>
    <w:p w:rsidR="00EA738C" w:rsidRPr="000D4BC8" w:rsidRDefault="00EA738C" w:rsidP="000D4BC8">
      <w:pPr>
        <w:spacing w:after="0" w:line="240" w:lineRule="auto"/>
        <w:ind w:firstLine="709"/>
        <w:jc w:val="both"/>
        <w:rPr>
          <w:rFonts w:ascii="Times New Roman" w:eastAsia="Times New Roman" w:hAnsi="Times New Roman" w:cs="Times New Roman"/>
          <w:sz w:val="28"/>
          <w:szCs w:val="28"/>
          <w:lang w:eastAsia="ru-RU"/>
        </w:rPr>
      </w:pPr>
      <w:r w:rsidRPr="000D4BC8">
        <w:rPr>
          <w:rFonts w:ascii="Times New Roman" w:eastAsia="Times New Roman" w:hAnsi="Times New Roman" w:cs="Times New Roman"/>
          <w:sz w:val="28"/>
          <w:szCs w:val="28"/>
          <w:lang w:eastAsia="ru-RU"/>
        </w:rPr>
        <w:t>4.1.8.</w:t>
      </w:r>
      <w:r w:rsidR="00F277E0">
        <w:rPr>
          <w:rFonts w:ascii="Times New Roman" w:eastAsia="Times New Roman" w:hAnsi="Times New Roman" w:cs="Times New Roman"/>
          <w:sz w:val="28"/>
          <w:szCs w:val="28"/>
          <w:lang w:eastAsia="ru-RU"/>
        </w:rPr>
        <w:tab/>
      </w:r>
      <w:r w:rsidRPr="000D4BC8">
        <w:rPr>
          <w:rFonts w:ascii="Times New Roman" w:eastAsia="Times New Roman" w:hAnsi="Times New Roman" w:cs="Times New Roman"/>
          <w:sz w:val="28"/>
          <w:szCs w:val="28"/>
          <w:lang w:eastAsia="ru-RU"/>
        </w:rPr>
        <w:t>Решения Конференции принимаются большинством голосов присутствующих делегатов, оформляются протоколом и в течение 10 дней доводятся до сведения жителей соответствующей территории ТОС. Форма голосования (открытая или закрытая) определяется решением делегатов.</w:t>
      </w:r>
    </w:p>
    <w:p w:rsidR="00EA738C" w:rsidRPr="000D4BC8" w:rsidRDefault="00EA738C" w:rsidP="000D4BC8">
      <w:pPr>
        <w:spacing w:after="0" w:line="240" w:lineRule="auto"/>
        <w:ind w:firstLine="709"/>
        <w:jc w:val="both"/>
        <w:rPr>
          <w:rFonts w:ascii="Times New Roman" w:eastAsia="Times New Roman" w:hAnsi="Times New Roman" w:cs="Times New Roman"/>
          <w:sz w:val="28"/>
          <w:szCs w:val="28"/>
          <w:u w:val="single"/>
          <w:lang w:eastAsia="ru-RU"/>
        </w:rPr>
      </w:pPr>
      <w:r w:rsidRPr="000D4BC8">
        <w:rPr>
          <w:rFonts w:ascii="Times New Roman" w:eastAsia="Times New Roman" w:hAnsi="Times New Roman" w:cs="Times New Roman"/>
          <w:sz w:val="28"/>
          <w:szCs w:val="28"/>
          <w:lang w:eastAsia="ru-RU"/>
        </w:rPr>
        <w:t>4.2.</w:t>
      </w:r>
      <w:r w:rsidR="00F277E0">
        <w:rPr>
          <w:rFonts w:ascii="Times New Roman" w:eastAsia="Times New Roman" w:hAnsi="Times New Roman" w:cs="Times New Roman"/>
          <w:sz w:val="28"/>
          <w:szCs w:val="28"/>
          <w:lang w:eastAsia="ru-RU"/>
        </w:rPr>
        <w:tab/>
      </w:r>
      <w:r w:rsidRPr="000D4BC8">
        <w:rPr>
          <w:rFonts w:ascii="Times New Roman" w:eastAsia="Times New Roman" w:hAnsi="Times New Roman" w:cs="Times New Roman"/>
          <w:sz w:val="28"/>
          <w:szCs w:val="28"/>
          <w:u w:val="single"/>
          <w:lang w:eastAsia="ru-RU"/>
        </w:rPr>
        <w:t>Совет ТОС.</w:t>
      </w:r>
    </w:p>
    <w:p w:rsidR="00EA738C" w:rsidRPr="000D4BC8" w:rsidRDefault="00EA738C" w:rsidP="000D4BC8">
      <w:pPr>
        <w:spacing w:after="0" w:line="240" w:lineRule="auto"/>
        <w:ind w:firstLine="709"/>
        <w:jc w:val="both"/>
        <w:rPr>
          <w:rFonts w:ascii="Times New Roman" w:eastAsia="Times New Roman" w:hAnsi="Times New Roman" w:cs="Times New Roman"/>
          <w:sz w:val="28"/>
          <w:szCs w:val="28"/>
          <w:lang w:eastAsia="ru-RU"/>
        </w:rPr>
      </w:pPr>
      <w:r w:rsidRPr="000D4BC8">
        <w:rPr>
          <w:rFonts w:ascii="Times New Roman" w:eastAsia="Times New Roman" w:hAnsi="Times New Roman" w:cs="Times New Roman"/>
          <w:sz w:val="28"/>
          <w:szCs w:val="28"/>
          <w:lang w:eastAsia="ru-RU"/>
        </w:rPr>
        <w:t>4.2.1.</w:t>
      </w:r>
      <w:r w:rsidR="00F277E0">
        <w:rPr>
          <w:rFonts w:ascii="Times New Roman" w:eastAsia="Times New Roman" w:hAnsi="Times New Roman" w:cs="Times New Roman"/>
          <w:sz w:val="28"/>
          <w:szCs w:val="28"/>
          <w:lang w:eastAsia="ru-RU"/>
        </w:rPr>
        <w:tab/>
      </w:r>
      <w:r w:rsidRPr="000D4BC8">
        <w:rPr>
          <w:rFonts w:ascii="Times New Roman" w:eastAsia="Times New Roman" w:hAnsi="Times New Roman" w:cs="Times New Roman"/>
          <w:sz w:val="28"/>
          <w:szCs w:val="28"/>
          <w:lang w:eastAsia="ru-RU"/>
        </w:rPr>
        <w:t xml:space="preserve">Совет ТОС состоит из </w:t>
      </w:r>
      <w:r w:rsidR="00F277E0" w:rsidRPr="00F277E0">
        <w:rPr>
          <w:rFonts w:ascii="Times New Roman" w:eastAsia="Times New Roman" w:hAnsi="Times New Roman" w:cs="Times New Roman"/>
          <w:sz w:val="28"/>
          <w:szCs w:val="28"/>
          <w:u w:val="single"/>
          <w:lang w:eastAsia="ru-RU"/>
        </w:rPr>
        <w:t>7</w:t>
      </w:r>
      <w:r w:rsidRPr="000D4BC8">
        <w:rPr>
          <w:rFonts w:ascii="Times New Roman" w:eastAsia="Times New Roman" w:hAnsi="Times New Roman" w:cs="Times New Roman"/>
          <w:sz w:val="28"/>
          <w:szCs w:val="28"/>
          <w:lang w:eastAsia="ru-RU"/>
        </w:rPr>
        <w:t xml:space="preserve"> человек, из</w:t>
      </w:r>
      <w:r w:rsidR="00F277E0">
        <w:rPr>
          <w:rFonts w:ascii="Times New Roman" w:eastAsia="Times New Roman" w:hAnsi="Times New Roman" w:cs="Times New Roman"/>
          <w:sz w:val="28"/>
          <w:szCs w:val="28"/>
          <w:lang w:eastAsia="ru-RU"/>
        </w:rPr>
        <w:t xml:space="preserve">бираемых на Конференции граждан </w:t>
      </w:r>
      <w:r w:rsidRPr="000D4BC8">
        <w:rPr>
          <w:rFonts w:ascii="Times New Roman" w:eastAsia="Times New Roman" w:hAnsi="Times New Roman" w:cs="Times New Roman"/>
          <w:sz w:val="28"/>
          <w:szCs w:val="28"/>
          <w:lang w:eastAsia="ru-RU"/>
        </w:rPr>
        <w:t xml:space="preserve">сроком на </w:t>
      </w:r>
      <w:r w:rsidR="000257CA" w:rsidRPr="000D4BC8">
        <w:rPr>
          <w:rFonts w:ascii="Times New Roman" w:eastAsia="Times New Roman" w:hAnsi="Times New Roman" w:cs="Times New Roman"/>
          <w:sz w:val="28"/>
          <w:szCs w:val="28"/>
          <w:u w:val="single"/>
          <w:lang w:eastAsia="ru-RU"/>
        </w:rPr>
        <w:t>5</w:t>
      </w:r>
      <w:r w:rsidR="000257CA" w:rsidRPr="000D4BC8">
        <w:rPr>
          <w:rFonts w:ascii="Times New Roman" w:eastAsia="Times New Roman" w:hAnsi="Times New Roman" w:cs="Times New Roman"/>
          <w:sz w:val="28"/>
          <w:szCs w:val="28"/>
          <w:lang w:eastAsia="ru-RU"/>
        </w:rPr>
        <w:t xml:space="preserve"> лет</w:t>
      </w:r>
      <w:r w:rsidRPr="000D4BC8">
        <w:rPr>
          <w:rFonts w:ascii="Times New Roman" w:eastAsia="Times New Roman" w:hAnsi="Times New Roman" w:cs="Times New Roman"/>
          <w:sz w:val="28"/>
          <w:szCs w:val="28"/>
          <w:lang w:eastAsia="ru-RU"/>
        </w:rPr>
        <w:t>. В случае досрочного прекращения полномочий члена Сов</w:t>
      </w:r>
      <w:r w:rsidR="00F277E0">
        <w:rPr>
          <w:rFonts w:ascii="Times New Roman" w:eastAsia="Times New Roman" w:hAnsi="Times New Roman" w:cs="Times New Roman"/>
          <w:sz w:val="28"/>
          <w:szCs w:val="28"/>
          <w:lang w:eastAsia="ru-RU"/>
        </w:rPr>
        <w:t>ета на очередной (внеочередной)</w:t>
      </w:r>
      <w:r w:rsidRPr="000D4BC8">
        <w:rPr>
          <w:rFonts w:ascii="Times New Roman" w:eastAsia="Times New Roman" w:hAnsi="Times New Roman" w:cs="Times New Roman"/>
          <w:sz w:val="28"/>
          <w:szCs w:val="28"/>
          <w:lang w:eastAsia="ru-RU"/>
        </w:rPr>
        <w:t xml:space="preserve"> конференции граждан избирается новый член Совета. Срок полномочий новых членов Совета не может превышать срока полномочий действующего состава Совета.</w:t>
      </w:r>
    </w:p>
    <w:p w:rsidR="00EA738C" w:rsidRPr="000D4BC8" w:rsidRDefault="00EA738C" w:rsidP="000D4BC8">
      <w:pPr>
        <w:spacing w:after="0" w:line="240" w:lineRule="auto"/>
        <w:ind w:firstLine="709"/>
        <w:jc w:val="both"/>
        <w:rPr>
          <w:rFonts w:ascii="Times New Roman" w:eastAsia="Times New Roman" w:hAnsi="Times New Roman" w:cs="Times New Roman"/>
          <w:sz w:val="28"/>
          <w:szCs w:val="28"/>
          <w:lang w:eastAsia="ru-RU"/>
        </w:rPr>
      </w:pPr>
      <w:r w:rsidRPr="000D4BC8">
        <w:rPr>
          <w:rFonts w:ascii="Times New Roman" w:eastAsia="Times New Roman" w:hAnsi="Times New Roman" w:cs="Times New Roman"/>
          <w:sz w:val="28"/>
          <w:szCs w:val="28"/>
          <w:lang w:eastAsia="ru-RU"/>
        </w:rPr>
        <w:t>4.2.2.</w:t>
      </w:r>
      <w:r w:rsidR="00F277E0">
        <w:rPr>
          <w:rFonts w:ascii="Times New Roman" w:eastAsia="Times New Roman" w:hAnsi="Times New Roman" w:cs="Times New Roman"/>
          <w:sz w:val="28"/>
          <w:szCs w:val="28"/>
          <w:lang w:eastAsia="ru-RU"/>
        </w:rPr>
        <w:tab/>
      </w:r>
      <w:r w:rsidRPr="000D4BC8">
        <w:rPr>
          <w:rFonts w:ascii="Times New Roman" w:eastAsia="Times New Roman" w:hAnsi="Times New Roman" w:cs="Times New Roman"/>
          <w:sz w:val="28"/>
          <w:szCs w:val="28"/>
          <w:lang w:eastAsia="ru-RU"/>
        </w:rPr>
        <w:t>Совет ТОС:</w:t>
      </w:r>
    </w:p>
    <w:p w:rsidR="00EA738C" w:rsidRPr="000D4BC8" w:rsidRDefault="00F277E0" w:rsidP="000D4BC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ab/>
      </w:r>
      <w:r w:rsidR="00EA738C" w:rsidRPr="000D4BC8">
        <w:rPr>
          <w:rFonts w:ascii="Times New Roman" w:eastAsia="Times New Roman" w:hAnsi="Times New Roman" w:cs="Times New Roman"/>
          <w:sz w:val="28"/>
          <w:szCs w:val="28"/>
          <w:lang w:eastAsia="ru-RU"/>
        </w:rPr>
        <w:t>обеспечивает исполнение решений, принятых Конференцией граждан;</w:t>
      </w:r>
    </w:p>
    <w:p w:rsidR="00EA738C" w:rsidRPr="000D4BC8" w:rsidRDefault="00F277E0" w:rsidP="000D4BC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r>
      <w:r w:rsidR="00EA738C" w:rsidRPr="000D4BC8">
        <w:rPr>
          <w:rFonts w:ascii="Times New Roman" w:eastAsia="Times New Roman" w:hAnsi="Times New Roman" w:cs="Times New Roman"/>
          <w:sz w:val="28"/>
          <w:szCs w:val="28"/>
          <w:lang w:eastAsia="ru-RU"/>
        </w:rPr>
        <w:t>представляет интересы населения, проживающего на соответствующей территории, в отношениях с органами местного самоуправления, организациями независимо от форм собственности;</w:t>
      </w:r>
    </w:p>
    <w:p w:rsidR="00EA738C" w:rsidRPr="000D4BC8" w:rsidRDefault="00F277E0" w:rsidP="000D4BC8">
      <w:pPr>
        <w:spacing w:after="0" w:line="240" w:lineRule="auto"/>
        <w:ind w:firstLine="709"/>
        <w:jc w:val="both"/>
        <w:rPr>
          <w:rFonts w:ascii="Times New Roman" w:eastAsia="Times New Roman" w:hAnsi="Times New Roman" w:cs="Times New Roman"/>
          <w:sz w:val="28"/>
          <w:szCs w:val="28"/>
          <w:lang w:eastAsia="ru-RU"/>
        </w:rPr>
      </w:pPr>
      <w:r w:rsidRPr="00F277E0">
        <w:rPr>
          <w:rFonts w:ascii="Times New Roman" w:eastAsia="Times New Roman" w:hAnsi="Times New Roman" w:cs="Times New Roman"/>
          <w:sz w:val="28"/>
          <w:szCs w:val="28"/>
          <w:lang w:eastAsia="ru-RU"/>
        </w:rPr>
        <w:t>3)</w:t>
      </w:r>
      <w:r>
        <w:rPr>
          <w:rFonts w:ascii="Times New Roman" w:eastAsia="Times New Roman" w:hAnsi="Times New Roman" w:cs="Times New Roman"/>
          <w:b/>
          <w:sz w:val="28"/>
          <w:szCs w:val="28"/>
          <w:lang w:eastAsia="ru-RU"/>
        </w:rPr>
        <w:tab/>
      </w:r>
      <w:r w:rsidR="00EA738C" w:rsidRPr="000D4BC8">
        <w:rPr>
          <w:rFonts w:ascii="Times New Roman" w:eastAsia="Times New Roman" w:hAnsi="Times New Roman" w:cs="Times New Roman"/>
          <w:sz w:val="28"/>
          <w:szCs w:val="28"/>
          <w:lang w:eastAsia="ru-RU"/>
        </w:rPr>
        <w:t>осуществляет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территории ТОС;</w:t>
      </w:r>
      <w:r w:rsidR="000A3F0F" w:rsidRPr="000D4BC8">
        <w:rPr>
          <w:rFonts w:ascii="Times New Roman" w:eastAsia="Times New Roman" w:hAnsi="Times New Roman" w:cs="Times New Roman"/>
          <w:sz w:val="28"/>
          <w:szCs w:val="28"/>
          <w:lang w:eastAsia="ru-RU"/>
        </w:rPr>
        <w:t xml:space="preserve"> </w:t>
      </w:r>
    </w:p>
    <w:p w:rsidR="00EA738C" w:rsidRPr="000D4BC8" w:rsidRDefault="00F277E0" w:rsidP="000D4BC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ab/>
      </w:r>
      <w:r w:rsidR="00EA738C" w:rsidRPr="000D4BC8">
        <w:rPr>
          <w:rFonts w:ascii="Times New Roman" w:eastAsia="Times New Roman" w:hAnsi="Times New Roman" w:cs="Times New Roman"/>
          <w:sz w:val="28"/>
          <w:szCs w:val="28"/>
          <w:lang w:eastAsia="ru-RU"/>
        </w:rPr>
        <w:t>реализует и поддерживает инициативы граждан по решению вопросов местного значения, разрабатывает проекты и программы, организует их реализацию;</w:t>
      </w:r>
    </w:p>
    <w:p w:rsidR="00EA738C" w:rsidRPr="000D4BC8" w:rsidRDefault="00F277E0" w:rsidP="000D4BC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ab/>
      </w:r>
      <w:r w:rsidR="00EA738C" w:rsidRPr="000D4BC8">
        <w:rPr>
          <w:rFonts w:ascii="Times New Roman" w:eastAsia="Times New Roman" w:hAnsi="Times New Roman" w:cs="Times New Roman"/>
          <w:sz w:val="28"/>
          <w:szCs w:val="28"/>
          <w:lang w:eastAsia="ru-RU"/>
        </w:rPr>
        <w:t>вносит в органы местного самоуправления проекты муниципальных правовых актов, а также иные предложения по улучшению жизнедеятельности граждан, подлежащие обязательному рассмотрению органами и должностными лицами местного самоуправления, в соответствии с их компетенцией;</w:t>
      </w:r>
    </w:p>
    <w:p w:rsidR="00EA738C" w:rsidRPr="000D4BC8" w:rsidRDefault="00F277E0" w:rsidP="000D4BC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ab/>
      </w:r>
      <w:r w:rsidR="00EA738C" w:rsidRPr="000D4BC8">
        <w:rPr>
          <w:rFonts w:ascii="Times New Roman" w:eastAsia="Times New Roman" w:hAnsi="Times New Roman" w:cs="Times New Roman"/>
          <w:sz w:val="28"/>
          <w:szCs w:val="28"/>
          <w:lang w:eastAsia="ru-RU"/>
        </w:rPr>
        <w:t>осуществляет взаимодействие с органами местного самоуправления на основе заключаемых между ними договоров и соглашений;</w:t>
      </w:r>
    </w:p>
    <w:p w:rsidR="00EA738C" w:rsidRPr="000D4BC8" w:rsidRDefault="00F277E0" w:rsidP="000D4BC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ab/>
      </w:r>
      <w:r w:rsidR="00EA738C" w:rsidRPr="000D4BC8">
        <w:rPr>
          <w:rFonts w:ascii="Times New Roman" w:eastAsia="Times New Roman" w:hAnsi="Times New Roman" w:cs="Times New Roman"/>
          <w:sz w:val="28"/>
          <w:szCs w:val="28"/>
          <w:lang w:eastAsia="ru-RU"/>
        </w:rPr>
        <w:t>осуществляет иные функции, предусмотренные действующим законодательством, Положением о ТОС, нормативными правовыми актами органов местного самоуправления.</w:t>
      </w:r>
    </w:p>
    <w:p w:rsidR="00EA738C" w:rsidRPr="000D4BC8" w:rsidRDefault="00EA738C" w:rsidP="000D4BC8">
      <w:pPr>
        <w:spacing w:after="0" w:line="240" w:lineRule="auto"/>
        <w:ind w:firstLine="709"/>
        <w:jc w:val="both"/>
        <w:rPr>
          <w:rFonts w:ascii="Times New Roman" w:eastAsia="Times New Roman" w:hAnsi="Times New Roman" w:cs="Times New Roman"/>
          <w:sz w:val="28"/>
          <w:szCs w:val="28"/>
          <w:lang w:eastAsia="ru-RU"/>
        </w:rPr>
      </w:pPr>
      <w:r w:rsidRPr="000D4BC8">
        <w:rPr>
          <w:rFonts w:ascii="Times New Roman" w:eastAsia="Times New Roman" w:hAnsi="Times New Roman" w:cs="Times New Roman"/>
          <w:sz w:val="28"/>
          <w:szCs w:val="28"/>
          <w:lang w:eastAsia="ru-RU"/>
        </w:rPr>
        <w:t>4.2.3.</w:t>
      </w:r>
      <w:r w:rsidR="00F277E0">
        <w:rPr>
          <w:rFonts w:ascii="Times New Roman" w:eastAsia="Times New Roman" w:hAnsi="Times New Roman" w:cs="Times New Roman"/>
          <w:sz w:val="28"/>
          <w:szCs w:val="28"/>
          <w:lang w:eastAsia="ru-RU"/>
        </w:rPr>
        <w:tab/>
      </w:r>
      <w:r w:rsidRPr="000D4BC8">
        <w:rPr>
          <w:rFonts w:ascii="Times New Roman" w:eastAsia="Times New Roman" w:hAnsi="Times New Roman" w:cs="Times New Roman"/>
          <w:sz w:val="28"/>
          <w:szCs w:val="28"/>
          <w:lang w:eastAsia="ru-RU"/>
        </w:rPr>
        <w:t>Совет ТОС подконтролен и подотчетен Конференции граждан. Совет ТОС отчитывается о своей деятельности не реже одного раза в год на Конференции граждан.</w:t>
      </w:r>
    </w:p>
    <w:p w:rsidR="00EA738C" w:rsidRPr="000D4BC8" w:rsidRDefault="00EA738C" w:rsidP="000D4BC8">
      <w:pPr>
        <w:spacing w:after="0" w:line="240" w:lineRule="auto"/>
        <w:ind w:firstLine="709"/>
        <w:jc w:val="both"/>
        <w:rPr>
          <w:rFonts w:ascii="Times New Roman" w:eastAsia="Times New Roman" w:hAnsi="Times New Roman" w:cs="Times New Roman"/>
          <w:sz w:val="28"/>
          <w:szCs w:val="28"/>
          <w:lang w:eastAsia="ru-RU"/>
        </w:rPr>
      </w:pPr>
      <w:r w:rsidRPr="000D4BC8">
        <w:rPr>
          <w:rFonts w:ascii="Times New Roman" w:eastAsia="Times New Roman" w:hAnsi="Times New Roman" w:cs="Times New Roman"/>
          <w:sz w:val="28"/>
          <w:szCs w:val="28"/>
          <w:lang w:eastAsia="ru-RU"/>
        </w:rPr>
        <w:lastRenderedPageBreak/>
        <w:t>4.2.4.</w:t>
      </w:r>
      <w:r w:rsidR="00F277E0">
        <w:rPr>
          <w:rFonts w:ascii="Times New Roman" w:eastAsia="Times New Roman" w:hAnsi="Times New Roman" w:cs="Times New Roman"/>
          <w:sz w:val="28"/>
          <w:szCs w:val="28"/>
          <w:lang w:eastAsia="ru-RU"/>
        </w:rPr>
        <w:tab/>
      </w:r>
      <w:r w:rsidRPr="000D4BC8">
        <w:rPr>
          <w:rFonts w:ascii="Times New Roman" w:eastAsia="Times New Roman" w:hAnsi="Times New Roman" w:cs="Times New Roman"/>
          <w:sz w:val="28"/>
          <w:szCs w:val="28"/>
          <w:lang w:eastAsia="ru-RU"/>
        </w:rPr>
        <w:t>Заседания Совета ТОС проводятся по мере необходимости, но не реже одного раза в квартал в соответствии с утвержденным планом работы Совета ТОС. Повестка дня заседания утверждается Советом ТОС.</w:t>
      </w:r>
    </w:p>
    <w:p w:rsidR="00EA738C" w:rsidRPr="000D4BC8" w:rsidRDefault="00EA738C" w:rsidP="000D4BC8">
      <w:pPr>
        <w:spacing w:after="0" w:line="240" w:lineRule="auto"/>
        <w:ind w:firstLine="709"/>
        <w:jc w:val="both"/>
        <w:rPr>
          <w:rFonts w:ascii="Times New Roman" w:eastAsia="Times New Roman" w:hAnsi="Times New Roman" w:cs="Times New Roman"/>
          <w:sz w:val="28"/>
          <w:szCs w:val="28"/>
          <w:lang w:eastAsia="ru-RU"/>
        </w:rPr>
      </w:pPr>
      <w:r w:rsidRPr="000D4BC8">
        <w:rPr>
          <w:rFonts w:ascii="Times New Roman" w:eastAsia="Times New Roman" w:hAnsi="Times New Roman" w:cs="Times New Roman"/>
          <w:sz w:val="28"/>
          <w:szCs w:val="28"/>
          <w:lang w:eastAsia="ru-RU"/>
        </w:rPr>
        <w:t>Заседания Совета ТОС ведет председатель Совета ТОС или один из членов Совета ТОС, уполномоченных Советом ТОС.</w:t>
      </w:r>
    </w:p>
    <w:p w:rsidR="00EA738C" w:rsidRPr="000D4BC8" w:rsidRDefault="00EA738C" w:rsidP="000D4BC8">
      <w:pPr>
        <w:spacing w:after="0" w:line="240" w:lineRule="auto"/>
        <w:ind w:firstLine="709"/>
        <w:jc w:val="both"/>
        <w:rPr>
          <w:rFonts w:ascii="Times New Roman" w:eastAsia="Times New Roman" w:hAnsi="Times New Roman" w:cs="Times New Roman"/>
          <w:sz w:val="28"/>
          <w:szCs w:val="28"/>
          <w:lang w:eastAsia="ru-RU"/>
        </w:rPr>
      </w:pPr>
      <w:r w:rsidRPr="000D4BC8">
        <w:rPr>
          <w:rFonts w:ascii="Times New Roman" w:eastAsia="Times New Roman" w:hAnsi="Times New Roman" w:cs="Times New Roman"/>
          <w:sz w:val="28"/>
          <w:szCs w:val="28"/>
          <w:lang w:eastAsia="ru-RU"/>
        </w:rPr>
        <w:t>Заседание Совета ТОС считается правомочным, если на нем присутствует не менее половины от числа его членов. Решения Совета ТОС принимаются большинством голосов путем открытого голосования. На заседании Совета ТОС ведется протокол заседания, подписываемый председательствующим на заседании и двумя членами Совета ТОС. Решения Совета ТОС оформляются выписками из протокола заседания Совета ТОС и подписываются Председателем Совета ТОС или лицом, его замещающим в соответствии с настоящим Уставом.</w:t>
      </w:r>
    </w:p>
    <w:p w:rsidR="00EA738C" w:rsidRPr="000D4BC8" w:rsidRDefault="00EA738C" w:rsidP="000D4BC8">
      <w:pPr>
        <w:spacing w:after="0" w:line="240" w:lineRule="auto"/>
        <w:ind w:firstLine="709"/>
        <w:jc w:val="both"/>
        <w:rPr>
          <w:rFonts w:ascii="Times New Roman" w:eastAsia="Times New Roman" w:hAnsi="Times New Roman" w:cs="Times New Roman"/>
          <w:sz w:val="28"/>
          <w:szCs w:val="28"/>
          <w:lang w:eastAsia="ru-RU"/>
        </w:rPr>
      </w:pPr>
      <w:r w:rsidRPr="000D4BC8">
        <w:rPr>
          <w:rFonts w:ascii="Times New Roman" w:eastAsia="Times New Roman" w:hAnsi="Times New Roman" w:cs="Times New Roman"/>
          <w:sz w:val="28"/>
          <w:szCs w:val="28"/>
          <w:lang w:eastAsia="ru-RU"/>
        </w:rPr>
        <w:t>4.2.5.</w:t>
      </w:r>
      <w:r w:rsidR="00F277E0">
        <w:rPr>
          <w:rFonts w:ascii="Times New Roman" w:eastAsia="Times New Roman" w:hAnsi="Times New Roman" w:cs="Times New Roman"/>
          <w:sz w:val="28"/>
          <w:szCs w:val="28"/>
          <w:lang w:eastAsia="ru-RU"/>
        </w:rPr>
        <w:tab/>
      </w:r>
      <w:r w:rsidRPr="000D4BC8">
        <w:rPr>
          <w:rFonts w:ascii="Times New Roman" w:eastAsia="Times New Roman" w:hAnsi="Times New Roman" w:cs="Times New Roman"/>
          <w:sz w:val="28"/>
          <w:szCs w:val="28"/>
          <w:lang w:eastAsia="ru-RU"/>
        </w:rPr>
        <w:t>Полномочия Совета ТОС прекращаются досрочно:</w:t>
      </w:r>
    </w:p>
    <w:p w:rsidR="00EA738C" w:rsidRPr="000D4BC8" w:rsidRDefault="00F277E0" w:rsidP="000D4BC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ab/>
      </w:r>
      <w:r w:rsidR="00EA738C" w:rsidRPr="000D4BC8">
        <w:rPr>
          <w:rFonts w:ascii="Times New Roman" w:eastAsia="Times New Roman" w:hAnsi="Times New Roman" w:cs="Times New Roman"/>
          <w:sz w:val="28"/>
          <w:szCs w:val="28"/>
          <w:lang w:eastAsia="ru-RU"/>
        </w:rPr>
        <w:t>в случае принятия Конференцией граждан решения о роспуске Совета ТОС;</w:t>
      </w:r>
    </w:p>
    <w:p w:rsidR="00EA738C" w:rsidRPr="000D4BC8" w:rsidRDefault="00F277E0" w:rsidP="000D4BC8">
      <w:pPr>
        <w:spacing w:after="0" w:line="240" w:lineRule="auto"/>
        <w:ind w:firstLine="709"/>
        <w:jc w:val="both"/>
        <w:rPr>
          <w:rFonts w:ascii="Times New Roman" w:eastAsia="Times New Roman" w:hAnsi="Times New Roman" w:cs="Times New Roman"/>
          <w:sz w:val="28"/>
          <w:szCs w:val="28"/>
          <w:lang w:eastAsia="ru-RU"/>
        </w:rPr>
      </w:pPr>
      <w:r w:rsidRPr="00F277E0">
        <w:rPr>
          <w:rFonts w:ascii="Times New Roman" w:eastAsia="Times New Roman" w:hAnsi="Times New Roman" w:cs="Times New Roman"/>
          <w:sz w:val="28"/>
          <w:szCs w:val="28"/>
          <w:lang w:eastAsia="ru-RU"/>
        </w:rPr>
        <w:t>2)</w:t>
      </w:r>
      <w:r>
        <w:rPr>
          <w:rFonts w:ascii="Times New Roman" w:eastAsia="Times New Roman" w:hAnsi="Times New Roman" w:cs="Times New Roman"/>
          <w:b/>
          <w:sz w:val="28"/>
          <w:szCs w:val="28"/>
          <w:lang w:eastAsia="ru-RU"/>
        </w:rPr>
        <w:tab/>
      </w:r>
      <w:r w:rsidR="00EA738C" w:rsidRPr="000D4BC8">
        <w:rPr>
          <w:rFonts w:ascii="Times New Roman" w:eastAsia="Times New Roman" w:hAnsi="Times New Roman" w:cs="Times New Roman"/>
          <w:sz w:val="28"/>
          <w:szCs w:val="28"/>
          <w:lang w:eastAsia="ru-RU"/>
        </w:rPr>
        <w:t>в случае принятия Советом ТОС решения о самороспуске. При этом решение о самороспуске принимается не менее чем 2/3 голосов от установленного числа членов Совета ТОС, органы местного самоуправления информируются о принятом решении председателем ТОС;</w:t>
      </w:r>
    </w:p>
    <w:p w:rsidR="00EA738C" w:rsidRPr="000D4BC8" w:rsidRDefault="00F277E0" w:rsidP="000D4BC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ab/>
      </w:r>
      <w:r w:rsidR="00EA738C" w:rsidRPr="000D4BC8">
        <w:rPr>
          <w:rFonts w:ascii="Times New Roman" w:eastAsia="Times New Roman" w:hAnsi="Times New Roman" w:cs="Times New Roman"/>
          <w:sz w:val="28"/>
          <w:szCs w:val="28"/>
          <w:lang w:eastAsia="ru-RU"/>
        </w:rPr>
        <w:t>в случае вступления в силу решения суда о неправомочности данного состава Совета ТОС.</w:t>
      </w:r>
    </w:p>
    <w:p w:rsidR="00EA738C" w:rsidRPr="000D4BC8" w:rsidRDefault="00EA738C" w:rsidP="000D4BC8">
      <w:pPr>
        <w:spacing w:after="0" w:line="240" w:lineRule="auto"/>
        <w:ind w:firstLine="709"/>
        <w:jc w:val="both"/>
        <w:rPr>
          <w:rFonts w:ascii="Times New Roman" w:eastAsia="Times New Roman" w:hAnsi="Times New Roman" w:cs="Times New Roman"/>
          <w:sz w:val="28"/>
          <w:szCs w:val="28"/>
          <w:lang w:eastAsia="ru-RU"/>
        </w:rPr>
      </w:pPr>
      <w:r w:rsidRPr="000D4BC8">
        <w:rPr>
          <w:rFonts w:ascii="Times New Roman" w:eastAsia="Times New Roman" w:hAnsi="Times New Roman" w:cs="Times New Roman"/>
          <w:sz w:val="28"/>
          <w:szCs w:val="28"/>
          <w:lang w:eastAsia="ru-RU"/>
        </w:rPr>
        <w:t>В случае досрочного прекращения полномочий Совета ТОС, органами местного самоуправления созывается Конференция граждан, на котором избирается новый состав Совета ТОС.</w:t>
      </w:r>
    </w:p>
    <w:p w:rsidR="00EA738C" w:rsidRPr="000D4BC8" w:rsidRDefault="00EA738C" w:rsidP="000D4BC8">
      <w:pPr>
        <w:spacing w:after="0" w:line="240" w:lineRule="auto"/>
        <w:ind w:firstLine="709"/>
        <w:jc w:val="both"/>
        <w:rPr>
          <w:rFonts w:ascii="Times New Roman" w:eastAsia="Times New Roman" w:hAnsi="Times New Roman" w:cs="Times New Roman"/>
          <w:sz w:val="28"/>
          <w:szCs w:val="28"/>
          <w:u w:val="single"/>
          <w:lang w:eastAsia="ru-RU"/>
        </w:rPr>
      </w:pPr>
      <w:r w:rsidRPr="000D4BC8">
        <w:rPr>
          <w:rFonts w:ascii="Times New Roman" w:eastAsia="Times New Roman" w:hAnsi="Times New Roman" w:cs="Times New Roman"/>
          <w:sz w:val="28"/>
          <w:szCs w:val="28"/>
          <w:u w:val="single"/>
          <w:lang w:eastAsia="ru-RU"/>
        </w:rPr>
        <w:t>4.3.</w:t>
      </w:r>
      <w:r w:rsidR="00F277E0">
        <w:rPr>
          <w:rFonts w:ascii="Times New Roman" w:eastAsia="Times New Roman" w:hAnsi="Times New Roman" w:cs="Times New Roman"/>
          <w:sz w:val="28"/>
          <w:szCs w:val="28"/>
          <w:u w:val="single"/>
          <w:lang w:eastAsia="ru-RU"/>
        </w:rPr>
        <w:tab/>
      </w:r>
      <w:r w:rsidRPr="000D4BC8">
        <w:rPr>
          <w:rFonts w:ascii="Times New Roman" w:eastAsia="Times New Roman" w:hAnsi="Times New Roman" w:cs="Times New Roman"/>
          <w:sz w:val="28"/>
          <w:szCs w:val="28"/>
          <w:u w:val="single"/>
          <w:lang w:eastAsia="ru-RU"/>
        </w:rPr>
        <w:t>Председатель ТОС.</w:t>
      </w:r>
    </w:p>
    <w:p w:rsidR="00EA738C" w:rsidRPr="000D4BC8" w:rsidRDefault="00EA738C" w:rsidP="000D4BC8">
      <w:pPr>
        <w:spacing w:after="0" w:line="240" w:lineRule="auto"/>
        <w:ind w:firstLine="709"/>
        <w:jc w:val="both"/>
        <w:rPr>
          <w:rFonts w:ascii="Times New Roman" w:eastAsia="Times New Roman" w:hAnsi="Times New Roman" w:cs="Times New Roman"/>
          <w:sz w:val="28"/>
          <w:szCs w:val="28"/>
          <w:lang w:eastAsia="ru-RU"/>
        </w:rPr>
      </w:pPr>
      <w:r w:rsidRPr="000D4BC8">
        <w:rPr>
          <w:rFonts w:ascii="Times New Roman" w:eastAsia="Times New Roman" w:hAnsi="Times New Roman" w:cs="Times New Roman"/>
          <w:sz w:val="28"/>
          <w:szCs w:val="28"/>
          <w:lang w:eastAsia="ru-RU"/>
        </w:rPr>
        <w:t xml:space="preserve">4.3.1. Председатель ТОС избирается из состава Совета ТОС, большинством голосов его членов. </w:t>
      </w:r>
    </w:p>
    <w:p w:rsidR="00EA738C" w:rsidRPr="000D4BC8" w:rsidRDefault="00EA738C" w:rsidP="000D4BC8">
      <w:pPr>
        <w:spacing w:after="0" w:line="240" w:lineRule="auto"/>
        <w:ind w:firstLine="709"/>
        <w:jc w:val="both"/>
        <w:rPr>
          <w:rFonts w:ascii="Times New Roman" w:eastAsia="Times New Roman" w:hAnsi="Times New Roman" w:cs="Times New Roman"/>
          <w:sz w:val="28"/>
          <w:szCs w:val="28"/>
          <w:lang w:eastAsia="ru-RU"/>
        </w:rPr>
      </w:pPr>
      <w:r w:rsidRPr="000D4BC8">
        <w:rPr>
          <w:rFonts w:ascii="Times New Roman" w:eastAsia="Times New Roman" w:hAnsi="Times New Roman" w:cs="Times New Roman"/>
          <w:sz w:val="28"/>
          <w:szCs w:val="28"/>
          <w:lang w:eastAsia="ru-RU"/>
        </w:rPr>
        <w:t>4.3.2.</w:t>
      </w:r>
      <w:r w:rsidR="00F277E0">
        <w:rPr>
          <w:rFonts w:ascii="Times New Roman" w:eastAsia="Times New Roman" w:hAnsi="Times New Roman" w:cs="Times New Roman"/>
          <w:sz w:val="28"/>
          <w:szCs w:val="28"/>
          <w:lang w:eastAsia="ru-RU"/>
        </w:rPr>
        <w:tab/>
      </w:r>
      <w:r w:rsidRPr="000D4BC8">
        <w:rPr>
          <w:rFonts w:ascii="Times New Roman" w:eastAsia="Times New Roman" w:hAnsi="Times New Roman" w:cs="Times New Roman"/>
          <w:sz w:val="28"/>
          <w:szCs w:val="28"/>
          <w:lang w:eastAsia="ru-RU"/>
        </w:rPr>
        <w:t>Председатель ТОС:</w:t>
      </w:r>
    </w:p>
    <w:p w:rsidR="00EA738C" w:rsidRPr="000D4BC8" w:rsidRDefault="00F277E0" w:rsidP="000D4BC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ab/>
      </w:r>
      <w:r w:rsidR="00EA738C" w:rsidRPr="000D4BC8">
        <w:rPr>
          <w:rFonts w:ascii="Times New Roman" w:eastAsia="Times New Roman" w:hAnsi="Times New Roman" w:cs="Times New Roman"/>
          <w:sz w:val="28"/>
          <w:szCs w:val="28"/>
          <w:lang w:eastAsia="ru-RU"/>
        </w:rPr>
        <w:t>действует без доверенности от имени ТОС, представляет ТОС в суде, в отношениях с органами государственной власти, органами местного самоуправления, физическими и юридическими лицами;</w:t>
      </w:r>
    </w:p>
    <w:p w:rsidR="00EA738C" w:rsidRPr="000D4BC8" w:rsidRDefault="00F277E0" w:rsidP="000D4BC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r>
      <w:r w:rsidR="00EA738C" w:rsidRPr="000D4BC8">
        <w:rPr>
          <w:rFonts w:ascii="Times New Roman" w:eastAsia="Times New Roman" w:hAnsi="Times New Roman" w:cs="Times New Roman"/>
          <w:sz w:val="28"/>
          <w:szCs w:val="28"/>
          <w:lang w:eastAsia="ru-RU"/>
        </w:rPr>
        <w:t>председательствует на заседаниях Совета ТОС;</w:t>
      </w:r>
    </w:p>
    <w:p w:rsidR="00EA738C" w:rsidRPr="000D4BC8" w:rsidRDefault="00F277E0" w:rsidP="000D4BC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ab/>
      </w:r>
      <w:r w:rsidR="00EA738C" w:rsidRPr="000D4BC8">
        <w:rPr>
          <w:rFonts w:ascii="Times New Roman" w:eastAsia="Times New Roman" w:hAnsi="Times New Roman" w:cs="Times New Roman"/>
          <w:sz w:val="28"/>
          <w:szCs w:val="28"/>
          <w:lang w:eastAsia="ru-RU"/>
        </w:rPr>
        <w:t>организует деятельность Совета ТОС;</w:t>
      </w:r>
    </w:p>
    <w:p w:rsidR="00EA738C" w:rsidRPr="000D4BC8" w:rsidRDefault="00F277E0" w:rsidP="000D4BC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ab/>
      </w:r>
      <w:r w:rsidR="00EA738C" w:rsidRPr="000D4BC8">
        <w:rPr>
          <w:rFonts w:ascii="Times New Roman" w:eastAsia="Times New Roman" w:hAnsi="Times New Roman" w:cs="Times New Roman"/>
          <w:sz w:val="28"/>
          <w:szCs w:val="28"/>
          <w:lang w:eastAsia="ru-RU"/>
        </w:rPr>
        <w:t>организует подготовку и проведение Конференций граждан, осуществляет контроль над реализацией принятых на них решений;</w:t>
      </w:r>
    </w:p>
    <w:p w:rsidR="00EA738C" w:rsidRPr="000D4BC8" w:rsidRDefault="00F277E0" w:rsidP="000D4BC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ab/>
      </w:r>
      <w:r w:rsidR="00EA738C" w:rsidRPr="000D4BC8">
        <w:rPr>
          <w:rFonts w:ascii="Times New Roman" w:eastAsia="Times New Roman" w:hAnsi="Times New Roman" w:cs="Times New Roman"/>
          <w:sz w:val="28"/>
          <w:szCs w:val="28"/>
          <w:lang w:eastAsia="ru-RU"/>
        </w:rPr>
        <w:t>информирует органы местного самоуправления о деятельности ТОС;</w:t>
      </w:r>
    </w:p>
    <w:p w:rsidR="00EA738C" w:rsidRPr="000D4BC8" w:rsidRDefault="00F277E0" w:rsidP="000D4BC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ab/>
      </w:r>
      <w:r w:rsidR="00EA738C" w:rsidRPr="000D4BC8">
        <w:rPr>
          <w:rFonts w:ascii="Times New Roman" w:eastAsia="Times New Roman" w:hAnsi="Times New Roman" w:cs="Times New Roman"/>
          <w:sz w:val="28"/>
          <w:szCs w:val="28"/>
          <w:lang w:eastAsia="ru-RU"/>
        </w:rPr>
        <w:t>подписывает протоколы заседаний и выписки из протокола заседаний Совета ТОС, другие документы Совета ТОС;</w:t>
      </w:r>
    </w:p>
    <w:p w:rsidR="00EA738C" w:rsidRPr="000D4BC8" w:rsidRDefault="00F277E0" w:rsidP="000D4BC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ab/>
      </w:r>
      <w:r w:rsidR="00EA738C" w:rsidRPr="000D4BC8">
        <w:rPr>
          <w:rFonts w:ascii="Times New Roman" w:eastAsia="Times New Roman" w:hAnsi="Times New Roman" w:cs="Times New Roman"/>
          <w:sz w:val="28"/>
          <w:szCs w:val="28"/>
          <w:lang w:eastAsia="ru-RU"/>
        </w:rPr>
        <w:t>решает иные вопросы деятельности ТОС, не отнесенные данным Уставом к компетенции иных органов ТОС.</w:t>
      </w:r>
    </w:p>
    <w:p w:rsidR="009C0359" w:rsidRPr="000D4BC8" w:rsidRDefault="009C0359" w:rsidP="000D4BC8">
      <w:pPr>
        <w:spacing w:after="0" w:line="240" w:lineRule="auto"/>
        <w:ind w:firstLine="709"/>
        <w:jc w:val="center"/>
        <w:outlineLvl w:val="1"/>
        <w:rPr>
          <w:rFonts w:ascii="Times New Roman" w:eastAsia="Times New Roman" w:hAnsi="Times New Roman" w:cs="Times New Roman"/>
          <w:sz w:val="28"/>
          <w:szCs w:val="28"/>
          <w:u w:val="single"/>
          <w:lang w:eastAsia="ru-RU"/>
        </w:rPr>
      </w:pPr>
    </w:p>
    <w:p w:rsidR="00EA738C" w:rsidRPr="000D4BC8" w:rsidRDefault="00EA738C" w:rsidP="000D4BC8">
      <w:pPr>
        <w:spacing w:after="0" w:line="240" w:lineRule="auto"/>
        <w:ind w:firstLine="709"/>
        <w:jc w:val="center"/>
        <w:outlineLvl w:val="1"/>
        <w:rPr>
          <w:rFonts w:ascii="Times New Roman" w:eastAsia="Times New Roman" w:hAnsi="Times New Roman" w:cs="Times New Roman"/>
          <w:sz w:val="28"/>
          <w:szCs w:val="28"/>
          <w:lang w:eastAsia="ru-RU"/>
        </w:rPr>
      </w:pPr>
      <w:r w:rsidRPr="000D4BC8">
        <w:rPr>
          <w:rFonts w:ascii="Times New Roman" w:eastAsia="Times New Roman" w:hAnsi="Times New Roman" w:cs="Times New Roman"/>
          <w:sz w:val="28"/>
          <w:szCs w:val="28"/>
          <w:lang w:eastAsia="ru-RU"/>
        </w:rPr>
        <w:t>5. ЭКОНОМИЧЕСКАЯ ОСНОВА ТОС</w:t>
      </w:r>
    </w:p>
    <w:p w:rsidR="00EA738C" w:rsidRPr="000D4BC8" w:rsidRDefault="00EA738C" w:rsidP="000D4BC8">
      <w:pPr>
        <w:spacing w:after="0" w:line="240" w:lineRule="auto"/>
        <w:ind w:firstLine="709"/>
        <w:jc w:val="both"/>
        <w:rPr>
          <w:rFonts w:ascii="Times New Roman" w:eastAsia="Times New Roman" w:hAnsi="Times New Roman" w:cs="Times New Roman"/>
          <w:i/>
          <w:sz w:val="28"/>
          <w:szCs w:val="28"/>
          <w:lang w:eastAsia="ru-RU"/>
        </w:rPr>
      </w:pPr>
    </w:p>
    <w:p w:rsidR="00EA738C" w:rsidRPr="000D4BC8" w:rsidRDefault="00EA738C" w:rsidP="000D4BC8">
      <w:pPr>
        <w:spacing w:after="0" w:line="240" w:lineRule="auto"/>
        <w:ind w:firstLine="709"/>
        <w:jc w:val="both"/>
        <w:rPr>
          <w:rFonts w:ascii="Times New Roman" w:eastAsia="Times New Roman" w:hAnsi="Times New Roman" w:cs="Times New Roman"/>
          <w:sz w:val="28"/>
          <w:szCs w:val="28"/>
          <w:lang w:eastAsia="ru-RU"/>
        </w:rPr>
      </w:pPr>
      <w:r w:rsidRPr="000D4BC8">
        <w:rPr>
          <w:rFonts w:ascii="Times New Roman" w:eastAsia="Times New Roman" w:hAnsi="Times New Roman" w:cs="Times New Roman"/>
          <w:sz w:val="28"/>
          <w:szCs w:val="28"/>
          <w:lang w:eastAsia="ru-RU"/>
        </w:rPr>
        <w:lastRenderedPageBreak/>
        <w:t>5.1.</w:t>
      </w:r>
      <w:r w:rsidR="00F277E0">
        <w:rPr>
          <w:rFonts w:ascii="Times New Roman" w:eastAsia="Times New Roman" w:hAnsi="Times New Roman" w:cs="Times New Roman"/>
          <w:sz w:val="28"/>
          <w:szCs w:val="28"/>
          <w:lang w:eastAsia="ru-RU"/>
        </w:rPr>
        <w:tab/>
      </w:r>
      <w:r w:rsidRPr="000D4BC8">
        <w:rPr>
          <w:rFonts w:ascii="Times New Roman" w:eastAsia="Times New Roman" w:hAnsi="Times New Roman" w:cs="Times New Roman"/>
          <w:sz w:val="28"/>
          <w:szCs w:val="28"/>
          <w:lang w:eastAsia="ru-RU"/>
        </w:rPr>
        <w:t>В собственности ТОС может находиться имущество, не запрещенное в установленном порядке для собственности некоммерческих организаций, в том числе, оборудование, инвентарь, денежные средства в рублях, а также имущество, переданное ор</w:t>
      </w:r>
      <w:r w:rsidR="00F277E0">
        <w:rPr>
          <w:rFonts w:ascii="Times New Roman" w:eastAsia="Times New Roman" w:hAnsi="Times New Roman" w:cs="Times New Roman"/>
          <w:sz w:val="28"/>
          <w:szCs w:val="28"/>
          <w:lang w:eastAsia="ru-RU"/>
        </w:rPr>
        <w:t xml:space="preserve">ганами местного самоуправления </w:t>
      </w:r>
      <w:r w:rsidRPr="000D4BC8">
        <w:rPr>
          <w:rFonts w:ascii="Times New Roman" w:eastAsia="Times New Roman" w:hAnsi="Times New Roman" w:cs="Times New Roman"/>
          <w:sz w:val="28"/>
          <w:szCs w:val="28"/>
          <w:lang w:eastAsia="ru-RU"/>
        </w:rPr>
        <w:t>в обеспечение деятельности ТОС.</w:t>
      </w:r>
    </w:p>
    <w:p w:rsidR="00EA738C" w:rsidRPr="000D4BC8" w:rsidRDefault="00EA738C" w:rsidP="000D4BC8">
      <w:pPr>
        <w:spacing w:after="0" w:line="240" w:lineRule="auto"/>
        <w:ind w:firstLine="709"/>
        <w:jc w:val="both"/>
        <w:rPr>
          <w:rFonts w:ascii="Times New Roman" w:eastAsia="Times New Roman" w:hAnsi="Times New Roman" w:cs="Times New Roman"/>
          <w:sz w:val="28"/>
          <w:szCs w:val="28"/>
          <w:lang w:eastAsia="ru-RU"/>
        </w:rPr>
      </w:pPr>
      <w:r w:rsidRPr="000D4BC8">
        <w:rPr>
          <w:rFonts w:ascii="Times New Roman" w:eastAsia="Times New Roman" w:hAnsi="Times New Roman" w:cs="Times New Roman"/>
          <w:sz w:val="28"/>
          <w:szCs w:val="28"/>
          <w:lang w:eastAsia="ru-RU"/>
        </w:rPr>
        <w:t>ТОС может иметь в собственности или на ином праве земельные участки.</w:t>
      </w:r>
    </w:p>
    <w:p w:rsidR="00EA738C" w:rsidRPr="000D4BC8" w:rsidRDefault="00EA738C" w:rsidP="000D4BC8">
      <w:pPr>
        <w:spacing w:after="0" w:line="240" w:lineRule="auto"/>
        <w:ind w:firstLine="709"/>
        <w:jc w:val="both"/>
        <w:rPr>
          <w:rFonts w:ascii="Times New Roman" w:eastAsia="Times New Roman" w:hAnsi="Times New Roman" w:cs="Times New Roman"/>
          <w:sz w:val="28"/>
          <w:szCs w:val="28"/>
          <w:lang w:eastAsia="ru-RU"/>
        </w:rPr>
      </w:pPr>
      <w:r w:rsidRPr="000D4BC8">
        <w:rPr>
          <w:rFonts w:ascii="Times New Roman" w:eastAsia="Times New Roman" w:hAnsi="Times New Roman" w:cs="Times New Roman"/>
          <w:sz w:val="28"/>
          <w:szCs w:val="28"/>
          <w:lang w:eastAsia="ru-RU"/>
        </w:rPr>
        <w:t>5.2.</w:t>
      </w:r>
      <w:r w:rsidR="00F277E0">
        <w:rPr>
          <w:rFonts w:ascii="Times New Roman" w:eastAsia="Times New Roman" w:hAnsi="Times New Roman" w:cs="Times New Roman"/>
          <w:sz w:val="28"/>
          <w:szCs w:val="28"/>
          <w:lang w:eastAsia="ru-RU"/>
        </w:rPr>
        <w:tab/>
      </w:r>
      <w:r w:rsidRPr="000D4BC8">
        <w:rPr>
          <w:rFonts w:ascii="Times New Roman" w:eastAsia="Times New Roman" w:hAnsi="Times New Roman" w:cs="Times New Roman"/>
          <w:sz w:val="28"/>
          <w:szCs w:val="28"/>
          <w:lang w:eastAsia="ru-RU"/>
        </w:rPr>
        <w:t>Источниками формирования имущества ТОС в денежной и иных формах являются:</w:t>
      </w:r>
    </w:p>
    <w:p w:rsidR="00EA738C" w:rsidRPr="000D4BC8" w:rsidRDefault="00F277E0" w:rsidP="000D4BC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ab/>
      </w:r>
      <w:r w:rsidR="00EA738C" w:rsidRPr="000D4BC8">
        <w:rPr>
          <w:rFonts w:ascii="Times New Roman" w:eastAsia="Times New Roman" w:hAnsi="Times New Roman" w:cs="Times New Roman"/>
          <w:sz w:val="28"/>
          <w:szCs w:val="28"/>
          <w:lang w:eastAsia="ru-RU"/>
        </w:rPr>
        <w:t>добровольные имущественные взносы и пожертвования;</w:t>
      </w:r>
    </w:p>
    <w:p w:rsidR="00EA738C" w:rsidRPr="000D4BC8" w:rsidRDefault="00F277E0" w:rsidP="000D4BC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r>
      <w:r w:rsidR="00EA738C" w:rsidRPr="000D4BC8">
        <w:rPr>
          <w:rFonts w:ascii="Times New Roman" w:eastAsia="Times New Roman" w:hAnsi="Times New Roman" w:cs="Times New Roman"/>
          <w:sz w:val="28"/>
          <w:szCs w:val="28"/>
          <w:lang w:eastAsia="ru-RU"/>
        </w:rPr>
        <w:t>другие, не запрещенные действующим законодательством поступления.</w:t>
      </w:r>
    </w:p>
    <w:p w:rsidR="00EA738C" w:rsidRPr="000D4BC8" w:rsidRDefault="00EA738C" w:rsidP="000D4BC8">
      <w:pPr>
        <w:spacing w:after="0" w:line="240" w:lineRule="auto"/>
        <w:ind w:firstLine="709"/>
        <w:jc w:val="both"/>
        <w:rPr>
          <w:rFonts w:ascii="Times New Roman" w:eastAsia="Times New Roman" w:hAnsi="Times New Roman" w:cs="Times New Roman"/>
          <w:color w:val="8DB3E2"/>
          <w:sz w:val="28"/>
          <w:szCs w:val="28"/>
          <w:lang w:eastAsia="ru-RU"/>
        </w:rPr>
      </w:pPr>
      <w:r w:rsidRPr="000D4BC8">
        <w:rPr>
          <w:rFonts w:ascii="Times New Roman" w:eastAsia="Times New Roman" w:hAnsi="Times New Roman" w:cs="Times New Roman"/>
          <w:sz w:val="28"/>
          <w:szCs w:val="28"/>
          <w:lang w:eastAsia="ru-RU"/>
        </w:rPr>
        <w:t>5.3.</w:t>
      </w:r>
      <w:r w:rsidR="00F277E0">
        <w:rPr>
          <w:rFonts w:ascii="Times New Roman" w:eastAsia="Times New Roman" w:hAnsi="Times New Roman" w:cs="Times New Roman"/>
          <w:sz w:val="28"/>
          <w:szCs w:val="28"/>
          <w:lang w:eastAsia="ru-RU"/>
        </w:rPr>
        <w:tab/>
      </w:r>
      <w:r w:rsidRPr="000D4BC8">
        <w:rPr>
          <w:rFonts w:ascii="Times New Roman" w:eastAsia="Times New Roman" w:hAnsi="Times New Roman" w:cs="Times New Roman"/>
          <w:sz w:val="28"/>
          <w:szCs w:val="28"/>
          <w:lang w:eastAsia="ru-RU"/>
        </w:rPr>
        <w:t>По решению представительного органа местного самоуправления могут выделяться средства местного бюджета на выполнение полномочий, переданных ТОС на основании договора между органами ТОС и органами местного самоуправления.</w:t>
      </w:r>
    </w:p>
    <w:p w:rsidR="00EA738C" w:rsidRPr="000D4BC8" w:rsidRDefault="00EA738C" w:rsidP="000D4BC8">
      <w:pPr>
        <w:spacing w:after="0" w:line="240" w:lineRule="auto"/>
        <w:ind w:firstLine="709"/>
        <w:jc w:val="both"/>
        <w:rPr>
          <w:rFonts w:ascii="Times New Roman" w:eastAsia="Times New Roman" w:hAnsi="Times New Roman" w:cs="Times New Roman"/>
          <w:sz w:val="28"/>
          <w:szCs w:val="28"/>
          <w:lang w:eastAsia="ru-RU"/>
        </w:rPr>
      </w:pPr>
      <w:r w:rsidRPr="000D4BC8">
        <w:rPr>
          <w:rFonts w:ascii="Times New Roman" w:eastAsia="Times New Roman" w:hAnsi="Times New Roman" w:cs="Times New Roman"/>
          <w:sz w:val="28"/>
          <w:szCs w:val="28"/>
          <w:lang w:eastAsia="ru-RU"/>
        </w:rPr>
        <w:t>5.4.</w:t>
      </w:r>
      <w:r w:rsidR="00F277E0">
        <w:rPr>
          <w:rFonts w:ascii="Times New Roman" w:eastAsia="Times New Roman" w:hAnsi="Times New Roman" w:cs="Times New Roman"/>
          <w:sz w:val="28"/>
          <w:szCs w:val="28"/>
          <w:lang w:eastAsia="ru-RU"/>
        </w:rPr>
        <w:tab/>
      </w:r>
      <w:r w:rsidRPr="000D4BC8">
        <w:rPr>
          <w:rFonts w:ascii="Times New Roman" w:eastAsia="Times New Roman" w:hAnsi="Times New Roman" w:cs="Times New Roman"/>
          <w:sz w:val="28"/>
          <w:szCs w:val="28"/>
          <w:lang w:eastAsia="ru-RU"/>
        </w:rPr>
        <w:t>Полученная ТОС прибыль не подлежит распределению между гражданами, участниками ТОС, а направляется на уставную деятельность ТОС.</w:t>
      </w:r>
    </w:p>
    <w:p w:rsidR="00EA738C" w:rsidRPr="000D4BC8" w:rsidRDefault="00EA738C" w:rsidP="000D4BC8">
      <w:pPr>
        <w:spacing w:after="0" w:line="240" w:lineRule="auto"/>
        <w:ind w:firstLine="709"/>
        <w:jc w:val="both"/>
        <w:rPr>
          <w:rFonts w:ascii="Times New Roman" w:eastAsia="Times New Roman" w:hAnsi="Times New Roman" w:cs="Times New Roman"/>
          <w:sz w:val="28"/>
          <w:szCs w:val="28"/>
          <w:lang w:eastAsia="ru-RU"/>
        </w:rPr>
      </w:pPr>
      <w:r w:rsidRPr="000D4BC8">
        <w:rPr>
          <w:rFonts w:ascii="Times New Roman" w:eastAsia="Times New Roman" w:hAnsi="Times New Roman" w:cs="Times New Roman"/>
          <w:sz w:val="28"/>
          <w:szCs w:val="28"/>
          <w:lang w:eastAsia="ru-RU"/>
        </w:rPr>
        <w:t>5.5.</w:t>
      </w:r>
      <w:r w:rsidR="00F277E0">
        <w:rPr>
          <w:rFonts w:ascii="Times New Roman" w:eastAsia="Times New Roman" w:hAnsi="Times New Roman" w:cs="Times New Roman"/>
          <w:sz w:val="28"/>
          <w:szCs w:val="28"/>
          <w:lang w:eastAsia="ru-RU"/>
        </w:rPr>
        <w:tab/>
        <w:t xml:space="preserve">ТОС </w:t>
      </w:r>
      <w:r w:rsidRPr="000D4BC8">
        <w:rPr>
          <w:rFonts w:ascii="Times New Roman" w:eastAsia="Times New Roman" w:hAnsi="Times New Roman" w:cs="Times New Roman"/>
          <w:sz w:val="28"/>
          <w:szCs w:val="28"/>
          <w:lang w:eastAsia="ru-RU"/>
        </w:rPr>
        <w:t>отвечает по своим обязательствам тем своим имуществом, на которое по законодательству Российской Федерации может быть обращено взыскание.</w:t>
      </w:r>
    </w:p>
    <w:p w:rsidR="00EA738C" w:rsidRPr="000D4BC8" w:rsidRDefault="00F277E0" w:rsidP="000D4BC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w:t>
      </w:r>
      <w:r>
        <w:rPr>
          <w:rFonts w:ascii="Times New Roman" w:eastAsia="Times New Roman" w:hAnsi="Times New Roman" w:cs="Times New Roman"/>
          <w:sz w:val="28"/>
          <w:szCs w:val="28"/>
          <w:lang w:eastAsia="ru-RU"/>
        </w:rPr>
        <w:tab/>
      </w:r>
      <w:r w:rsidR="00EA738C" w:rsidRPr="000D4BC8">
        <w:rPr>
          <w:rFonts w:ascii="Times New Roman" w:eastAsia="Times New Roman" w:hAnsi="Times New Roman" w:cs="Times New Roman"/>
          <w:sz w:val="28"/>
          <w:szCs w:val="28"/>
          <w:lang w:eastAsia="ru-RU"/>
        </w:rPr>
        <w:t>Порядок отчуждения, передачи права собственности, объем и условия осуществления правомочий собственника устанавливаются действующим законодательством.</w:t>
      </w:r>
    </w:p>
    <w:p w:rsidR="00EA738C" w:rsidRPr="000D4BC8" w:rsidRDefault="00EA738C" w:rsidP="000D4BC8">
      <w:pPr>
        <w:spacing w:after="0" w:line="240" w:lineRule="auto"/>
        <w:ind w:firstLine="709"/>
        <w:jc w:val="both"/>
        <w:rPr>
          <w:rFonts w:ascii="Times New Roman" w:eastAsia="Times New Roman" w:hAnsi="Times New Roman" w:cs="Times New Roman"/>
          <w:sz w:val="28"/>
          <w:szCs w:val="28"/>
          <w:lang w:eastAsia="ru-RU"/>
        </w:rPr>
      </w:pPr>
    </w:p>
    <w:p w:rsidR="00EA738C" w:rsidRPr="000D4BC8" w:rsidRDefault="00EA738C" w:rsidP="000D4BC8">
      <w:pPr>
        <w:spacing w:after="0" w:line="240" w:lineRule="auto"/>
        <w:ind w:firstLine="709"/>
        <w:jc w:val="center"/>
        <w:outlineLvl w:val="1"/>
        <w:rPr>
          <w:rFonts w:ascii="Times New Roman" w:eastAsia="Times New Roman" w:hAnsi="Times New Roman" w:cs="Times New Roman"/>
          <w:sz w:val="28"/>
          <w:szCs w:val="28"/>
          <w:lang w:eastAsia="ru-RU"/>
        </w:rPr>
      </w:pPr>
      <w:r w:rsidRPr="000D4BC8">
        <w:rPr>
          <w:rFonts w:ascii="Times New Roman" w:eastAsia="Times New Roman" w:hAnsi="Times New Roman" w:cs="Times New Roman"/>
          <w:sz w:val="28"/>
          <w:szCs w:val="28"/>
          <w:lang w:eastAsia="ru-RU"/>
        </w:rPr>
        <w:t>6. ПРЕКРАЩЕНИЕ ДЕЯТЕЛЬНОСТИ ТОС</w:t>
      </w:r>
    </w:p>
    <w:p w:rsidR="00EA738C" w:rsidRPr="000D4BC8" w:rsidRDefault="00EA738C" w:rsidP="000D4BC8">
      <w:pPr>
        <w:spacing w:after="0" w:line="240" w:lineRule="auto"/>
        <w:ind w:firstLine="709"/>
        <w:jc w:val="both"/>
        <w:rPr>
          <w:rFonts w:ascii="Times New Roman" w:eastAsia="Times New Roman" w:hAnsi="Times New Roman" w:cs="Times New Roman"/>
          <w:sz w:val="28"/>
          <w:szCs w:val="28"/>
          <w:lang w:eastAsia="ru-RU"/>
        </w:rPr>
      </w:pPr>
    </w:p>
    <w:p w:rsidR="00EA738C" w:rsidRPr="000D4BC8" w:rsidRDefault="00EA738C" w:rsidP="000D4BC8">
      <w:pPr>
        <w:spacing w:after="0" w:line="240" w:lineRule="auto"/>
        <w:ind w:firstLine="709"/>
        <w:jc w:val="both"/>
        <w:rPr>
          <w:rFonts w:ascii="Times New Roman" w:eastAsia="Times New Roman" w:hAnsi="Times New Roman" w:cs="Times New Roman"/>
          <w:sz w:val="28"/>
          <w:szCs w:val="28"/>
          <w:lang w:eastAsia="ru-RU"/>
        </w:rPr>
      </w:pPr>
      <w:r w:rsidRPr="000D4BC8">
        <w:rPr>
          <w:rFonts w:ascii="Times New Roman" w:eastAsia="Times New Roman" w:hAnsi="Times New Roman" w:cs="Times New Roman"/>
          <w:sz w:val="28"/>
          <w:szCs w:val="28"/>
          <w:lang w:eastAsia="ru-RU"/>
        </w:rPr>
        <w:t>6.1.</w:t>
      </w:r>
      <w:r w:rsidR="00F277E0">
        <w:rPr>
          <w:rFonts w:ascii="Times New Roman" w:eastAsia="Times New Roman" w:hAnsi="Times New Roman" w:cs="Times New Roman"/>
          <w:sz w:val="28"/>
          <w:szCs w:val="28"/>
          <w:lang w:eastAsia="ru-RU"/>
        </w:rPr>
        <w:tab/>
      </w:r>
      <w:r w:rsidRPr="000D4BC8">
        <w:rPr>
          <w:rFonts w:ascii="Times New Roman" w:eastAsia="Times New Roman" w:hAnsi="Times New Roman" w:cs="Times New Roman"/>
          <w:sz w:val="28"/>
          <w:szCs w:val="28"/>
          <w:lang w:eastAsia="ru-RU"/>
        </w:rPr>
        <w:t xml:space="preserve">Прекращение деятельности ТОС может осуществляться в виде его ликвидации или реорганизации. </w:t>
      </w:r>
    </w:p>
    <w:p w:rsidR="00EA738C" w:rsidRPr="000D4BC8" w:rsidRDefault="00EA738C" w:rsidP="000D4BC8">
      <w:pPr>
        <w:spacing w:after="0" w:line="240" w:lineRule="auto"/>
        <w:ind w:firstLine="709"/>
        <w:jc w:val="both"/>
        <w:rPr>
          <w:rFonts w:ascii="Times New Roman" w:eastAsia="Times New Roman" w:hAnsi="Times New Roman" w:cs="Times New Roman"/>
          <w:sz w:val="28"/>
          <w:szCs w:val="28"/>
          <w:lang w:eastAsia="ru-RU"/>
        </w:rPr>
      </w:pPr>
      <w:r w:rsidRPr="000D4BC8">
        <w:rPr>
          <w:rFonts w:ascii="Times New Roman" w:eastAsia="Times New Roman" w:hAnsi="Times New Roman" w:cs="Times New Roman"/>
          <w:sz w:val="28"/>
          <w:szCs w:val="28"/>
          <w:lang w:eastAsia="ru-RU"/>
        </w:rPr>
        <w:t>6.2.</w:t>
      </w:r>
      <w:r w:rsidR="00F277E0">
        <w:rPr>
          <w:rFonts w:ascii="Times New Roman" w:eastAsia="Times New Roman" w:hAnsi="Times New Roman" w:cs="Times New Roman"/>
          <w:sz w:val="28"/>
          <w:szCs w:val="28"/>
          <w:lang w:eastAsia="ru-RU"/>
        </w:rPr>
        <w:tab/>
      </w:r>
      <w:r w:rsidRPr="000D4BC8">
        <w:rPr>
          <w:rFonts w:ascii="Times New Roman" w:eastAsia="Times New Roman" w:hAnsi="Times New Roman" w:cs="Times New Roman"/>
          <w:sz w:val="28"/>
          <w:szCs w:val="28"/>
          <w:lang w:eastAsia="ru-RU"/>
        </w:rPr>
        <w:t>Решение о реорганизации принимается Конференцией. Реорганизация производится в соответствии с действующим законодательством.</w:t>
      </w:r>
    </w:p>
    <w:p w:rsidR="00EA738C" w:rsidRPr="000D4BC8" w:rsidRDefault="00EA738C" w:rsidP="000D4BC8">
      <w:pPr>
        <w:spacing w:after="0" w:line="240" w:lineRule="auto"/>
        <w:ind w:firstLine="709"/>
        <w:jc w:val="both"/>
        <w:rPr>
          <w:rFonts w:ascii="Times New Roman" w:eastAsia="Times New Roman" w:hAnsi="Times New Roman" w:cs="Times New Roman"/>
          <w:sz w:val="28"/>
          <w:szCs w:val="28"/>
          <w:lang w:eastAsia="ru-RU"/>
        </w:rPr>
      </w:pPr>
      <w:r w:rsidRPr="000D4BC8">
        <w:rPr>
          <w:rFonts w:ascii="Times New Roman" w:eastAsia="Times New Roman" w:hAnsi="Times New Roman" w:cs="Times New Roman"/>
          <w:sz w:val="28"/>
          <w:szCs w:val="28"/>
          <w:lang w:eastAsia="ru-RU"/>
        </w:rPr>
        <w:t>6.3.</w:t>
      </w:r>
      <w:r w:rsidR="00F277E0">
        <w:rPr>
          <w:rFonts w:ascii="Times New Roman" w:eastAsia="Times New Roman" w:hAnsi="Times New Roman" w:cs="Times New Roman"/>
          <w:sz w:val="28"/>
          <w:szCs w:val="28"/>
          <w:lang w:eastAsia="ru-RU"/>
        </w:rPr>
        <w:tab/>
      </w:r>
      <w:r w:rsidRPr="000D4BC8">
        <w:rPr>
          <w:rFonts w:ascii="Times New Roman" w:eastAsia="Times New Roman" w:hAnsi="Times New Roman" w:cs="Times New Roman"/>
          <w:sz w:val="28"/>
          <w:szCs w:val="28"/>
          <w:lang w:eastAsia="ru-RU"/>
        </w:rPr>
        <w:t xml:space="preserve">ТОС может быть ликвидировано по решению Конференции или по решению суда, </w:t>
      </w:r>
      <w:r w:rsidR="00F277E0" w:rsidRPr="000D4BC8">
        <w:rPr>
          <w:rFonts w:ascii="Times New Roman" w:eastAsia="Times New Roman" w:hAnsi="Times New Roman" w:cs="Times New Roman"/>
          <w:sz w:val="28"/>
          <w:szCs w:val="28"/>
          <w:lang w:eastAsia="ru-RU"/>
        </w:rPr>
        <w:t>в случаях,</w:t>
      </w:r>
      <w:r w:rsidRPr="000D4BC8">
        <w:rPr>
          <w:rFonts w:ascii="Times New Roman" w:eastAsia="Times New Roman" w:hAnsi="Times New Roman" w:cs="Times New Roman"/>
          <w:sz w:val="28"/>
          <w:szCs w:val="28"/>
          <w:lang w:eastAsia="ru-RU"/>
        </w:rPr>
        <w:t xml:space="preserve"> установленных законодательством.  </w:t>
      </w:r>
    </w:p>
    <w:p w:rsidR="00EA738C" w:rsidRPr="000D4BC8" w:rsidRDefault="00EA738C" w:rsidP="000D4BC8">
      <w:pPr>
        <w:spacing w:after="0" w:line="240" w:lineRule="auto"/>
        <w:ind w:firstLine="709"/>
        <w:jc w:val="both"/>
        <w:rPr>
          <w:rFonts w:ascii="Times New Roman" w:eastAsia="Times New Roman" w:hAnsi="Times New Roman" w:cs="Times New Roman"/>
          <w:sz w:val="28"/>
          <w:szCs w:val="28"/>
          <w:lang w:eastAsia="ru-RU"/>
        </w:rPr>
      </w:pPr>
      <w:r w:rsidRPr="000D4BC8">
        <w:rPr>
          <w:rFonts w:ascii="Times New Roman" w:eastAsia="Times New Roman" w:hAnsi="Times New Roman" w:cs="Times New Roman"/>
          <w:sz w:val="28"/>
          <w:szCs w:val="28"/>
          <w:lang w:eastAsia="ru-RU"/>
        </w:rPr>
        <w:t>6.4.</w:t>
      </w:r>
      <w:r w:rsidR="00F277E0">
        <w:rPr>
          <w:rFonts w:ascii="Times New Roman" w:eastAsia="Times New Roman" w:hAnsi="Times New Roman" w:cs="Times New Roman"/>
          <w:sz w:val="28"/>
          <w:szCs w:val="28"/>
          <w:lang w:eastAsia="ru-RU"/>
        </w:rPr>
        <w:tab/>
      </w:r>
      <w:r w:rsidRPr="000D4BC8">
        <w:rPr>
          <w:rFonts w:ascii="Times New Roman" w:eastAsia="Times New Roman" w:hAnsi="Times New Roman" w:cs="Times New Roman"/>
          <w:sz w:val="28"/>
          <w:szCs w:val="28"/>
          <w:lang w:eastAsia="ru-RU"/>
        </w:rPr>
        <w:t xml:space="preserve">Конференция граждан, наряду с принятием решения о ликвидации ТОС назначает ликвидационную комиссию и устанавливает в соответствии с Гражданским Кодексом РФ и Федеральным Законом «О некоммерческих организациях» порядок и сроки ликвидации ТОС. </w:t>
      </w:r>
    </w:p>
    <w:p w:rsidR="00EA738C" w:rsidRPr="000D4BC8" w:rsidRDefault="00EA738C" w:rsidP="000D4BC8">
      <w:pPr>
        <w:spacing w:after="0" w:line="240" w:lineRule="auto"/>
        <w:ind w:firstLine="709"/>
        <w:jc w:val="both"/>
        <w:rPr>
          <w:rFonts w:ascii="Times New Roman" w:eastAsia="Times New Roman" w:hAnsi="Times New Roman" w:cs="Times New Roman"/>
          <w:sz w:val="28"/>
          <w:szCs w:val="28"/>
          <w:lang w:eastAsia="ru-RU"/>
        </w:rPr>
      </w:pPr>
      <w:r w:rsidRPr="000D4BC8">
        <w:rPr>
          <w:rFonts w:ascii="Times New Roman" w:eastAsia="Times New Roman" w:hAnsi="Times New Roman" w:cs="Times New Roman"/>
          <w:sz w:val="28"/>
          <w:szCs w:val="28"/>
          <w:lang w:eastAsia="ru-RU"/>
        </w:rPr>
        <w:t>6.5.</w:t>
      </w:r>
      <w:r w:rsidR="00F277E0">
        <w:rPr>
          <w:rFonts w:ascii="Times New Roman" w:eastAsia="Times New Roman" w:hAnsi="Times New Roman" w:cs="Times New Roman"/>
          <w:sz w:val="28"/>
          <w:szCs w:val="28"/>
          <w:lang w:eastAsia="ru-RU"/>
        </w:rPr>
        <w:tab/>
      </w:r>
      <w:r w:rsidRPr="000D4BC8">
        <w:rPr>
          <w:rFonts w:ascii="Times New Roman" w:eastAsia="Times New Roman" w:hAnsi="Times New Roman" w:cs="Times New Roman"/>
          <w:sz w:val="28"/>
          <w:szCs w:val="28"/>
          <w:lang w:eastAsia="ru-RU"/>
        </w:rPr>
        <w:t>После принятия соответствующего решения ликвидационная комиссия направляет в органы местного самоуправления письменное уведомление о прекращении осуществления территориального общественного самоуправления - ликвидации ТОС.</w:t>
      </w:r>
    </w:p>
    <w:p w:rsidR="00EA738C" w:rsidRPr="000D4BC8" w:rsidRDefault="00EA738C" w:rsidP="000D4BC8">
      <w:pPr>
        <w:spacing w:after="0" w:line="240" w:lineRule="auto"/>
        <w:ind w:firstLine="709"/>
        <w:jc w:val="both"/>
        <w:rPr>
          <w:rFonts w:ascii="Times New Roman" w:eastAsia="Times New Roman" w:hAnsi="Times New Roman" w:cs="Times New Roman"/>
          <w:sz w:val="28"/>
          <w:szCs w:val="28"/>
          <w:lang w:eastAsia="ru-RU"/>
        </w:rPr>
      </w:pPr>
      <w:r w:rsidRPr="000D4BC8">
        <w:rPr>
          <w:rFonts w:ascii="Times New Roman" w:eastAsia="Times New Roman" w:hAnsi="Times New Roman" w:cs="Times New Roman"/>
          <w:sz w:val="28"/>
          <w:szCs w:val="28"/>
          <w:lang w:eastAsia="ru-RU"/>
        </w:rPr>
        <w:t>6.6.</w:t>
      </w:r>
      <w:r w:rsidR="00F277E0">
        <w:rPr>
          <w:rFonts w:ascii="Times New Roman" w:eastAsia="Times New Roman" w:hAnsi="Times New Roman" w:cs="Times New Roman"/>
          <w:sz w:val="28"/>
          <w:szCs w:val="28"/>
          <w:lang w:eastAsia="ru-RU"/>
        </w:rPr>
        <w:tab/>
      </w:r>
      <w:r w:rsidRPr="000D4BC8">
        <w:rPr>
          <w:rFonts w:ascii="Times New Roman" w:eastAsia="Times New Roman" w:hAnsi="Times New Roman" w:cs="Times New Roman"/>
          <w:sz w:val="28"/>
          <w:szCs w:val="28"/>
          <w:lang w:eastAsia="ru-RU"/>
        </w:rPr>
        <w:t xml:space="preserve">На основании полученного уведомления администрация муниципального образования вносит изменения в Реестр </w:t>
      </w:r>
      <w:r w:rsidRPr="000D4BC8">
        <w:rPr>
          <w:rFonts w:ascii="Times New Roman" w:eastAsia="Times New Roman" w:hAnsi="Times New Roman" w:cs="Times New Roman"/>
          <w:sz w:val="28"/>
          <w:szCs w:val="28"/>
          <w:lang w:eastAsia="ru-RU"/>
        </w:rPr>
        <w:lastRenderedPageBreak/>
        <w:t xml:space="preserve">зарегистрированных уставов ТОС, а представительный орган признаёт утратившим силу решение об установлении границ территории, на которой осуществляется ТОС. </w:t>
      </w:r>
    </w:p>
    <w:p w:rsidR="00EA738C" w:rsidRPr="000D4BC8" w:rsidRDefault="00EA738C" w:rsidP="000D4BC8">
      <w:pPr>
        <w:spacing w:after="0" w:line="240" w:lineRule="auto"/>
        <w:ind w:firstLine="709"/>
        <w:jc w:val="both"/>
        <w:rPr>
          <w:rFonts w:ascii="Times New Roman" w:eastAsia="Times New Roman" w:hAnsi="Times New Roman" w:cs="Times New Roman"/>
          <w:sz w:val="28"/>
          <w:szCs w:val="28"/>
          <w:lang w:eastAsia="ru-RU"/>
        </w:rPr>
      </w:pPr>
      <w:r w:rsidRPr="000D4BC8">
        <w:rPr>
          <w:rFonts w:ascii="Times New Roman" w:eastAsia="Times New Roman" w:hAnsi="Times New Roman" w:cs="Times New Roman"/>
          <w:sz w:val="28"/>
          <w:szCs w:val="28"/>
          <w:lang w:eastAsia="ru-RU"/>
        </w:rPr>
        <w:t>6.7.</w:t>
      </w:r>
      <w:r w:rsidR="00F277E0">
        <w:rPr>
          <w:rFonts w:ascii="Times New Roman" w:eastAsia="Times New Roman" w:hAnsi="Times New Roman" w:cs="Times New Roman"/>
          <w:sz w:val="28"/>
          <w:szCs w:val="28"/>
          <w:lang w:eastAsia="ru-RU"/>
        </w:rPr>
        <w:tab/>
      </w:r>
      <w:r w:rsidRPr="000D4BC8">
        <w:rPr>
          <w:rFonts w:ascii="Times New Roman" w:eastAsia="Times New Roman" w:hAnsi="Times New Roman" w:cs="Times New Roman"/>
          <w:sz w:val="28"/>
          <w:szCs w:val="28"/>
          <w:lang w:eastAsia="ru-RU"/>
        </w:rPr>
        <w:t xml:space="preserve">Деятельность ТОС считается завершенной с момента опубликования Решения представительного органа о признании утратившим силу Решения об установлении границ территории, на которой осуществляется ТОС. </w:t>
      </w:r>
    </w:p>
    <w:p w:rsidR="00EA738C" w:rsidRPr="000D4BC8" w:rsidRDefault="00EA738C" w:rsidP="000D4BC8">
      <w:pPr>
        <w:spacing w:after="0" w:line="240" w:lineRule="auto"/>
        <w:ind w:firstLine="709"/>
        <w:jc w:val="both"/>
        <w:rPr>
          <w:rFonts w:ascii="Times New Roman" w:eastAsia="Times New Roman" w:hAnsi="Times New Roman" w:cs="Times New Roman"/>
          <w:sz w:val="28"/>
          <w:szCs w:val="28"/>
          <w:lang w:eastAsia="ru-RU"/>
        </w:rPr>
      </w:pPr>
      <w:r w:rsidRPr="000D4BC8">
        <w:rPr>
          <w:rFonts w:ascii="Times New Roman" w:eastAsia="Times New Roman" w:hAnsi="Times New Roman" w:cs="Times New Roman"/>
          <w:sz w:val="28"/>
          <w:szCs w:val="28"/>
          <w:lang w:eastAsia="ru-RU"/>
        </w:rPr>
        <w:t>6.</w:t>
      </w:r>
      <w:r w:rsidR="009C0359" w:rsidRPr="000D4BC8">
        <w:rPr>
          <w:rFonts w:ascii="Times New Roman" w:eastAsia="Times New Roman" w:hAnsi="Times New Roman" w:cs="Times New Roman"/>
          <w:sz w:val="28"/>
          <w:szCs w:val="28"/>
          <w:lang w:eastAsia="ru-RU"/>
        </w:rPr>
        <w:t>8</w:t>
      </w:r>
      <w:r w:rsidRPr="000D4BC8">
        <w:rPr>
          <w:rFonts w:ascii="Times New Roman" w:eastAsia="Times New Roman" w:hAnsi="Times New Roman" w:cs="Times New Roman"/>
          <w:sz w:val="28"/>
          <w:szCs w:val="28"/>
          <w:lang w:eastAsia="ru-RU"/>
        </w:rPr>
        <w:t>.</w:t>
      </w:r>
      <w:r w:rsidR="00F277E0">
        <w:rPr>
          <w:rFonts w:ascii="Times New Roman" w:eastAsia="Times New Roman" w:hAnsi="Times New Roman" w:cs="Times New Roman"/>
          <w:sz w:val="28"/>
          <w:szCs w:val="28"/>
          <w:lang w:eastAsia="ru-RU"/>
        </w:rPr>
        <w:tab/>
      </w:r>
      <w:r w:rsidRPr="000D4BC8">
        <w:rPr>
          <w:rFonts w:ascii="Times New Roman" w:eastAsia="Times New Roman" w:hAnsi="Times New Roman" w:cs="Times New Roman"/>
          <w:sz w:val="28"/>
          <w:szCs w:val="28"/>
          <w:lang w:eastAsia="ru-RU"/>
        </w:rPr>
        <w:t>После прекращения деятельности ТОС все докуме</w:t>
      </w:r>
      <w:r w:rsidR="00F277E0">
        <w:rPr>
          <w:rFonts w:ascii="Times New Roman" w:eastAsia="Times New Roman" w:hAnsi="Times New Roman" w:cs="Times New Roman"/>
          <w:sz w:val="28"/>
          <w:szCs w:val="28"/>
          <w:lang w:eastAsia="ru-RU"/>
        </w:rPr>
        <w:t xml:space="preserve">нты (управленческие, </w:t>
      </w:r>
      <w:r w:rsidRPr="000D4BC8">
        <w:rPr>
          <w:rFonts w:ascii="Times New Roman" w:eastAsia="Times New Roman" w:hAnsi="Times New Roman" w:cs="Times New Roman"/>
          <w:sz w:val="28"/>
          <w:szCs w:val="28"/>
          <w:lang w:eastAsia="ru-RU"/>
        </w:rPr>
        <w:t xml:space="preserve">по личному составу и т.д.) передаются в соответствии с установленными правилами организации – правопреемнику. При отсутствии правопреемника, документы постоянного хранения, документы по личному составу (приказы, личные дела, карточки учёта, и т.п.) передаются на хранение в архив. Передача и упорядочение документов осуществляется силами и за счёт средств ТОС в соответствии с требованиями архивных органов. </w:t>
      </w:r>
    </w:p>
    <w:p w:rsidR="003F7B81" w:rsidRPr="000D4BC8" w:rsidRDefault="003F7B81" w:rsidP="000D4BC8">
      <w:pPr>
        <w:spacing w:line="240" w:lineRule="auto"/>
        <w:ind w:firstLine="709"/>
        <w:rPr>
          <w:rFonts w:ascii="Times New Roman" w:hAnsi="Times New Roman" w:cs="Times New Roman"/>
          <w:sz w:val="28"/>
          <w:szCs w:val="28"/>
        </w:rPr>
      </w:pPr>
    </w:p>
    <w:sectPr w:rsidR="003F7B81" w:rsidRPr="000D4BC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150" w:rsidRDefault="000B3150" w:rsidP="00EA738C">
      <w:pPr>
        <w:spacing w:after="0" w:line="240" w:lineRule="auto"/>
      </w:pPr>
      <w:r>
        <w:separator/>
      </w:r>
    </w:p>
  </w:endnote>
  <w:endnote w:type="continuationSeparator" w:id="0">
    <w:p w:rsidR="000B3150" w:rsidRDefault="000B3150" w:rsidP="00EA7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 New Roman;sans-serif">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150" w:rsidRDefault="000B3150" w:rsidP="00EA738C">
      <w:pPr>
        <w:spacing w:after="0" w:line="240" w:lineRule="auto"/>
      </w:pPr>
      <w:r>
        <w:separator/>
      </w:r>
    </w:p>
  </w:footnote>
  <w:footnote w:type="continuationSeparator" w:id="0">
    <w:p w:rsidR="000B3150" w:rsidRDefault="000B3150" w:rsidP="00EA73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5929F9"/>
    <w:multiLevelType w:val="hybridMultilevel"/>
    <w:tmpl w:val="6ADA924A"/>
    <w:lvl w:ilvl="0" w:tplc="E12047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2AF"/>
    <w:rsid w:val="000257CA"/>
    <w:rsid w:val="000429EB"/>
    <w:rsid w:val="000A3F0F"/>
    <w:rsid w:val="000B3150"/>
    <w:rsid w:val="000D4BC8"/>
    <w:rsid w:val="000D71AB"/>
    <w:rsid w:val="00116F57"/>
    <w:rsid w:val="002F6CED"/>
    <w:rsid w:val="00307BD9"/>
    <w:rsid w:val="003F7B81"/>
    <w:rsid w:val="004A258B"/>
    <w:rsid w:val="004A60C1"/>
    <w:rsid w:val="005834A2"/>
    <w:rsid w:val="005A2BA8"/>
    <w:rsid w:val="005A4984"/>
    <w:rsid w:val="005D7819"/>
    <w:rsid w:val="0060048A"/>
    <w:rsid w:val="0062765A"/>
    <w:rsid w:val="00627AC4"/>
    <w:rsid w:val="00694FB6"/>
    <w:rsid w:val="006C3A83"/>
    <w:rsid w:val="00771C7C"/>
    <w:rsid w:val="007B02AF"/>
    <w:rsid w:val="007D2EFE"/>
    <w:rsid w:val="009537CC"/>
    <w:rsid w:val="00987B75"/>
    <w:rsid w:val="009A0FF8"/>
    <w:rsid w:val="009A5838"/>
    <w:rsid w:val="009C0359"/>
    <w:rsid w:val="009F058B"/>
    <w:rsid w:val="009F59D6"/>
    <w:rsid w:val="00A827B4"/>
    <w:rsid w:val="00AD11BF"/>
    <w:rsid w:val="00AE6F9A"/>
    <w:rsid w:val="00DC7615"/>
    <w:rsid w:val="00DF78DD"/>
    <w:rsid w:val="00E44984"/>
    <w:rsid w:val="00E83C37"/>
    <w:rsid w:val="00EA738C"/>
    <w:rsid w:val="00EB4E7B"/>
    <w:rsid w:val="00F277E0"/>
    <w:rsid w:val="00F84A33"/>
    <w:rsid w:val="00FC28CF"/>
    <w:rsid w:val="00FD41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6A5C08-CED0-4735-AF5E-8A1526995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A738C"/>
    <w:pPr>
      <w:spacing w:after="0" w:line="240" w:lineRule="auto"/>
    </w:pPr>
    <w:rPr>
      <w:sz w:val="20"/>
      <w:szCs w:val="20"/>
    </w:rPr>
  </w:style>
  <w:style w:type="character" w:customStyle="1" w:styleId="a4">
    <w:name w:val="Текст сноски Знак"/>
    <w:basedOn w:val="a0"/>
    <w:link w:val="a3"/>
    <w:uiPriority w:val="99"/>
    <w:semiHidden/>
    <w:rsid w:val="00EA738C"/>
    <w:rPr>
      <w:sz w:val="20"/>
      <w:szCs w:val="20"/>
    </w:rPr>
  </w:style>
  <w:style w:type="character" w:styleId="a5">
    <w:name w:val="footnote reference"/>
    <w:uiPriority w:val="99"/>
    <w:semiHidden/>
    <w:unhideWhenUsed/>
    <w:rsid w:val="00EA738C"/>
    <w:rPr>
      <w:vertAlign w:val="superscript"/>
    </w:rPr>
  </w:style>
  <w:style w:type="paragraph" w:styleId="a6">
    <w:name w:val="Balloon Text"/>
    <w:basedOn w:val="a"/>
    <w:link w:val="a7"/>
    <w:uiPriority w:val="99"/>
    <w:semiHidden/>
    <w:unhideWhenUsed/>
    <w:rsid w:val="00AD11B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D11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387</TotalTime>
  <Pages>1</Pages>
  <Words>1854</Words>
  <Characters>10571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dc:creator>
  <cp:keywords/>
  <dc:description/>
  <cp:lastModifiedBy>user</cp:lastModifiedBy>
  <cp:revision>25</cp:revision>
  <cp:lastPrinted>2023-05-18T08:08:00Z</cp:lastPrinted>
  <dcterms:created xsi:type="dcterms:W3CDTF">2020-02-06T02:30:00Z</dcterms:created>
  <dcterms:modified xsi:type="dcterms:W3CDTF">2023-05-18T08:09:00Z</dcterms:modified>
</cp:coreProperties>
</file>