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3A" w:rsidRPr="00743DEB" w:rsidRDefault="001E0E3A" w:rsidP="001E0E3A">
      <w:pPr>
        <w:tabs>
          <w:tab w:val="left" w:pos="910"/>
        </w:tabs>
        <w:jc w:val="center"/>
        <w:rPr>
          <w:b/>
          <w:sz w:val="32"/>
          <w:szCs w:val="32"/>
        </w:rPr>
      </w:pPr>
      <w:r w:rsidRPr="00F937C2">
        <w:rPr>
          <w:noProof/>
          <w:sz w:val="30"/>
          <w:szCs w:val="30"/>
        </w:rPr>
        <w:drawing>
          <wp:inline distT="0" distB="0" distL="0" distR="0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3A" w:rsidRPr="00D212BF" w:rsidRDefault="001E0E3A" w:rsidP="001E0E3A">
      <w:pPr>
        <w:tabs>
          <w:tab w:val="left" w:pos="9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</w:t>
      </w:r>
      <w:r w:rsidRPr="00D212BF">
        <w:rPr>
          <w:b/>
          <w:sz w:val="28"/>
          <w:szCs w:val="28"/>
        </w:rPr>
        <w:t xml:space="preserve"> СЕЛЬСОВЕТА</w:t>
      </w:r>
    </w:p>
    <w:p w:rsidR="001E0E3A" w:rsidRPr="00D212BF" w:rsidRDefault="001E0E3A" w:rsidP="001E0E3A">
      <w:pPr>
        <w:tabs>
          <w:tab w:val="left" w:pos="910"/>
        </w:tabs>
        <w:jc w:val="center"/>
        <w:rPr>
          <w:b/>
          <w:sz w:val="28"/>
          <w:szCs w:val="28"/>
        </w:rPr>
      </w:pPr>
      <w:r w:rsidRPr="00D212BF">
        <w:rPr>
          <w:b/>
          <w:sz w:val="28"/>
          <w:szCs w:val="28"/>
        </w:rPr>
        <w:t>УЖУРСКОГО РАЙОНА</w:t>
      </w:r>
    </w:p>
    <w:p w:rsidR="001E0E3A" w:rsidRPr="00D212BF" w:rsidRDefault="001E0E3A" w:rsidP="001E0E3A">
      <w:pPr>
        <w:tabs>
          <w:tab w:val="left" w:pos="9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</w:t>
      </w:r>
      <w:r w:rsidRPr="00D212BF">
        <w:rPr>
          <w:b/>
          <w:sz w:val="28"/>
          <w:szCs w:val="28"/>
        </w:rPr>
        <w:t xml:space="preserve"> КРАЯ</w:t>
      </w:r>
    </w:p>
    <w:p w:rsidR="001E0E3A" w:rsidRDefault="001E0E3A" w:rsidP="001E0E3A">
      <w:pPr>
        <w:tabs>
          <w:tab w:val="left" w:pos="910"/>
        </w:tabs>
        <w:jc w:val="center"/>
        <w:rPr>
          <w:b/>
          <w:sz w:val="32"/>
          <w:szCs w:val="32"/>
        </w:rPr>
      </w:pPr>
    </w:p>
    <w:p w:rsidR="001E0E3A" w:rsidRPr="00D212BF" w:rsidRDefault="001E0E3A" w:rsidP="001E0E3A">
      <w:pPr>
        <w:tabs>
          <w:tab w:val="left" w:pos="91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E0E3A" w:rsidRDefault="001E0E3A" w:rsidP="001E0E3A">
      <w:pPr>
        <w:tabs>
          <w:tab w:val="left" w:pos="910"/>
        </w:tabs>
        <w:rPr>
          <w:b/>
          <w:sz w:val="32"/>
          <w:szCs w:val="32"/>
        </w:rPr>
      </w:pPr>
    </w:p>
    <w:p w:rsidR="001E0E3A" w:rsidRDefault="00590A39" w:rsidP="001E0E3A">
      <w:pPr>
        <w:tabs>
          <w:tab w:val="left" w:pos="910"/>
        </w:tabs>
        <w:rPr>
          <w:sz w:val="28"/>
        </w:rPr>
      </w:pPr>
      <w:r>
        <w:rPr>
          <w:sz w:val="28"/>
        </w:rPr>
        <w:t>03.10</w:t>
      </w:r>
      <w:r w:rsidR="001E0E3A">
        <w:rPr>
          <w:sz w:val="28"/>
        </w:rPr>
        <w:t xml:space="preserve">.2022                                      п. Прилужье                    </w:t>
      </w:r>
      <w:r w:rsidR="00963CCD">
        <w:rPr>
          <w:sz w:val="28"/>
        </w:rPr>
        <w:t xml:space="preserve">                           № 80</w:t>
      </w:r>
    </w:p>
    <w:p w:rsidR="001E0E3A" w:rsidRDefault="001E0E3A" w:rsidP="001E0E3A">
      <w:pPr>
        <w:tabs>
          <w:tab w:val="left" w:pos="910"/>
        </w:tabs>
        <w:rPr>
          <w:sz w:val="28"/>
        </w:rPr>
      </w:pPr>
    </w:p>
    <w:p w:rsidR="00656DC3" w:rsidRDefault="00656DC3"/>
    <w:p w:rsidR="00A91D95" w:rsidRDefault="00A91D95" w:rsidP="00A91D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092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F07B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 проведения</w:t>
      </w:r>
    </w:p>
    <w:p w:rsidR="00A91D95" w:rsidRDefault="00A91D95" w:rsidP="00A91D9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инвентаризации мест захоронений,</w:t>
      </w:r>
    </w:p>
    <w:p w:rsidR="00A91D95" w:rsidRDefault="00A91D95" w:rsidP="00A91D9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произведенных на муниципальных кладбищах </w:t>
      </w:r>
    </w:p>
    <w:p w:rsidR="00A91D95" w:rsidRDefault="00A91D95">
      <w:pPr>
        <w:rPr>
          <w:sz w:val="28"/>
          <w:szCs w:val="28"/>
        </w:rPr>
      </w:pPr>
      <w:r>
        <w:rPr>
          <w:sz w:val="28"/>
          <w:szCs w:val="28"/>
        </w:rPr>
        <w:t>Прилужского сельсовета</w:t>
      </w:r>
    </w:p>
    <w:p w:rsidR="00DF6AB9" w:rsidRDefault="00DF6AB9">
      <w:pPr>
        <w:rPr>
          <w:sz w:val="28"/>
          <w:szCs w:val="28"/>
        </w:rPr>
      </w:pPr>
    </w:p>
    <w:p w:rsidR="00DF6AB9" w:rsidRDefault="00DF6AB9" w:rsidP="00DF6AB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A0FA4">
        <w:rPr>
          <w:iCs/>
          <w:sz w:val="28"/>
          <w:szCs w:val="28"/>
        </w:rPr>
        <w:t xml:space="preserve">В </w:t>
      </w:r>
      <w:r w:rsidRPr="00CA0FA4">
        <w:rPr>
          <w:color w:val="000000"/>
          <w:sz w:val="28"/>
          <w:szCs w:val="28"/>
        </w:rPr>
        <w:t xml:space="preserve">соответствии с </w:t>
      </w:r>
      <w:r w:rsidRPr="00CA0FA4">
        <w:rPr>
          <w:sz w:val="28"/>
          <w:szCs w:val="28"/>
        </w:rPr>
        <w:t>Федеральным законом от 12.01.1996 года № 8-ФЗ «О погребении и похоронном деле»,</w:t>
      </w:r>
      <w:r w:rsidRPr="00CA0FA4">
        <w:rPr>
          <w:color w:val="000000"/>
          <w:sz w:val="28"/>
          <w:szCs w:val="28"/>
        </w:rPr>
        <w:t xml:space="preserve"> со ст.14 Федерального закона   от 06.10.2003 № 131-ФЗ «Об общих принципах организации местного самоуправления в Российской Федерации, </w:t>
      </w:r>
      <w:r w:rsidR="00FB3948">
        <w:rPr>
          <w:sz w:val="28"/>
          <w:szCs w:val="28"/>
        </w:rPr>
        <w:t>руководствуясь</w:t>
      </w:r>
      <w:r w:rsidRPr="00CA0FA4">
        <w:rPr>
          <w:sz w:val="28"/>
          <w:szCs w:val="28"/>
        </w:rPr>
        <w:t xml:space="preserve"> </w:t>
      </w:r>
      <w:r w:rsidR="00FB3948">
        <w:rPr>
          <w:sz w:val="28"/>
          <w:szCs w:val="28"/>
        </w:rPr>
        <w:t>Уставом</w:t>
      </w:r>
      <w:r w:rsidRPr="00CA0FA4">
        <w:rPr>
          <w:i/>
          <w:sz w:val="28"/>
          <w:szCs w:val="28"/>
        </w:rPr>
        <w:t xml:space="preserve"> </w:t>
      </w:r>
      <w:r w:rsidR="00256A28" w:rsidRPr="00256A28">
        <w:rPr>
          <w:sz w:val="28"/>
          <w:szCs w:val="28"/>
        </w:rPr>
        <w:t>Прилужского сельсовета</w:t>
      </w:r>
      <w:r w:rsidR="00FB3948">
        <w:rPr>
          <w:sz w:val="28"/>
          <w:szCs w:val="28"/>
        </w:rPr>
        <w:t xml:space="preserve"> Ужурского района Красноярского края,</w:t>
      </w:r>
      <w:r w:rsidRPr="00D057DE">
        <w:rPr>
          <w:i/>
          <w:sz w:val="28"/>
          <w:szCs w:val="28"/>
        </w:rPr>
        <w:t xml:space="preserve"> </w:t>
      </w:r>
      <w:r w:rsidRPr="00FB3948">
        <w:rPr>
          <w:sz w:val="28"/>
          <w:szCs w:val="28"/>
        </w:rPr>
        <w:t>ПОСТАНОВЛЯЮ:</w:t>
      </w:r>
    </w:p>
    <w:p w:rsidR="00DF6AB9" w:rsidRPr="00F30D66" w:rsidRDefault="00E013F1" w:rsidP="00DF6A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F6AB9" w:rsidRPr="00F30D66">
        <w:rPr>
          <w:sz w:val="28"/>
          <w:szCs w:val="28"/>
        </w:rPr>
        <w:t>Утвердить Порядок проведения инвентаризации мест захоронений, произведенных на муници</w:t>
      </w:r>
      <w:r w:rsidR="007B1387">
        <w:rPr>
          <w:sz w:val="28"/>
          <w:szCs w:val="28"/>
        </w:rPr>
        <w:t xml:space="preserve">пальных кладбищах </w:t>
      </w:r>
      <w:r w:rsidR="00160534">
        <w:rPr>
          <w:bCs/>
          <w:sz w:val="28"/>
          <w:szCs w:val="28"/>
        </w:rPr>
        <w:t>Прилужского сельсовета</w:t>
      </w:r>
      <w:r w:rsidR="00FB3948">
        <w:rPr>
          <w:bCs/>
          <w:sz w:val="28"/>
          <w:szCs w:val="28"/>
        </w:rPr>
        <w:t xml:space="preserve"> Ужурского района Красноярского края</w:t>
      </w:r>
      <w:r w:rsidR="00DF6AB9" w:rsidRPr="00F30D66">
        <w:rPr>
          <w:bCs/>
          <w:sz w:val="28"/>
          <w:szCs w:val="28"/>
        </w:rPr>
        <w:t xml:space="preserve">, приложение № 1 к настоящему Постановлению. </w:t>
      </w:r>
    </w:p>
    <w:p w:rsidR="00DF6AB9" w:rsidRPr="00F30D66" w:rsidRDefault="00E013F1" w:rsidP="00DF6AB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F6AB9" w:rsidRPr="00F30D66">
        <w:rPr>
          <w:sz w:val="28"/>
          <w:szCs w:val="28"/>
        </w:rPr>
        <w:t xml:space="preserve">Утвердить Положение о комиссии по проведению инвентаризации мест захоронений, произведенных на муниципальных кладбищах </w:t>
      </w:r>
      <w:r w:rsidR="00160534">
        <w:rPr>
          <w:sz w:val="28"/>
          <w:szCs w:val="28"/>
        </w:rPr>
        <w:t>Прилужского сельсовета</w:t>
      </w:r>
      <w:r w:rsidR="00BA4FFB">
        <w:rPr>
          <w:sz w:val="28"/>
          <w:szCs w:val="28"/>
        </w:rPr>
        <w:t xml:space="preserve"> Ужурского района Красноярского края</w:t>
      </w:r>
      <w:r w:rsidR="00DF6AB9" w:rsidRPr="00F30D66">
        <w:rPr>
          <w:bCs/>
          <w:sz w:val="28"/>
          <w:szCs w:val="28"/>
        </w:rPr>
        <w:t xml:space="preserve">, приложение № 2 к настоящему Постановлению. </w:t>
      </w:r>
      <w:r w:rsidR="00DF6AB9" w:rsidRPr="00F30D66">
        <w:rPr>
          <w:sz w:val="28"/>
          <w:szCs w:val="28"/>
        </w:rPr>
        <w:t xml:space="preserve"> </w:t>
      </w:r>
    </w:p>
    <w:p w:rsidR="00737A7F" w:rsidRPr="00F30D66" w:rsidRDefault="00E013F1" w:rsidP="00E013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737A7F" w:rsidRPr="00F30D66">
        <w:rPr>
          <w:sz w:val="28"/>
          <w:szCs w:val="28"/>
        </w:rPr>
        <w:t>Ответственность за исполнение настоя</w:t>
      </w:r>
      <w:r w:rsidR="00AD22C2">
        <w:rPr>
          <w:sz w:val="28"/>
          <w:szCs w:val="28"/>
        </w:rPr>
        <w:t>щего Постановления возложить на специалиста по общим вопросам</w:t>
      </w:r>
      <w:r w:rsidR="00737A7F" w:rsidRPr="00E77A8F">
        <w:rPr>
          <w:sz w:val="28"/>
          <w:szCs w:val="28"/>
        </w:rPr>
        <w:t>.</w:t>
      </w:r>
    </w:p>
    <w:p w:rsidR="00BA4FFB" w:rsidRPr="000D7E22" w:rsidRDefault="00E013F1" w:rsidP="00BA4F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A4FFB" w:rsidRPr="000D7E22">
        <w:rPr>
          <w:sz w:val="28"/>
          <w:szCs w:val="28"/>
        </w:rPr>
        <w:t>Постановление вступает в силу в день, следующий за днём его официального опубликова</w:t>
      </w:r>
      <w:r w:rsidR="00375EC7">
        <w:rPr>
          <w:sz w:val="28"/>
          <w:szCs w:val="28"/>
        </w:rPr>
        <w:t>ния в газете «Прилужские вести» Прилужского сельсовета Ужурского района Красноярского края.</w:t>
      </w:r>
    </w:p>
    <w:p w:rsidR="00DF6AB9" w:rsidRPr="00F30D66" w:rsidRDefault="00DF6AB9" w:rsidP="00737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AB9" w:rsidRDefault="00DF6AB9">
      <w:pPr>
        <w:rPr>
          <w:sz w:val="28"/>
          <w:szCs w:val="28"/>
        </w:rPr>
      </w:pPr>
    </w:p>
    <w:p w:rsidR="00760EB1" w:rsidRPr="006A622C" w:rsidRDefault="00760EB1" w:rsidP="00760EB1">
      <w:pPr>
        <w:jc w:val="both"/>
        <w:rPr>
          <w:i/>
          <w:sz w:val="28"/>
          <w:szCs w:val="28"/>
        </w:rPr>
      </w:pPr>
      <w:r w:rsidRPr="00423F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В.Н. Алёхина</w:t>
      </w:r>
    </w:p>
    <w:p w:rsidR="00760EB1" w:rsidRDefault="00760EB1">
      <w:pPr>
        <w:rPr>
          <w:sz w:val="28"/>
          <w:szCs w:val="28"/>
        </w:rPr>
      </w:pPr>
    </w:p>
    <w:p w:rsidR="005A5090" w:rsidRDefault="005A5090">
      <w:pPr>
        <w:rPr>
          <w:sz w:val="28"/>
          <w:szCs w:val="28"/>
        </w:rPr>
      </w:pPr>
    </w:p>
    <w:p w:rsidR="005A5090" w:rsidRDefault="005A5090">
      <w:pPr>
        <w:rPr>
          <w:sz w:val="28"/>
          <w:szCs w:val="28"/>
        </w:rPr>
      </w:pPr>
    </w:p>
    <w:p w:rsidR="005A5090" w:rsidRDefault="005A5090">
      <w:pPr>
        <w:rPr>
          <w:sz w:val="28"/>
          <w:szCs w:val="28"/>
        </w:rPr>
      </w:pPr>
    </w:p>
    <w:p w:rsidR="005A5090" w:rsidRDefault="005A5090">
      <w:pPr>
        <w:rPr>
          <w:sz w:val="28"/>
          <w:szCs w:val="28"/>
        </w:rPr>
      </w:pPr>
    </w:p>
    <w:p w:rsidR="005A5090" w:rsidRDefault="005A509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530"/>
      </w:tblGrid>
      <w:tr w:rsidR="00DF2C01" w:rsidTr="00DF2C01">
        <w:tc>
          <w:tcPr>
            <w:tcW w:w="4390" w:type="dxa"/>
          </w:tcPr>
          <w:p w:rsidR="00DF2C01" w:rsidRDefault="00DF2C0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2C01" w:rsidRDefault="00DF2C01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DF2C01" w:rsidRPr="005A5090" w:rsidRDefault="00DF2C01" w:rsidP="00F20B1B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5A5090">
              <w:rPr>
                <w:iCs/>
                <w:sz w:val="28"/>
                <w:szCs w:val="28"/>
              </w:rPr>
              <w:t>Приложение № 1</w:t>
            </w:r>
          </w:p>
          <w:p w:rsidR="00DF2C01" w:rsidRDefault="00DF2C01" w:rsidP="00F20B1B">
            <w:pPr>
              <w:autoSpaceDE w:val="0"/>
              <w:autoSpaceDN w:val="0"/>
              <w:adjustRightInd w:val="0"/>
              <w:ind w:left="39"/>
              <w:rPr>
                <w:iCs/>
                <w:sz w:val="28"/>
                <w:szCs w:val="28"/>
              </w:rPr>
            </w:pPr>
            <w:r w:rsidRPr="005A5090">
              <w:rPr>
                <w:iCs/>
                <w:sz w:val="28"/>
                <w:szCs w:val="28"/>
              </w:rPr>
              <w:t xml:space="preserve">к Постановлению </w:t>
            </w:r>
            <w:r>
              <w:rPr>
                <w:iCs/>
                <w:sz w:val="28"/>
                <w:szCs w:val="28"/>
              </w:rPr>
              <w:t xml:space="preserve">администрации </w:t>
            </w:r>
          </w:p>
          <w:p w:rsidR="00DF2C01" w:rsidRPr="00723AD5" w:rsidRDefault="00DF2C01" w:rsidP="00F20B1B">
            <w:pPr>
              <w:autoSpaceDE w:val="0"/>
              <w:autoSpaceDN w:val="0"/>
              <w:adjustRightInd w:val="0"/>
              <w:ind w:left="39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Прилужского сельсовета</w:t>
            </w:r>
          </w:p>
          <w:p w:rsidR="00DF2C01" w:rsidRPr="005A5090" w:rsidRDefault="00DF2C01" w:rsidP="00F20B1B">
            <w:pPr>
              <w:autoSpaceDE w:val="0"/>
              <w:autoSpaceDN w:val="0"/>
              <w:adjustRightInd w:val="0"/>
              <w:ind w:left="39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 29.09.2022 №80</w:t>
            </w:r>
          </w:p>
          <w:p w:rsidR="00DF2C01" w:rsidRDefault="00DF2C01" w:rsidP="004F25DC">
            <w:pPr>
              <w:ind w:left="322"/>
              <w:rPr>
                <w:sz w:val="28"/>
                <w:szCs w:val="28"/>
              </w:rPr>
            </w:pPr>
          </w:p>
        </w:tc>
      </w:tr>
    </w:tbl>
    <w:p w:rsidR="005A5090" w:rsidRPr="005A5090" w:rsidRDefault="005A5090" w:rsidP="005A5090">
      <w:pPr>
        <w:jc w:val="both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3318"/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090">
        <w:rPr>
          <w:sz w:val="28"/>
          <w:szCs w:val="28"/>
        </w:rPr>
        <w:tab/>
      </w:r>
      <w:r w:rsidRPr="005A5090">
        <w:rPr>
          <w:b/>
          <w:sz w:val="28"/>
          <w:szCs w:val="28"/>
        </w:rPr>
        <w:t xml:space="preserve">    Порядок</w:t>
      </w:r>
      <w:r w:rsidRPr="005A5090">
        <w:rPr>
          <w:b/>
          <w:sz w:val="28"/>
          <w:szCs w:val="28"/>
        </w:rPr>
        <w:tab/>
      </w:r>
      <w:r w:rsidRPr="005A5090">
        <w:rPr>
          <w:b/>
          <w:sz w:val="28"/>
          <w:szCs w:val="28"/>
        </w:rPr>
        <w:tab/>
      </w:r>
      <w:r w:rsidRPr="005A5090">
        <w:rPr>
          <w:b/>
          <w:sz w:val="28"/>
          <w:szCs w:val="28"/>
        </w:rPr>
        <w:tab/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5A5090">
        <w:rPr>
          <w:b/>
          <w:sz w:val="28"/>
          <w:szCs w:val="28"/>
        </w:rPr>
        <w:t xml:space="preserve">проведения инвентаризации мест захоронений, произведенных на муниципальных кладбищах </w:t>
      </w:r>
      <w:r w:rsidR="00723AD5">
        <w:rPr>
          <w:b/>
          <w:sz w:val="28"/>
          <w:szCs w:val="28"/>
        </w:rPr>
        <w:t>Прилужского сельсовета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5A5090">
        <w:rPr>
          <w:sz w:val="28"/>
          <w:szCs w:val="28"/>
        </w:rPr>
        <w:t>Настоящий порядок разработан в соответствии с Федеральным законом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Федерации».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Порядок регулирует</w:t>
      </w:r>
      <w:r w:rsidR="00A9045E">
        <w:rPr>
          <w:sz w:val="28"/>
          <w:szCs w:val="28"/>
        </w:rPr>
        <w:t xml:space="preserve"> действия местной администрации Прилужского сельсовета</w:t>
      </w:r>
      <w:r w:rsidRPr="005A5090">
        <w:rPr>
          <w:bCs/>
          <w:sz w:val="28"/>
          <w:szCs w:val="28"/>
        </w:rPr>
        <w:t xml:space="preserve"> </w:t>
      </w:r>
      <w:r w:rsidR="00211FB2">
        <w:rPr>
          <w:sz w:val="28"/>
          <w:szCs w:val="28"/>
        </w:rPr>
        <w:t>и привлеченных лиц</w:t>
      </w:r>
      <w:r w:rsidRPr="005A5090">
        <w:rPr>
          <w:sz w:val="28"/>
          <w:szCs w:val="28"/>
        </w:rPr>
        <w:t xml:space="preserve"> при проведении инвентаризации мест захоронений и недопущения нарушений порядка захоронений, произведенных на муниципальных кладбищах </w:t>
      </w:r>
      <w:r w:rsidR="00A9045E">
        <w:rPr>
          <w:sz w:val="28"/>
          <w:szCs w:val="28"/>
        </w:rPr>
        <w:t>Прилужского сельсовета</w:t>
      </w:r>
      <w:r w:rsidR="00761618">
        <w:rPr>
          <w:sz w:val="28"/>
          <w:szCs w:val="28"/>
        </w:rPr>
        <w:t>,</w:t>
      </w:r>
      <w:r w:rsidRPr="005A5090">
        <w:rPr>
          <w:bCs/>
          <w:i/>
          <w:sz w:val="28"/>
          <w:szCs w:val="28"/>
        </w:rPr>
        <w:t xml:space="preserve"> </w:t>
      </w:r>
      <w:r w:rsidRPr="005A5090">
        <w:rPr>
          <w:sz w:val="28"/>
          <w:szCs w:val="28"/>
        </w:rPr>
        <w:t>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contextualSpacing/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1.Общие положения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1.1. </w:t>
      </w:r>
      <w:r w:rsidR="002D1672">
        <w:rPr>
          <w:sz w:val="28"/>
          <w:szCs w:val="28"/>
        </w:rPr>
        <w:t>Инвентаризация мест захоронений</w:t>
      </w:r>
      <w:r w:rsidRPr="005A5090">
        <w:rPr>
          <w:sz w:val="28"/>
          <w:szCs w:val="28"/>
        </w:rPr>
        <w:t xml:space="preserve"> производится на муниципальном кладбище в следующих целях: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планирование территории кладбища;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сбор информации об установленных на территории кладбища надгробных сооружениях и ограждениях мест захоронений;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систематизация данных о местах захоронения из различных источников;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выявление преступлений и правонарушений, совершенных в сфере похоронного дела.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1.2.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администрации</w:t>
      </w:r>
      <w:r w:rsidR="00C402CC">
        <w:rPr>
          <w:sz w:val="28"/>
          <w:szCs w:val="28"/>
        </w:rPr>
        <w:t xml:space="preserve"> Прилужского сельсовета</w:t>
      </w:r>
      <w:r w:rsidRPr="005A5090">
        <w:rPr>
          <w:sz w:val="28"/>
          <w:szCs w:val="28"/>
        </w:rPr>
        <w:t xml:space="preserve"> не позднее, чем за один месяц до предполагаемой даты проведения работ по инвентаризации.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1.3. Инвентаризация мест захоронений, произведенных на муниципальном кладбище</w:t>
      </w:r>
      <w:r w:rsidR="00C402CC">
        <w:rPr>
          <w:sz w:val="28"/>
          <w:szCs w:val="28"/>
        </w:rPr>
        <w:t xml:space="preserve"> Прилужского сельсовета</w:t>
      </w:r>
      <w:r w:rsidRPr="005A5090">
        <w:rPr>
          <w:sz w:val="28"/>
          <w:szCs w:val="28"/>
        </w:rPr>
        <w:t xml:space="preserve"> проводится не реже одного раза в три года и не чаще одного раза в год.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1.4. Работы по инвентаризации мест захоронений, произвед</w:t>
      </w:r>
      <w:r w:rsidR="00F20B1B">
        <w:rPr>
          <w:sz w:val="28"/>
          <w:szCs w:val="28"/>
        </w:rPr>
        <w:t>енных на муниципальных кладбищах</w:t>
      </w:r>
      <w:r w:rsidR="00C602B5">
        <w:rPr>
          <w:sz w:val="28"/>
          <w:szCs w:val="28"/>
        </w:rPr>
        <w:t xml:space="preserve"> Прилужского сельсовета</w:t>
      </w:r>
      <w:r w:rsidR="002D1672">
        <w:rPr>
          <w:sz w:val="28"/>
          <w:szCs w:val="28"/>
        </w:rPr>
        <w:t>.</w:t>
      </w:r>
      <w:r w:rsidRPr="005A5090">
        <w:rPr>
          <w:bCs/>
          <w:i/>
          <w:sz w:val="28"/>
          <w:szCs w:val="28"/>
        </w:rPr>
        <w:t xml:space="preserve"> </w:t>
      </w:r>
      <w:r w:rsidRPr="005A5090">
        <w:rPr>
          <w:sz w:val="28"/>
          <w:szCs w:val="28"/>
        </w:rPr>
        <w:t>проводятся комиссией, утвержденной распоряжением, с целью: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учета всех захоронений, могил;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определения состояния могил и/или надмогильных сооружений (надгробий);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lastRenderedPageBreak/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выявления бесхозных, а также брошенных, неухоженных захоронений;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принятия решения о возможности использования бесхозяйного земельного участка для захоронения на общих основаниях.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1.5.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муниципальном кладбище и выявление преступлений и правонарушений, совершенных в сфере похоронного дела, является общедоступной.</w:t>
      </w:r>
    </w:p>
    <w:p w:rsidR="005A5090" w:rsidRPr="005A5090" w:rsidRDefault="005A5090" w:rsidP="005A5090">
      <w:pPr>
        <w:ind w:firstLine="709"/>
        <w:jc w:val="center"/>
        <w:rPr>
          <w:sz w:val="28"/>
          <w:szCs w:val="28"/>
        </w:rPr>
      </w:pPr>
    </w:p>
    <w:p w:rsidR="005A5090" w:rsidRPr="005A5090" w:rsidRDefault="005A5090" w:rsidP="005A5090">
      <w:pPr>
        <w:ind w:left="360"/>
        <w:contextualSpacing/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2.Порядок принятия решений о проведении инвентаризации</w:t>
      </w:r>
    </w:p>
    <w:p w:rsidR="005A5090" w:rsidRPr="005A5090" w:rsidRDefault="005A5090" w:rsidP="00465DC5">
      <w:pPr>
        <w:ind w:left="1080"/>
        <w:contextualSpacing/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мест захоронений</w:t>
      </w:r>
    </w:p>
    <w:p w:rsidR="005A5090" w:rsidRPr="005A5090" w:rsidRDefault="005A5090" w:rsidP="005A5090">
      <w:pPr>
        <w:ind w:left="1080"/>
        <w:contextualSpacing/>
        <w:rPr>
          <w:b/>
          <w:sz w:val="28"/>
          <w:szCs w:val="28"/>
        </w:rPr>
      </w:pPr>
    </w:p>
    <w:p w:rsidR="005A5090" w:rsidRPr="005A5090" w:rsidRDefault="007C4D16" w:rsidP="005A5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Решение</w:t>
      </w:r>
      <w:r w:rsidR="005A5090" w:rsidRPr="005A5090">
        <w:rPr>
          <w:sz w:val="28"/>
          <w:szCs w:val="28"/>
        </w:rPr>
        <w:t xml:space="preserve"> о проведении </w:t>
      </w:r>
      <w:r w:rsidR="00A00344">
        <w:rPr>
          <w:sz w:val="28"/>
          <w:szCs w:val="28"/>
        </w:rPr>
        <w:t>инвентаризации мест захоронений</w:t>
      </w:r>
      <w:r w:rsidR="005A5090" w:rsidRPr="005A5090">
        <w:rPr>
          <w:sz w:val="28"/>
          <w:szCs w:val="28"/>
        </w:rPr>
        <w:t xml:space="preserve"> принимается в связи с истечением срока, предусмотренного пунктом 1.3.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панировки, связанного с измене</w:t>
      </w:r>
      <w:r w:rsidR="00A00344">
        <w:rPr>
          <w:sz w:val="28"/>
          <w:szCs w:val="28"/>
        </w:rPr>
        <w:t>нием границ кладбища и выявления</w:t>
      </w:r>
      <w:r w:rsidR="005A5090" w:rsidRPr="005A5090">
        <w:rPr>
          <w:sz w:val="28"/>
          <w:szCs w:val="28"/>
        </w:rPr>
        <w:t xml:space="preserve"> преступлений и правонарушений, совершенных в сфере похоронного дела.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2.3. Решение о проведении инвентаризации мест захоронений должно содержать:</w:t>
      </w:r>
    </w:p>
    <w:p w:rsidR="005A5090" w:rsidRPr="005A5090" w:rsidRDefault="005A5090" w:rsidP="005A5090">
      <w:pPr>
        <w:tabs>
          <w:tab w:val="left" w:pos="8237"/>
        </w:tabs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цель проведения инвентар</w:t>
      </w:r>
      <w:r w:rsidR="00F20B1B">
        <w:rPr>
          <w:sz w:val="28"/>
          <w:szCs w:val="28"/>
        </w:rPr>
        <w:t>изации и причину ее проведения;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5A5090" w:rsidRPr="005A5090" w:rsidRDefault="008C7964" w:rsidP="005A5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дату </w:t>
      </w:r>
      <w:r w:rsidR="005D0FBE">
        <w:rPr>
          <w:sz w:val="28"/>
          <w:szCs w:val="28"/>
        </w:rPr>
        <w:t>начала и окончания</w:t>
      </w:r>
      <w:r w:rsidR="005A5090" w:rsidRPr="005A5090">
        <w:rPr>
          <w:sz w:val="28"/>
          <w:szCs w:val="28"/>
        </w:rPr>
        <w:t xml:space="preserve"> работ по инвентаризации мест захоронений.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3. Общие правила проведения инвентаризации захоронений</w:t>
      </w: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3.1. При проведении инвентаризации захоронений комиссией по проведению инвентаризации мест захоронений, произвед</w:t>
      </w:r>
      <w:r w:rsidR="004A3B62">
        <w:rPr>
          <w:sz w:val="28"/>
          <w:szCs w:val="28"/>
        </w:rPr>
        <w:t>енных на муниципальном кладбище Прилужского сельсовета</w:t>
      </w:r>
      <w:r w:rsidRPr="005A5090">
        <w:rPr>
          <w:sz w:val="28"/>
          <w:szCs w:val="28"/>
        </w:rPr>
        <w:t xml:space="preserve"> </w:t>
      </w:r>
      <w:r w:rsidR="004A3B62">
        <w:rPr>
          <w:sz w:val="28"/>
          <w:szCs w:val="28"/>
        </w:rPr>
        <w:t xml:space="preserve">(далее - </w:t>
      </w:r>
      <w:r w:rsidRPr="005A5090">
        <w:rPr>
          <w:sz w:val="28"/>
          <w:szCs w:val="28"/>
        </w:rPr>
        <w:t>инвентаризационная комиссия) заполняется форма</w:t>
      </w:r>
      <w:r w:rsidR="004A3B62">
        <w:rPr>
          <w:sz w:val="28"/>
          <w:szCs w:val="28"/>
        </w:rPr>
        <w:t xml:space="preserve">, приведенная в приложении № 1 </w:t>
      </w:r>
      <w:r w:rsidRPr="005A5090">
        <w:rPr>
          <w:sz w:val="28"/>
          <w:szCs w:val="28"/>
        </w:rPr>
        <w:t>к настоящему Порядку.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3.2. До начала проведения инвентаризации захоронений на соответствующем кладбище инвентаризационной комиссии надлежит: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lastRenderedPageBreak/>
        <w:t>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В случае</w:t>
      </w:r>
      <w:r w:rsidR="00AD3A10">
        <w:rPr>
          <w:sz w:val="28"/>
          <w:szCs w:val="28"/>
        </w:rPr>
        <w:t>,</w:t>
      </w:r>
      <w:r w:rsidRPr="005A5090">
        <w:rPr>
          <w:sz w:val="28"/>
          <w:szCs w:val="28"/>
        </w:rPr>
        <w:t xml:space="preserve">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3.5. Инвентаризационные описи можно заполнить от руки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3.7. В инвентаризационных описях не допускается оставлять незаполненные ст</w:t>
      </w:r>
      <w:r w:rsidR="008C7964">
        <w:rPr>
          <w:sz w:val="28"/>
          <w:szCs w:val="28"/>
        </w:rPr>
        <w:t>роки, на последних страницах не</w:t>
      </w:r>
      <w:r w:rsidRPr="005A5090">
        <w:rPr>
          <w:sz w:val="28"/>
          <w:szCs w:val="28"/>
        </w:rPr>
        <w:t>заполненные строки прочеркиваются.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3.8. Не допускается вносить в инвентаризационные описи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:rsid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</w:t>
      </w:r>
      <w:proofErr w:type="gramStart"/>
      <w:r w:rsidR="00887671">
        <w:rPr>
          <w:sz w:val="28"/>
          <w:szCs w:val="28"/>
        </w:rPr>
        <w:t>.</w:t>
      </w:r>
      <w:proofErr w:type="gramEnd"/>
      <w:r w:rsidRPr="005A5090">
        <w:rPr>
          <w:sz w:val="28"/>
          <w:szCs w:val="28"/>
        </w:rPr>
        <w:t xml:space="preserve"> установленные в ходе проведения инвентаризации.</w:t>
      </w:r>
    </w:p>
    <w:p w:rsidR="00F20B1B" w:rsidRPr="005A5090" w:rsidRDefault="00F20B1B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4. Инвентаризация захоронений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lastRenderedPageBreak/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4.2. При отсутствии на могиле регистрационного знака</w:t>
      </w:r>
      <w:r w:rsidR="008942D1">
        <w:rPr>
          <w:sz w:val="28"/>
          <w:szCs w:val="28"/>
        </w:rPr>
        <w:t>,</w:t>
      </w:r>
      <w:r w:rsidRPr="005A5090">
        <w:rPr>
          <w:sz w:val="28"/>
          <w:szCs w:val="28"/>
        </w:rPr>
        <w:t xml:space="preserve">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В данном случае в инвентаризационной описи в графе «Номер захоронения, указанный на регистрационном знаке захоронения» ставится прочерк </w:t>
      </w:r>
      <w:proofErr w:type="gramStart"/>
      <w:r w:rsidRPr="005A5090">
        <w:rPr>
          <w:sz w:val="28"/>
          <w:szCs w:val="28"/>
        </w:rPr>
        <w:t>« -</w:t>
      </w:r>
      <w:proofErr w:type="gramEnd"/>
      <w:r w:rsidRPr="005A5090">
        <w:rPr>
          <w:sz w:val="28"/>
          <w:szCs w:val="28"/>
        </w:rPr>
        <w:t xml:space="preserve"> ».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4.3. В случае</w:t>
      </w:r>
      <w:r w:rsidR="00323EF9">
        <w:rPr>
          <w:sz w:val="28"/>
          <w:szCs w:val="28"/>
        </w:rPr>
        <w:t>,</w:t>
      </w:r>
      <w:r w:rsidRPr="005A5090">
        <w:rPr>
          <w:sz w:val="28"/>
          <w:szCs w:val="28"/>
        </w:rPr>
        <w:t xml:space="preserve">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</w:t>
      </w:r>
      <w:proofErr w:type="gramStart"/>
      <w:r w:rsidRPr="005A5090">
        <w:rPr>
          <w:sz w:val="28"/>
          <w:szCs w:val="28"/>
        </w:rPr>
        <w:t>« -</w:t>
      </w:r>
      <w:proofErr w:type="gramEnd"/>
      <w:r w:rsidRPr="005A5090">
        <w:rPr>
          <w:sz w:val="28"/>
          <w:szCs w:val="28"/>
        </w:rPr>
        <w:t xml:space="preserve"> ».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Иные графы инвентаризационной описи заполняются исходя из наличия имеющейся информации о захоронении.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4.4. В случае</w:t>
      </w:r>
      <w:r w:rsidR="00323EF9">
        <w:rPr>
          <w:sz w:val="28"/>
          <w:szCs w:val="28"/>
        </w:rPr>
        <w:t xml:space="preserve">, </w:t>
      </w:r>
      <w:r w:rsidRPr="005A5090">
        <w:rPr>
          <w:sz w:val="28"/>
          <w:szCs w:val="28"/>
        </w:rPr>
        <w:t>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</w:t>
      </w:r>
      <w:proofErr w:type="gramStart"/>
      <w:r w:rsidRPr="005A5090">
        <w:rPr>
          <w:sz w:val="28"/>
          <w:szCs w:val="28"/>
        </w:rPr>
        <w:t>« -</w:t>
      </w:r>
      <w:proofErr w:type="gramEnd"/>
      <w:r w:rsidRPr="005A5090">
        <w:rPr>
          <w:sz w:val="28"/>
          <w:szCs w:val="28"/>
        </w:rPr>
        <w:t xml:space="preserve"> », иные графы инвентаризационной описи заполняются исходя из наличия имеющейся информации о захоронении.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5A5090" w:rsidRPr="005A5090" w:rsidRDefault="005A5090" w:rsidP="005A5090">
      <w:pPr>
        <w:ind w:firstLine="709"/>
        <w:rPr>
          <w:sz w:val="28"/>
          <w:szCs w:val="28"/>
        </w:rPr>
      </w:pPr>
    </w:p>
    <w:p w:rsidR="005A5090" w:rsidRPr="005A5090" w:rsidRDefault="005A5090" w:rsidP="005A5090">
      <w:pPr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5. Порядок оформления результатов инвентаризации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5.1. По результатам проведенной инвентаризации составляется ведомость результатов, выявленных инвентаризацией, которая подписывается </w:t>
      </w:r>
      <w:r w:rsidRPr="005A5090">
        <w:rPr>
          <w:sz w:val="28"/>
          <w:szCs w:val="28"/>
        </w:rPr>
        <w:lastRenderedPageBreak/>
        <w:t>председателем и членами инвентаризационной комиссии (Приложение № 3 к настоящему Порядку).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5.2. Результаты проведения инвентаризации захоронений на кладбище отражаются в акте (Приложение № 4 к настоящему Порядку).</w:t>
      </w: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6. Мероприятия, проводимые по результатам инвентаризации захоронений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6.1. По результатам инвентаризации проводятся следующие мероприятия: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6.1.1.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Регистрационный номер захоронения, указанный в книге регистрации захоронений (захоронение урн с прахом).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6.1.2.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 6.1.4.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5A5090" w:rsidRPr="005A5090" w:rsidRDefault="005A5090" w:rsidP="005A5090">
      <w:pPr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lastRenderedPageBreak/>
        <w:t>7. Использование полученной информации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информация о неблагоустроенных (брошенных) захоронениях;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предложения по планированию территории кладбища;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предложения по созданию на территории кладбища зон захоронений определенных видов;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предложения по закрытию и созданию новых кладбищ;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- предложения по разработке муниципальных программ </w:t>
      </w:r>
      <w:r w:rsidR="00616925">
        <w:rPr>
          <w:sz w:val="28"/>
          <w:szCs w:val="28"/>
        </w:rPr>
        <w:t>Прилужского сельсовета</w:t>
      </w:r>
      <w:r w:rsidRPr="005A5090">
        <w:rPr>
          <w:sz w:val="28"/>
          <w:szCs w:val="28"/>
        </w:rPr>
        <w:t>;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5A5090" w:rsidRPr="005A5090" w:rsidRDefault="005A5090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5A5090" w:rsidRPr="005A5090" w:rsidRDefault="005A5090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5A5090" w:rsidRPr="005A5090" w:rsidRDefault="005A5090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20B1B" w:rsidRDefault="00F20B1B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20B1B" w:rsidRDefault="00F20B1B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20B1B" w:rsidRDefault="00F20B1B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20B1B" w:rsidRDefault="00F20B1B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20B1B" w:rsidRDefault="00F20B1B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C39A4" w:rsidRDefault="008C39A4" w:rsidP="005A509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tbl>
      <w:tblPr>
        <w:tblStyle w:val="a3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"/>
        <w:gridCol w:w="4258"/>
      </w:tblGrid>
      <w:tr w:rsidR="004F25DC" w:rsidTr="00FD5DCF">
        <w:tc>
          <w:tcPr>
            <w:tcW w:w="4678" w:type="dxa"/>
          </w:tcPr>
          <w:p w:rsidR="004F25DC" w:rsidRDefault="004F25DC" w:rsidP="005A5090">
            <w:pPr>
              <w:autoSpaceDE w:val="0"/>
              <w:autoSpaceDN w:val="0"/>
              <w:adjustRightInd w:val="0"/>
              <w:jc w:val="right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:rsidR="004F25DC" w:rsidRDefault="004F25DC" w:rsidP="005A5090">
            <w:pPr>
              <w:autoSpaceDE w:val="0"/>
              <w:autoSpaceDN w:val="0"/>
              <w:adjustRightInd w:val="0"/>
              <w:jc w:val="right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258" w:type="dxa"/>
          </w:tcPr>
          <w:p w:rsidR="00FD5DCF" w:rsidRPr="005A5090" w:rsidRDefault="00FD5DCF" w:rsidP="00FD5DCF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5A5090">
              <w:rPr>
                <w:iCs/>
                <w:sz w:val="28"/>
                <w:szCs w:val="28"/>
              </w:rPr>
              <w:t>Приложение № 2</w:t>
            </w:r>
          </w:p>
          <w:p w:rsidR="00FD5DCF" w:rsidRDefault="00FD5DCF" w:rsidP="00FD5DC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5A5090">
              <w:rPr>
                <w:iCs/>
                <w:sz w:val="28"/>
                <w:szCs w:val="28"/>
              </w:rPr>
              <w:t xml:space="preserve">к Постановлению </w:t>
            </w:r>
            <w:r>
              <w:rPr>
                <w:iCs/>
                <w:sz w:val="28"/>
                <w:szCs w:val="28"/>
              </w:rPr>
              <w:t xml:space="preserve">администрации </w:t>
            </w:r>
          </w:p>
          <w:p w:rsidR="004F25DC" w:rsidRDefault="00FD5DCF" w:rsidP="00FD5DCF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Прилужского сельсовета</w:t>
            </w:r>
          </w:p>
          <w:p w:rsidR="00FD5DCF" w:rsidRPr="00FD5DCF" w:rsidRDefault="00FD5DCF" w:rsidP="00FD5DCF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 29.09.2022 </w:t>
            </w:r>
            <w:r w:rsidRPr="005A509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80</w:t>
            </w:r>
          </w:p>
        </w:tc>
      </w:tr>
    </w:tbl>
    <w:p w:rsidR="00FD5DCF" w:rsidRPr="008C39A4" w:rsidRDefault="00FD5DCF" w:rsidP="00FD5DCF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5A5090" w:rsidRPr="005A5090" w:rsidRDefault="005A5090" w:rsidP="005A5090">
      <w:pPr>
        <w:jc w:val="center"/>
        <w:rPr>
          <w:sz w:val="28"/>
          <w:szCs w:val="28"/>
        </w:rPr>
      </w:pPr>
    </w:p>
    <w:p w:rsidR="005A5090" w:rsidRPr="005A5090" w:rsidRDefault="005A5090" w:rsidP="005A5090">
      <w:pPr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 xml:space="preserve">Положение </w:t>
      </w:r>
    </w:p>
    <w:p w:rsidR="005A5090" w:rsidRPr="00AE7098" w:rsidRDefault="005A5090" w:rsidP="00AE7098">
      <w:pPr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 xml:space="preserve">о комиссии по проведению инвентаризации мест захоронений, произведенных на муниципальном кладбище </w:t>
      </w:r>
      <w:r w:rsidR="00AE7098">
        <w:rPr>
          <w:b/>
          <w:sz w:val="28"/>
          <w:szCs w:val="28"/>
        </w:rPr>
        <w:t>Прилужского сельсовета</w:t>
      </w:r>
    </w:p>
    <w:p w:rsidR="005A5090" w:rsidRPr="005A5090" w:rsidRDefault="005A5090" w:rsidP="005A5090">
      <w:pPr>
        <w:jc w:val="center"/>
        <w:rPr>
          <w:b/>
          <w:i/>
          <w:sz w:val="28"/>
          <w:szCs w:val="28"/>
        </w:rPr>
      </w:pPr>
    </w:p>
    <w:p w:rsidR="005A5090" w:rsidRPr="005A5090" w:rsidRDefault="005A5090" w:rsidP="005A5090">
      <w:pPr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Общие положения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Настоящее положение регулирует работу комиссии</w:t>
      </w:r>
      <w:r w:rsidRPr="005A5090">
        <w:rPr>
          <w:b/>
          <w:sz w:val="28"/>
          <w:szCs w:val="28"/>
        </w:rPr>
        <w:t xml:space="preserve"> </w:t>
      </w:r>
      <w:r w:rsidRPr="005A5090">
        <w:rPr>
          <w:sz w:val="28"/>
          <w:szCs w:val="28"/>
        </w:rPr>
        <w:t xml:space="preserve">по проведению инвентаризации мест захоронений, произведенных на муниципальном кладбище </w:t>
      </w:r>
      <w:r w:rsidR="002D44CE">
        <w:rPr>
          <w:sz w:val="28"/>
          <w:szCs w:val="28"/>
        </w:rPr>
        <w:t>Прилужского сельсовета</w:t>
      </w:r>
      <w:r w:rsidRPr="005A5090">
        <w:rPr>
          <w:bCs/>
          <w:i/>
          <w:sz w:val="28"/>
          <w:szCs w:val="28"/>
        </w:rPr>
        <w:t>.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5A5090" w:rsidRPr="005A5090" w:rsidRDefault="005A5090" w:rsidP="00F20B1B">
      <w:pPr>
        <w:ind w:firstLine="709"/>
        <w:rPr>
          <w:sz w:val="28"/>
          <w:szCs w:val="28"/>
        </w:rPr>
      </w:pPr>
    </w:p>
    <w:p w:rsidR="005A5090" w:rsidRPr="005A5090" w:rsidRDefault="005A5090" w:rsidP="00F20B1B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Основные цели Комиссии</w:t>
      </w:r>
    </w:p>
    <w:p w:rsidR="005A5090" w:rsidRPr="005A5090" w:rsidRDefault="005A5090" w:rsidP="00F20B1B">
      <w:pPr>
        <w:ind w:firstLine="709"/>
        <w:rPr>
          <w:b/>
          <w:sz w:val="28"/>
          <w:szCs w:val="28"/>
        </w:rPr>
      </w:pP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1.1. Комиссия создается для проведения инвентаризации мест захоронений, произвед</w:t>
      </w:r>
      <w:r w:rsidR="00945C92">
        <w:rPr>
          <w:sz w:val="28"/>
          <w:szCs w:val="28"/>
        </w:rPr>
        <w:t>енных на муниципальном кладбище Прилужского сельсовета</w:t>
      </w:r>
      <w:r w:rsidRPr="005A5090">
        <w:rPr>
          <w:bCs/>
          <w:i/>
          <w:sz w:val="28"/>
          <w:szCs w:val="28"/>
        </w:rPr>
        <w:t xml:space="preserve"> </w:t>
      </w:r>
      <w:r w:rsidRPr="005A5090">
        <w:rPr>
          <w:sz w:val="28"/>
          <w:szCs w:val="28"/>
        </w:rPr>
        <w:t>с целью: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-учета всех захоронений, могил;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определения состояния могил и (или) надмогильных сооружений</w:t>
      </w:r>
      <w:r w:rsidR="00F20B1B">
        <w:rPr>
          <w:sz w:val="28"/>
          <w:szCs w:val="28"/>
        </w:rPr>
        <w:t xml:space="preserve"> </w:t>
      </w:r>
      <w:r w:rsidRPr="005A5090">
        <w:rPr>
          <w:sz w:val="28"/>
          <w:szCs w:val="28"/>
        </w:rPr>
        <w:t>(надгробий);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восстановления сведений утерянных, утраченных книг регистрации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 захоронений (сведений о погребенном, месте погребения);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-выявления бесхозяйных, а также брошенных, неухоженных захоронений;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- принятия решения о возможности использования бесхозяйного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 земельного участка для захоронения на общих основаниях.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1.2. Состав Комиссии утверждается распоряжением местной администрации </w:t>
      </w:r>
      <w:r w:rsidR="00804987">
        <w:rPr>
          <w:sz w:val="28"/>
          <w:szCs w:val="28"/>
        </w:rPr>
        <w:t>Прилужского сельсовета</w:t>
      </w:r>
      <w:r w:rsidRPr="005A5090">
        <w:rPr>
          <w:sz w:val="28"/>
          <w:szCs w:val="28"/>
        </w:rPr>
        <w:t xml:space="preserve">. </w:t>
      </w:r>
    </w:p>
    <w:p w:rsidR="005A5090" w:rsidRPr="005A5090" w:rsidRDefault="005A5090" w:rsidP="00F20B1B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F20B1B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5A5090">
        <w:rPr>
          <w:b/>
          <w:sz w:val="28"/>
          <w:szCs w:val="28"/>
        </w:rPr>
        <w:t>Порядок работы Комиссии</w:t>
      </w:r>
    </w:p>
    <w:p w:rsidR="005A5090" w:rsidRPr="005A5090" w:rsidRDefault="005A5090" w:rsidP="00F20B1B">
      <w:pPr>
        <w:ind w:firstLine="709"/>
        <w:rPr>
          <w:b/>
          <w:sz w:val="28"/>
          <w:szCs w:val="28"/>
        </w:rPr>
      </w:pPr>
    </w:p>
    <w:p w:rsidR="005A5090" w:rsidRPr="005A5090" w:rsidRDefault="005A5090" w:rsidP="00F20B1B">
      <w:pPr>
        <w:ind w:firstLine="709"/>
        <w:jc w:val="both"/>
        <w:rPr>
          <w:b/>
          <w:sz w:val="28"/>
          <w:szCs w:val="28"/>
        </w:rPr>
      </w:pPr>
      <w:r w:rsidRPr="005A5090">
        <w:rPr>
          <w:sz w:val="28"/>
          <w:szCs w:val="28"/>
        </w:rPr>
        <w:t>2.1. Работа Комиссии осуществляется по мере возникновения вопросов, относящихся к ведению Комиссии, но не реже 1 (одного) раза в 3 (три) года.</w:t>
      </w:r>
    </w:p>
    <w:p w:rsidR="005A5090" w:rsidRPr="005A5090" w:rsidRDefault="005A5090" w:rsidP="00F20B1B">
      <w:pPr>
        <w:ind w:firstLine="709"/>
        <w:jc w:val="both"/>
        <w:rPr>
          <w:b/>
          <w:sz w:val="28"/>
          <w:szCs w:val="28"/>
        </w:rPr>
      </w:pPr>
      <w:r w:rsidRPr="005A5090">
        <w:rPr>
          <w:sz w:val="28"/>
          <w:szCs w:val="28"/>
        </w:rPr>
        <w:t>2.2. Работа Комиссии является правомочной, если на ней присутствует не менее 2/3 от общего числа членов.</w:t>
      </w:r>
    </w:p>
    <w:p w:rsidR="005A5090" w:rsidRPr="005A5090" w:rsidRDefault="005A5090" w:rsidP="00F20B1B">
      <w:pPr>
        <w:ind w:firstLine="709"/>
        <w:jc w:val="both"/>
        <w:rPr>
          <w:b/>
          <w:sz w:val="28"/>
          <w:szCs w:val="28"/>
        </w:rPr>
      </w:pPr>
      <w:r w:rsidRPr="005A5090">
        <w:rPr>
          <w:sz w:val="28"/>
          <w:szCs w:val="28"/>
        </w:rPr>
        <w:t>2.3.</w:t>
      </w:r>
      <w:r w:rsidRPr="005A5090">
        <w:rPr>
          <w:b/>
          <w:sz w:val="28"/>
          <w:szCs w:val="28"/>
        </w:rPr>
        <w:t xml:space="preserve"> </w:t>
      </w:r>
      <w:r w:rsidRPr="005A5090">
        <w:rPr>
          <w:sz w:val="28"/>
          <w:szCs w:val="28"/>
        </w:rPr>
        <w:t>Комиссия проводит осмотр каждого места захоронения,</w:t>
      </w:r>
      <w:r w:rsidR="00874E40">
        <w:rPr>
          <w:sz w:val="28"/>
          <w:szCs w:val="28"/>
        </w:rPr>
        <w:t xml:space="preserve"> </w:t>
      </w:r>
      <w:r w:rsidRPr="005A5090">
        <w:rPr>
          <w:sz w:val="28"/>
          <w:szCs w:val="28"/>
        </w:rPr>
        <w:t xml:space="preserve">осуществляет его нумерацию, нумерацию могил в данном захоронении, заносит сведения о захороненном (Ф.И.О., даты рождения и смерти, номер </w:t>
      </w:r>
      <w:r w:rsidRPr="005A5090">
        <w:rPr>
          <w:sz w:val="28"/>
          <w:szCs w:val="28"/>
        </w:rPr>
        <w:lastRenderedPageBreak/>
        <w:t xml:space="preserve">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 xml:space="preserve"> 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 – либо надмогильные сооружения (памятники, цоколи, ограды, трафареты 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местную администрацию </w:t>
      </w:r>
      <w:r w:rsidR="00487965">
        <w:rPr>
          <w:sz w:val="28"/>
          <w:szCs w:val="28"/>
        </w:rPr>
        <w:t>Прилужского сельсовета</w:t>
      </w:r>
      <w:r w:rsidRPr="005A5090">
        <w:rPr>
          <w:sz w:val="28"/>
          <w:szCs w:val="28"/>
        </w:rPr>
        <w:t>, выставляет на могильном холме типовой</w:t>
      </w:r>
      <w:r w:rsidR="00F34106">
        <w:rPr>
          <w:sz w:val="28"/>
          <w:szCs w:val="28"/>
        </w:rPr>
        <w:t xml:space="preserve"> трафарет, фиксирует данную моги</w:t>
      </w:r>
      <w:r w:rsidRPr="005A5090">
        <w:rPr>
          <w:sz w:val="28"/>
          <w:szCs w:val="28"/>
        </w:rPr>
        <w:t>лу и (или) надмо</w:t>
      </w:r>
      <w:r w:rsidR="00F34106">
        <w:rPr>
          <w:sz w:val="28"/>
          <w:szCs w:val="28"/>
        </w:rPr>
        <w:t xml:space="preserve">гильное сооружение (надгробие) </w:t>
      </w:r>
      <w:r w:rsidRPr="005A5090">
        <w:rPr>
          <w:sz w:val="28"/>
          <w:szCs w:val="28"/>
        </w:rPr>
        <w:t>в книге учета могил, содержание которых не осуществляется.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2.4. Результаты работы Комиссии оформляются Актом о результатах проведения инвентаризации захоронений на кладбище.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2.5. В случае если, по истечению установленных сроков, лицом, ответственным за захоронение либо иными лицами, ухаживающими за захоронением, не буде</w:t>
      </w:r>
      <w:r w:rsidR="005F5DA6">
        <w:rPr>
          <w:sz w:val="28"/>
          <w:szCs w:val="28"/>
        </w:rPr>
        <w:t>т принято необходимых мер по при</w:t>
      </w:r>
      <w:r w:rsidRPr="005A5090">
        <w:rPr>
          <w:sz w:val="28"/>
          <w:szCs w:val="28"/>
        </w:rPr>
        <w:t>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  <w:r w:rsidRPr="005A5090">
        <w:rPr>
          <w:sz w:val="28"/>
          <w:szCs w:val="28"/>
        </w:rPr>
        <w:t>2.6. В случае</w:t>
      </w:r>
      <w:r w:rsidR="00A254D0">
        <w:rPr>
          <w:sz w:val="28"/>
          <w:szCs w:val="28"/>
        </w:rPr>
        <w:t>, если</w:t>
      </w:r>
      <w:r w:rsidRPr="005A5090">
        <w:rPr>
          <w:sz w:val="28"/>
          <w:szCs w:val="28"/>
        </w:rPr>
        <w:t xml:space="preserve">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</w:t>
      </w:r>
      <w:proofErr w:type="spellStart"/>
      <w:r w:rsidRPr="005A5090">
        <w:rPr>
          <w:sz w:val="28"/>
          <w:szCs w:val="28"/>
        </w:rPr>
        <w:t>историко</w:t>
      </w:r>
      <w:proofErr w:type="spellEnd"/>
      <w:r w:rsidRPr="005A5090">
        <w:rPr>
          <w:sz w:val="28"/>
          <w:szCs w:val="28"/>
        </w:rPr>
        <w:t xml:space="preserve"> –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:rsidR="005A5090" w:rsidRPr="005A5090" w:rsidRDefault="005A5090" w:rsidP="005A5090">
      <w:pPr>
        <w:shd w:val="clear" w:color="auto" w:fill="FEFEFE"/>
        <w:ind w:firstLine="709"/>
        <w:jc w:val="both"/>
        <w:rPr>
          <w:color w:val="000000"/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  <w:lang w:eastAsia="en-US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  <w:lang w:eastAsia="en-US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ind w:firstLine="709"/>
        <w:jc w:val="both"/>
        <w:rPr>
          <w:sz w:val="28"/>
          <w:szCs w:val="28"/>
        </w:rPr>
      </w:pPr>
    </w:p>
    <w:p w:rsidR="005A5090" w:rsidRDefault="005A5090" w:rsidP="005A5090">
      <w:pPr>
        <w:ind w:firstLine="709"/>
        <w:jc w:val="both"/>
        <w:rPr>
          <w:sz w:val="28"/>
          <w:szCs w:val="28"/>
        </w:rPr>
      </w:pPr>
    </w:p>
    <w:p w:rsidR="00F20B1B" w:rsidRDefault="00F20B1B" w:rsidP="005A5090">
      <w:pPr>
        <w:ind w:firstLine="709"/>
        <w:jc w:val="both"/>
        <w:rPr>
          <w:sz w:val="28"/>
          <w:szCs w:val="28"/>
        </w:rPr>
      </w:pPr>
    </w:p>
    <w:p w:rsidR="00F20B1B" w:rsidRPr="005A5090" w:rsidRDefault="00F20B1B" w:rsidP="005A5090">
      <w:pPr>
        <w:ind w:firstLine="709"/>
        <w:jc w:val="both"/>
        <w:rPr>
          <w:sz w:val="28"/>
          <w:szCs w:val="28"/>
        </w:rPr>
      </w:pPr>
    </w:p>
    <w:p w:rsidR="005A5090" w:rsidRPr="005A5090" w:rsidRDefault="005A5090" w:rsidP="005A5090">
      <w:pPr>
        <w:ind w:firstLine="142"/>
        <w:jc w:val="both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D13B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A5090">
        <w:rPr>
          <w:sz w:val="28"/>
          <w:szCs w:val="28"/>
        </w:rPr>
        <w:lastRenderedPageBreak/>
        <w:t>Приложение № 1</w:t>
      </w:r>
    </w:p>
    <w:p w:rsidR="005A5090" w:rsidRPr="005A5090" w:rsidRDefault="00B13C1E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A5090">
        <w:rPr>
          <w:sz w:val="28"/>
          <w:szCs w:val="28"/>
        </w:rPr>
        <w:t xml:space="preserve"> 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Инвентаризационная опись захоронений на кладбище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__________________________________________________________________</w:t>
      </w:r>
    </w:p>
    <w:p w:rsidR="005A5090" w:rsidRPr="00465DC5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(наименование кладбища, место его расположения)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852"/>
        <w:gridCol w:w="2728"/>
        <w:gridCol w:w="1800"/>
        <w:gridCol w:w="1719"/>
      </w:tblGrid>
      <w:tr w:rsidR="005A5090" w:rsidRPr="005A5090" w:rsidTr="00465DC5">
        <w:tc>
          <w:tcPr>
            <w:tcW w:w="648" w:type="dxa"/>
          </w:tcPr>
          <w:p w:rsidR="005A5090" w:rsidRPr="00465DC5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65DC5">
              <w:rPr>
                <w:szCs w:val="28"/>
              </w:rPr>
              <w:t>№ п/п</w:t>
            </w:r>
          </w:p>
        </w:tc>
        <w:tc>
          <w:tcPr>
            <w:tcW w:w="2852" w:type="dxa"/>
          </w:tcPr>
          <w:p w:rsidR="005A5090" w:rsidRPr="00465DC5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65DC5">
              <w:rPr>
                <w:szCs w:val="28"/>
              </w:rPr>
              <w:t>Захоронения (указываются: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728" w:type="dxa"/>
          </w:tcPr>
          <w:p w:rsidR="005A5090" w:rsidRPr="00465DC5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65DC5">
              <w:rPr>
                <w:szCs w:val="28"/>
              </w:rPr>
              <w:t>Наличие надгробного сооружения (надгробия) либо иного ритуального знака на захоронении</w:t>
            </w:r>
          </w:p>
          <w:p w:rsidR="005A5090" w:rsidRPr="00465DC5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65DC5">
              <w:rPr>
                <w:szCs w:val="28"/>
              </w:rPr>
              <w:t>(его краткое описание с указанием материала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</w:tcPr>
          <w:p w:rsidR="005A5090" w:rsidRPr="00465DC5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65DC5">
              <w:rPr>
                <w:szCs w:val="28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719" w:type="dxa"/>
          </w:tcPr>
          <w:p w:rsidR="005A5090" w:rsidRPr="00465DC5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5DC5">
              <w:rPr>
                <w:szCs w:val="28"/>
              </w:rPr>
              <w:t>Примечание</w:t>
            </w:r>
          </w:p>
        </w:tc>
      </w:tr>
      <w:tr w:rsidR="005A5090" w:rsidRPr="005A5090" w:rsidTr="00465DC5">
        <w:tc>
          <w:tcPr>
            <w:tcW w:w="648" w:type="dxa"/>
          </w:tcPr>
          <w:p w:rsidR="005A5090" w:rsidRPr="005A5090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5A5090" w:rsidRPr="005A5090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2</w:t>
            </w:r>
          </w:p>
        </w:tc>
        <w:tc>
          <w:tcPr>
            <w:tcW w:w="2728" w:type="dxa"/>
          </w:tcPr>
          <w:p w:rsidR="005A5090" w:rsidRPr="005A5090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A5090" w:rsidRPr="005A5090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A5090" w:rsidRPr="005A5090" w:rsidRDefault="005A5090" w:rsidP="00E328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5</w:t>
            </w:r>
          </w:p>
        </w:tc>
      </w:tr>
    </w:tbl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090" w:rsidRPr="005A5090" w:rsidRDefault="005A5090" w:rsidP="00F20B1B">
      <w:pPr>
        <w:ind w:firstLine="708"/>
        <w:rPr>
          <w:sz w:val="28"/>
          <w:szCs w:val="28"/>
        </w:rPr>
      </w:pPr>
      <w:r w:rsidRPr="005A5090"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</w:t>
      </w:r>
      <w:r w:rsidR="00F20B1B">
        <w:rPr>
          <w:sz w:val="28"/>
          <w:szCs w:val="28"/>
        </w:rPr>
        <w:t>__________________________</w:t>
      </w:r>
    </w:p>
    <w:p w:rsidR="00F20B1B" w:rsidRDefault="005A5090" w:rsidP="00F20B1B">
      <w:pPr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</w:t>
      </w:r>
      <w:r w:rsidR="00F20B1B">
        <w:rPr>
          <w:sz w:val="28"/>
          <w:szCs w:val="28"/>
        </w:rPr>
        <w:t>______________________</w:t>
      </w:r>
    </w:p>
    <w:p w:rsidR="005A5090" w:rsidRPr="00F20B1B" w:rsidRDefault="005A5090" w:rsidP="00F20B1B">
      <w:pPr>
        <w:jc w:val="center"/>
        <w:rPr>
          <w:sz w:val="28"/>
          <w:szCs w:val="28"/>
          <w:vertAlign w:val="superscript"/>
        </w:rPr>
      </w:pPr>
      <w:r w:rsidRPr="00F20B1B">
        <w:rPr>
          <w:sz w:val="28"/>
          <w:szCs w:val="28"/>
          <w:vertAlign w:val="superscript"/>
        </w:rPr>
        <w:t>(прописью)</w:t>
      </w:r>
    </w:p>
    <w:p w:rsidR="005A5090" w:rsidRPr="005A5090" w:rsidRDefault="005A5090" w:rsidP="00F20B1B">
      <w:pPr>
        <w:ind w:firstLine="708"/>
        <w:rPr>
          <w:sz w:val="28"/>
          <w:szCs w:val="28"/>
        </w:rPr>
      </w:pPr>
      <w:r w:rsidRPr="005A5090"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</w:t>
      </w:r>
      <w:r w:rsidR="00F20B1B">
        <w:rPr>
          <w:sz w:val="28"/>
          <w:szCs w:val="28"/>
        </w:rPr>
        <w:t>_______________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__________________________________________________________________</w:t>
      </w:r>
    </w:p>
    <w:p w:rsidR="005A5090" w:rsidRPr="00F20B1B" w:rsidRDefault="005A5090" w:rsidP="00F20B1B">
      <w:pPr>
        <w:jc w:val="center"/>
        <w:rPr>
          <w:sz w:val="28"/>
          <w:szCs w:val="28"/>
          <w:vertAlign w:val="superscript"/>
        </w:rPr>
      </w:pPr>
      <w:r w:rsidRPr="00F20B1B">
        <w:rPr>
          <w:sz w:val="28"/>
          <w:szCs w:val="28"/>
          <w:vertAlign w:val="superscript"/>
        </w:rPr>
        <w:t>(прописью)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Председатель комиссии: ______________________________________________________</w:t>
      </w:r>
      <w:r w:rsidR="00F20B1B">
        <w:rPr>
          <w:sz w:val="28"/>
          <w:szCs w:val="28"/>
        </w:rPr>
        <w:t>____________</w:t>
      </w:r>
    </w:p>
    <w:p w:rsidR="005A5090" w:rsidRPr="00F20B1B" w:rsidRDefault="005A5090" w:rsidP="005A5090">
      <w:pPr>
        <w:rPr>
          <w:sz w:val="28"/>
          <w:szCs w:val="28"/>
          <w:vertAlign w:val="superscript"/>
        </w:rPr>
      </w:pPr>
      <w:r w:rsidRPr="005A5090">
        <w:rPr>
          <w:sz w:val="28"/>
          <w:szCs w:val="28"/>
        </w:rPr>
        <w:t xml:space="preserve">                                                  </w:t>
      </w:r>
      <w:r w:rsidRPr="00F20B1B">
        <w:rPr>
          <w:sz w:val="28"/>
          <w:szCs w:val="28"/>
          <w:vertAlign w:val="superscript"/>
        </w:rPr>
        <w:t xml:space="preserve"> 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Члены комиссии: ____________________________________________________________</w:t>
      </w:r>
      <w:r w:rsidR="00F20B1B">
        <w:rPr>
          <w:sz w:val="28"/>
          <w:szCs w:val="28"/>
        </w:rPr>
        <w:t>______</w:t>
      </w:r>
    </w:p>
    <w:p w:rsidR="005A5090" w:rsidRPr="00F20B1B" w:rsidRDefault="005A5090" w:rsidP="005A5090">
      <w:pPr>
        <w:rPr>
          <w:sz w:val="28"/>
          <w:szCs w:val="28"/>
          <w:vertAlign w:val="superscript"/>
        </w:rPr>
      </w:pPr>
      <w:r w:rsidRPr="005A5090">
        <w:rPr>
          <w:sz w:val="28"/>
          <w:szCs w:val="28"/>
        </w:rPr>
        <w:t xml:space="preserve">                                                   </w:t>
      </w:r>
      <w:r w:rsidRPr="00F20B1B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</w:t>
      </w:r>
      <w:r w:rsidR="00F20B1B">
        <w:rPr>
          <w:sz w:val="28"/>
          <w:szCs w:val="28"/>
        </w:rPr>
        <w:t>______</w:t>
      </w:r>
    </w:p>
    <w:p w:rsidR="005A5090" w:rsidRPr="00F20B1B" w:rsidRDefault="005A5090" w:rsidP="00F20B1B">
      <w:pPr>
        <w:jc w:val="center"/>
        <w:rPr>
          <w:sz w:val="28"/>
          <w:szCs w:val="28"/>
          <w:vertAlign w:val="superscript"/>
        </w:rPr>
      </w:pPr>
      <w:r w:rsidRPr="00F20B1B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 xml:space="preserve">                               ____________________________________________________________</w:t>
      </w:r>
      <w:r w:rsidR="00D7161B">
        <w:rPr>
          <w:sz w:val="28"/>
          <w:szCs w:val="28"/>
        </w:rPr>
        <w:t>______</w:t>
      </w:r>
    </w:p>
    <w:p w:rsidR="005A5090" w:rsidRPr="005A5090" w:rsidRDefault="005A5090" w:rsidP="00465DC5">
      <w:pPr>
        <w:jc w:val="center"/>
        <w:rPr>
          <w:sz w:val="28"/>
          <w:szCs w:val="28"/>
        </w:rPr>
      </w:pPr>
      <w:r w:rsidRPr="00465DC5">
        <w:rPr>
          <w:szCs w:val="28"/>
        </w:rPr>
        <w:t>(должность, подпись, расшифровка подписи)</w:t>
      </w:r>
    </w:p>
    <w:p w:rsidR="00CE4021" w:rsidRDefault="00CE4021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4021" w:rsidRDefault="00CE4021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4021" w:rsidRDefault="00CE4021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4021" w:rsidRDefault="00CE4021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4021" w:rsidRDefault="00CE4021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4021" w:rsidRDefault="00CE4021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4021" w:rsidRDefault="00CE4021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A5090">
        <w:rPr>
          <w:sz w:val="28"/>
          <w:szCs w:val="28"/>
        </w:rPr>
        <w:lastRenderedPageBreak/>
        <w:t>Приложение № 2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A5090">
        <w:rPr>
          <w:sz w:val="28"/>
          <w:szCs w:val="28"/>
        </w:rPr>
        <w:t xml:space="preserve">к Порядку  </w:t>
      </w:r>
    </w:p>
    <w:p w:rsidR="005A5090" w:rsidRPr="005A5090" w:rsidRDefault="005A5090" w:rsidP="005A5090">
      <w:pPr>
        <w:jc w:val="right"/>
        <w:rPr>
          <w:sz w:val="28"/>
          <w:szCs w:val="28"/>
        </w:rPr>
      </w:pPr>
    </w:p>
    <w:p w:rsidR="005A5090" w:rsidRPr="005A5090" w:rsidRDefault="005A5090" w:rsidP="005A5090">
      <w:pPr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Инвентаризационная опись захоронений, произведенных в период проведения инвентаризации на кладбище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</w:t>
      </w:r>
    </w:p>
    <w:p w:rsidR="005A5090" w:rsidRPr="00465DC5" w:rsidRDefault="005A5090" w:rsidP="005A5090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(наименование кладбища, место его расположения)</w:t>
      </w:r>
    </w:p>
    <w:tbl>
      <w:tblPr>
        <w:tblpPr w:leftFromText="180" w:rightFromText="180" w:vertAnchor="text" w:horzAnchor="margin" w:tblpXSpec="center" w:tblpY="21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547"/>
        <w:gridCol w:w="2552"/>
        <w:gridCol w:w="1421"/>
        <w:gridCol w:w="1843"/>
        <w:gridCol w:w="266"/>
        <w:gridCol w:w="722"/>
      </w:tblGrid>
      <w:tr w:rsidR="00CE4021" w:rsidRPr="005A5090" w:rsidTr="00465DC5">
        <w:tc>
          <w:tcPr>
            <w:tcW w:w="425" w:type="dxa"/>
          </w:tcPr>
          <w:p w:rsidR="00CE4021" w:rsidRPr="00465DC5" w:rsidRDefault="00CE4021" w:rsidP="00CE4021">
            <w:pPr>
              <w:rPr>
                <w:szCs w:val="28"/>
              </w:rPr>
            </w:pPr>
            <w:r w:rsidRPr="00465DC5">
              <w:rPr>
                <w:szCs w:val="28"/>
              </w:rPr>
              <w:t>№ п/п</w:t>
            </w:r>
          </w:p>
        </w:tc>
        <w:tc>
          <w:tcPr>
            <w:tcW w:w="2547" w:type="dxa"/>
          </w:tcPr>
          <w:p w:rsidR="00CE4021" w:rsidRPr="00465DC5" w:rsidRDefault="00CE4021" w:rsidP="00CE4021">
            <w:pPr>
              <w:rPr>
                <w:szCs w:val="28"/>
              </w:rPr>
            </w:pPr>
            <w:r w:rsidRPr="00465DC5">
              <w:rPr>
                <w:szCs w:val="28"/>
              </w:rPr>
              <w:t>Захоронения (указываются: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552" w:type="dxa"/>
          </w:tcPr>
          <w:p w:rsidR="00CE4021" w:rsidRPr="00465DC5" w:rsidRDefault="00CE4021" w:rsidP="00CE4021">
            <w:pPr>
              <w:rPr>
                <w:szCs w:val="28"/>
              </w:rPr>
            </w:pPr>
            <w:r w:rsidRPr="00465DC5">
              <w:rPr>
                <w:szCs w:val="28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21" w:type="dxa"/>
          </w:tcPr>
          <w:p w:rsidR="00CE4021" w:rsidRPr="00465DC5" w:rsidRDefault="00CE4021" w:rsidP="00CE4021">
            <w:pPr>
              <w:rPr>
                <w:szCs w:val="28"/>
              </w:rPr>
            </w:pPr>
            <w:r w:rsidRPr="00465DC5">
              <w:rPr>
                <w:szCs w:val="28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843" w:type="dxa"/>
          </w:tcPr>
          <w:p w:rsidR="00CE4021" w:rsidRPr="00465DC5" w:rsidRDefault="00CE4021" w:rsidP="00CE4021">
            <w:pPr>
              <w:rPr>
                <w:szCs w:val="28"/>
              </w:rPr>
            </w:pPr>
            <w:r w:rsidRPr="00465DC5">
              <w:rPr>
                <w:szCs w:val="28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988" w:type="dxa"/>
            <w:gridSpan w:val="2"/>
          </w:tcPr>
          <w:p w:rsidR="00CE4021" w:rsidRPr="00465DC5" w:rsidRDefault="00CE4021" w:rsidP="00CE4021">
            <w:pPr>
              <w:rPr>
                <w:szCs w:val="28"/>
              </w:rPr>
            </w:pPr>
            <w:proofErr w:type="gramStart"/>
            <w:r w:rsidRPr="00465DC5">
              <w:rPr>
                <w:szCs w:val="28"/>
              </w:rPr>
              <w:t>Приме-</w:t>
            </w:r>
            <w:proofErr w:type="spellStart"/>
            <w:r w:rsidRPr="00465DC5">
              <w:rPr>
                <w:szCs w:val="28"/>
              </w:rPr>
              <w:t>чание</w:t>
            </w:r>
            <w:proofErr w:type="spellEnd"/>
            <w:proofErr w:type="gramEnd"/>
          </w:p>
        </w:tc>
      </w:tr>
      <w:tr w:rsidR="00CE4021" w:rsidRPr="005A5090" w:rsidTr="00465DC5">
        <w:tc>
          <w:tcPr>
            <w:tcW w:w="425" w:type="dxa"/>
          </w:tcPr>
          <w:p w:rsidR="00CE4021" w:rsidRPr="005A5090" w:rsidRDefault="00CE4021" w:rsidP="00CE4021">
            <w:pPr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CE4021" w:rsidRPr="005A5090" w:rsidRDefault="00CE4021" w:rsidP="00CE4021">
            <w:pPr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E4021" w:rsidRPr="005A5090" w:rsidRDefault="00CE4021" w:rsidP="00CE4021">
            <w:pPr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CE4021" w:rsidRPr="005A5090" w:rsidRDefault="00CE4021" w:rsidP="00CE4021">
            <w:pPr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4</w:t>
            </w:r>
          </w:p>
        </w:tc>
        <w:tc>
          <w:tcPr>
            <w:tcW w:w="2109" w:type="dxa"/>
            <w:gridSpan w:val="2"/>
          </w:tcPr>
          <w:p w:rsidR="00CE4021" w:rsidRPr="005A5090" w:rsidRDefault="00CE4021" w:rsidP="00CE4021">
            <w:pPr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CE4021" w:rsidRPr="005A5090" w:rsidRDefault="00CE4021" w:rsidP="00CE4021">
            <w:pPr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6</w:t>
            </w:r>
          </w:p>
        </w:tc>
      </w:tr>
    </w:tbl>
    <w:p w:rsidR="005A5090" w:rsidRPr="005A5090" w:rsidRDefault="005A5090" w:rsidP="005A5090">
      <w:pPr>
        <w:jc w:val="center"/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_____________________________________________________________</w:t>
      </w:r>
      <w:r w:rsidR="00465DC5">
        <w:rPr>
          <w:sz w:val="28"/>
          <w:szCs w:val="28"/>
        </w:rPr>
        <w:t>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(прописью)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__________________________________________________________________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(прописью)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Председатель комиссии: _____________________________________________________</w:t>
      </w:r>
      <w:r w:rsidR="00465DC5">
        <w:rPr>
          <w:sz w:val="28"/>
          <w:szCs w:val="28"/>
        </w:rPr>
        <w:t>_____________</w:t>
      </w:r>
    </w:p>
    <w:p w:rsidR="005A5090" w:rsidRPr="00465DC5" w:rsidRDefault="005A5090" w:rsidP="005A5090">
      <w:pPr>
        <w:rPr>
          <w:sz w:val="28"/>
          <w:szCs w:val="28"/>
          <w:vertAlign w:val="superscript"/>
        </w:rPr>
      </w:pPr>
      <w:r w:rsidRPr="005A5090">
        <w:rPr>
          <w:sz w:val="28"/>
          <w:szCs w:val="28"/>
        </w:rPr>
        <w:t xml:space="preserve">                                                </w:t>
      </w: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Члены комиссии: ____________________________________________________________</w:t>
      </w:r>
      <w:r w:rsidR="00465DC5">
        <w:rPr>
          <w:sz w:val="28"/>
          <w:szCs w:val="28"/>
        </w:rPr>
        <w:t>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</w:t>
      </w:r>
      <w:r w:rsidR="00465DC5">
        <w:rPr>
          <w:sz w:val="28"/>
          <w:szCs w:val="28"/>
        </w:rPr>
        <w:t>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</w:t>
      </w:r>
      <w:r w:rsidR="00465DC5">
        <w:rPr>
          <w:sz w:val="28"/>
          <w:szCs w:val="28"/>
        </w:rPr>
        <w:t>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5723" w:rsidRDefault="00345723" w:rsidP="00914976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A5090">
        <w:rPr>
          <w:sz w:val="28"/>
          <w:szCs w:val="28"/>
        </w:rPr>
        <w:t>Приложение № 3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A5090">
        <w:rPr>
          <w:sz w:val="28"/>
          <w:szCs w:val="28"/>
        </w:rPr>
        <w:t xml:space="preserve">к Порядку </w:t>
      </w:r>
    </w:p>
    <w:p w:rsidR="005A5090" w:rsidRPr="005A5090" w:rsidRDefault="005A5090" w:rsidP="005A5090">
      <w:pPr>
        <w:jc w:val="right"/>
        <w:rPr>
          <w:sz w:val="28"/>
          <w:szCs w:val="28"/>
        </w:rPr>
      </w:pPr>
    </w:p>
    <w:p w:rsidR="005A5090" w:rsidRPr="005A5090" w:rsidRDefault="005A5090" w:rsidP="005A5090">
      <w:pPr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Ведомость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результатов, выявленных инвентаризацией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__________________________________________________________________</w:t>
      </w:r>
    </w:p>
    <w:p w:rsidR="005A5090" w:rsidRPr="00465DC5" w:rsidRDefault="005A5090" w:rsidP="005A5090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(наименование кладбища, место его расположения)</w:t>
      </w:r>
    </w:p>
    <w:p w:rsidR="00465DC5" w:rsidRPr="005A5090" w:rsidRDefault="00465DC5" w:rsidP="005A50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3917"/>
        <w:gridCol w:w="2485"/>
        <w:gridCol w:w="2351"/>
      </w:tblGrid>
      <w:tr w:rsidR="005A5090" w:rsidRPr="005A5090" w:rsidTr="00E32867">
        <w:tc>
          <w:tcPr>
            <w:tcW w:w="594" w:type="dxa"/>
          </w:tcPr>
          <w:p w:rsidR="005A5090" w:rsidRPr="00465DC5" w:rsidRDefault="005A5090" w:rsidP="00E32867">
            <w:pPr>
              <w:jc w:val="both"/>
              <w:rPr>
                <w:szCs w:val="28"/>
              </w:rPr>
            </w:pPr>
            <w:r w:rsidRPr="00465DC5">
              <w:rPr>
                <w:szCs w:val="28"/>
              </w:rPr>
              <w:t>№ п/п</w:t>
            </w:r>
          </w:p>
        </w:tc>
        <w:tc>
          <w:tcPr>
            <w:tcW w:w="4050" w:type="dxa"/>
          </w:tcPr>
          <w:p w:rsidR="005A5090" w:rsidRPr="00465DC5" w:rsidRDefault="005A5090" w:rsidP="00E32867">
            <w:pPr>
              <w:jc w:val="both"/>
              <w:rPr>
                <w:szCs w:val="28"/>
              </w:rPr>
            </w:pPr>
            <w:r w:rsidRPr="00465DC5">
              <w:rPr>
                <w:szCs w:val="28"/>
              </w:rPr>
              <w:t>Виды захоронений</w:t>
            </w:r>
          </w:p>
        </w:tc>
        <w:tc>
          <w:tcPr>
            <w:tcW w:w="2534" w:type="dxa"/>
          </w:tcPr>
          <w:p w:rsidR="005A5090" w:rsidRPr="00465DC5" w:rsidRDefault="005A5090" w:rsidP="00E32867">
            <w:pPr>
              <w:jc w:val="both"/>
              <w:rPr>
                <w:szCs w:val="28"/>
              </w:rPr>
            </w:pPr>
            <w:r w:rsidRPr="00465DC5">
              <w:rPr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5A5090" w:rsidRPr="00465DC5" w:rsidRDefault="005A5090" w:rsidP="00E32867">
            <w:pPr>
              <w:jc w:val="both"/>
              <w:rPr>
                <w:szCs w:val="28"/>
              </w:rPr>
            </w:pPr>
            <w:r w:rsidRPr="00465DC5">
              <w:rPr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5A5090" w:rsidRPr="005A5090" w:rsidTr="00E32867">
        <w:tc>
          <w:tcPr>
            <w:tcW w:w="594" w:type="dxa"/>
          </w:tcPr>
          <w:p w:rsidR="005A5090" w:rsidRPr="005A5090" w:rsidRDefault="005A5090" w:rsidP="00E32867">
            <w:pPr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5A5090" w:rsidRPr="005A5090" w:rsidRDefault="005A5090" w:rsidP="00E32867">
            <w:pPr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A5090" w:rsidRPr="005A5090" w:rsidRDefault="005A5090" w:rsidP="00E32867">
            <w:pPr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A5090" w:rsidRPr="005A5090" w:rsidRDefault="005A5090" w:rsidP="00E32867">
            <w:pPr>
              <w:jc w:val="center"/>
              <w:rPr>
                <w:sz w:val="28"/>
                <w:szCs w:val="28"/>
              </w:rPr>
            </w:pPr>
            <w:r w:rsidRPr="005A5090">
              <w:rPr>
                <w:sz w:val="28"/>
                <w:szCs w:val="28"/>
              </w:rPr>
              <w:t>4</w:t>
            </w:r>
          </w:p>
        </w:tc>
      </w:tr>
    </w:tbl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 xml:space="preserve"> 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Председатель комиссии: ______________________________________________________</w:t>
      </w:r>
      <w:r w:rsidR="00465DC5">
        <w:rPr>
          <w:sz w:val="28"/>
          <w:szCs w:val="28"/>
        </w:rPr>
        <w:t>____________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Члены комиссии: ____________________________________________________________</w:t>
      </w:r>
      <w:r w:rsidR="00465DC5">
        <w:rPr>
          <w:sz w:val="28"/>
          <w:szCs w:val="28"/>
        </w:rPr>
        <w:t>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</w:t>
      </w:r>
      <w:r w:rsidR="00465DC5">
        <w:rPr>
          <w:sz w:val="28"/>
          <w:szCs w:val="28"/>
        </w:rPr>
        <w:t>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</w:t>
      </w:r>
      <w:r w:rsidR="00465DC5">
        <w:rPr>
          <w:sz w:val="28"/>
          <w:szCs w:val="28"/>
        </w:rPr>
        <w:t>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5DC5" w:rsidRPr="005A5090" w:rsidRDefault="00465DC5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A5090">
        <w:rPr>
          <w:sz w:val="28"/>
          <w:szCs w:val="28"/>
        </w:rPr>
        <w:lastRenderedPageBreak/>
        <w:t>Приложение № 4</w:t>
      </w:r>
    </w:p>
    <w:p w:rsidR="005A5090" w:rsidRPr="005A5090" w:rsidRDefault="005A5090" w:rsidP="005A509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A5090">
        <w:rPr>
          <w:sz w:val="28"/>
          <w:szCs w:val="28"/>
        </w:rPr>
        <w:t>к Порядку</w:t>
      </w:r>
    </w:p>
    <w:p w:rsidR="005A5090" w:rsidRDefault="005A5090" w:rsidP="005A5090">
      <w:pPr>
        <w:jc w:val="right"/>
        <w:rPr>
          <w:sz w:val="28"/>
          <w:szCs w:val="28"/>
        </w:rPr>
      </w:pPr>
    </w:p>
    <w:p w:rsidR="00D7161B" w:rsidRPr="005A5090" w:rsidRDefault="00D7161B" w:rsidP="005A5090">
      <w:pPr>
        <w:jc w:val="right"/>
        <w:rPr>
          <w:sz w:val="28"/>
          <w:szCs w:val="28"/>
        </w:rPr>
      </w:pPr>
    </w:p>
    <w:p w:rsidR="005A5090" w:rsidRPr="005A5090" w:rsidRDefault="005A5090" w:rsidP="005A5090">
      <w:pPr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Акт о результатах проведения инвентаризации захоронений на кладбище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</w:t>
      </w:r>
      <w:r w:rsidR="00465DC5">
        <w:rPr>
          <w:sz w:val="28"/>
          <w:szCs w:val="28"/>
        </w:rPr>
        <w:t>_____</w:t>
      </w:r>
      <w:r w:rsidRPr="005A5090">
        <w:rPr>
          <w:sz w:val="28"/>
          <w:szCs w:val="28"/>
        </w:rPr>
        <w:t>_</w:t>
      </w:r>
    </w:p>
    <w:p w:rsidR="005A5090" w:rsidRPr="00465DC5" w:rsidRDefault="005A5090" w:rsidP="005A5090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(наименование кладбища, место его расположения)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5DC5">
        <w:rPr>
          <w:sz w:val="28"/>
          <w:szCs w:val="28"/>
        </w:rPr>
        <w:t>______</w:t>
      </w:r>
    </w:p>
    <w:p w:rsidR="005A5090" w:rsidRPr="005A5090" w:rsidRDefault="005A5090" w:rsidP="005A5090">
      <w:pPr>
        <w:jc w:val="center"/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Председатель комиссии: ______________________________________________________</w:t>
      </w:r>
      <w:r w:rsidR="00465DC5">
        <w:rPr>
          <w:sz w:val="28"/>
          <w:szCs w:val="28"/>
        </w:rPr>
        <w:t>____________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Члены комиссии: ____________________________________________________________</w:t>
      </w:r>
      <w:r w:rsidR="00465DC5">
        <w:rPr>
          <w:sz w:val="28"/>
          <w:szCs w:val="28"/>
        </w:rPr>
        <w:t>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</w:t>
      </w:r>
      <w:r w:rsidR="00465DC5">
        <w:rPr>
          <w:sz w:val="28"/>
          <w:szCs w:val="28"/>
        </w:rPr>
        <w:t>______</w:t>
      </w:r>
      <w:r w:rsidRPr="005A5090">
        <w:rPr>
          <w:sz w:val="28"/>
          <w:szCs w:val="28"/>
        </w:rPr>
        <w:t>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5A5090" w:rsidRDefault="005A5090" w:rsidP="005A5090">
      <w:pPr>
        <w:rPr>
          <w:sz w:val="28"/>
          <w:szCs w:val="28"/>
        </w:rPr>
      </w:pPr>
      <w:r w:rsidRPr="005A5090">
        <w:rPr>
          <w:sz w:val="28"/>
          <w:szCs w:val="28"/>
        </w:rPr>
        <w:t>____________________________________________________________</w:t>
      </w:r>
      <w:r w:rsidR="00465DC5">
        <w:rPr>
          <w:sz w:val="28"/>
          <w:szCs w:val="28"/>
        </w:rPr>
        <w:t>______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  <w:r w:rsidRPr="00465DC5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</w:p>
    <w:p w:rsidR="005A5090" w:rsidRPr="00465DC5" w:rsidRDefault="005A5090" w:rsidP="00465DC5">
      <w:pPr>
        <w:jc w:val="center"/>
        <w:rPr>
          <w:sz w:val="28"/>
          <w:szCs w:val="28"/>
          <w:vertAlign w:val="superscript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 w:rsidP="005A5090">
      <w:pPr>
        <w:rPr>
          <w:sz w:val="28"/>
          <w:szCs w:val="28"/>
        </w:rPr>
      </w:pPr>
    </w:p>
    <w:p w:rsidR="005A5090" w:rsidRPr="005A5090" w:rsidRDefault="005A5090">
      <w:pPr>
        <w:rPr>
          <w:sz w:val="28"/>
          <w:szCs w:val="28"/>
        </w:rPr>
      </w:pPr>
    </w:p>
    <w:sectPr w:rsidR="005A5090" w:rsidRPr="005A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7E"/>
    <w:rsid w:val="00160534"/>
    <w:rsid w:val="001E0E3A"/>
    <w:rsid w:val="00211FB2"/>
    <w:rsid w:val="00256A28"/>
    <w:rsid w:val="002C777E"/>
    <w:rsid w:val="002D1672"/>
    <w:rsid w:val="002D44CE"/>
    <w:rsid w:val="00307FDC"/>
    <w:rsid w:val="00323EF9"/>
    <w:rsid w:val="00345723"/>
    <w:rsid w:val="00375EC7"/>
    <w:rsid w:val="00465DC5"/>
    <w:rsid w:val="00487965"/>
    <w:rsid w:val="004A3B62"/>
    <w:rsid w:val="004F25DC"/>
    <w:rsid w:val="00590A39"/>
    <w:rsid w:val="005A5090"/>
    <w:rsid w:val="005D0FBE"/>
    <w:rsid w:val="005D13B6"/>
    <w:rsid w:val="005F5DA6"/>
    <w:rsid w:val="005F6BE7"/>
    <w:rsid w:val="00616925"/>
    <w:rsid w:val="00656DC3"/>
    <w:rsid w:val="00723AD5"/>
    <w:rsid w:val="00737A7F"/>
    <w:rsid w:val="00760EB1"/>
    <w:rsid w:val="00761618"/>
    <w:rsid w:val="007B1387"/>
    <w:rsid w:val="007C4D16"/>
    <w:rsid w:val="00804987"/>
    <w:rsid w:val="00874E40"/>
    <w:rsid w:val="00884ABC"/>
    <w:rsid w:val="00887671"/>
    <w:rsid w:val="008942D1"/>
    <w:rsid w:val="008C39A4"/>
    <w:rsid w:val="008C7964"/>
    <w:rsid w:val="008E1DEB"/>
    <w:rsid w:val="00914976"/>
    <w:rsid w:val="00945C92"/>
    <w:rsid w:val="00963CCD"/>
    <w:rsid w:val="00A00344"/>
    <w:rsid w:val="00A254D0"/>
    <w:rsid w:val="00A9045E"/>
    <w:rsid w:val="00A91D95"/>
    <w:rsid w:val="00AD22C2"/>
    <w:rsid w:val="00AD3A10"/>
    <w:rsid w:val="00AE7098"/>
    <w:rsid w:val="00B13C1E"/>
    <w:rsid w:val="00BA4FFB"/>
    <w:rsid w:val="00C402CC"/>
    <w:rsid w:val="00C602B5"/>
    <w:rsid w:val="00CA0FA4"/>
    <w:rsid w:val="00CE4021"/>
    <w:rsid w:val="00D7161B"/>
    <w:rsid w:val="00DF2C01"/>
    <w:rsid w:val="00DF6AB9"/>
    <w:rsid w:val="00E013F1"/>
    <w:rsid w:val="00E77A8F"/>
    <w:rsid w:val="00F20B1B"/>
    <w:rsid w:val="00F30D66"/>
    <w:rsid w:val="00F34106"/>
    <w:rsid w:val="00FB3948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0ED0-31A9-4B4D-819A-CA4BD797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F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B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3BB6-FDF6-4AF5-9135-05C38A74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2022-10-03T04:32:00Z</cp:lastPrinted>
  <dcterms:created xsi:type="dcterms:W3CDTF">2022-09-15T04:34:00Z</dcterms:created>
  <dcterms:modified xsi:type="dcterms:W3CDTF">2022-10-03T04:33:00Z</dcterms:modified>
</cp:coreProperties>
</file>