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64104673" w:rsidR="00CD7F33" w:rsidRPr="00CD7F33" w:rsidRDefault="00AB310F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07CF53DF" w:rsidR="00DB1E6B" w:rsidRDefault="00DB1E6B" w:rsidP="00C26A51">
      <w:pPr>
        <w:pStyle w:val="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0" w:name="_Hlk96941657"/>
      <w:r w:rsidR="00CD7F33" w:rsidRPr="00A04EDA">
        <w:rPr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AB310F">
        <w:rPr>
          <w:color w:val="000000"/>
          <w:sz w:val="28"/>
          <w:szCs w:val="28"/>
          <w:lang w:eastAsia="ru-RU" w:bidi="ru-RU"/>
        </w:rPr>
        <w:t>10.04.2019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 № </w:t>
      </w:r>
      <w:r w:rsidR="00AB310F">
        <w:rPr>
          <w:color w:val="000000"/>
          <w:sz w:val="28"/>
          <w:szCs w:val="28"/>
          <w:lang w:eastAsia="ru-RU" w:bidi="ru-RU"/>
        </w:rPr>
        <w:t>44</w:t>
      </w:r>
      <w:r w:rsidRPr="00A04EDA">
        <w:rPr>
          <w:color w:val="000000"/>
          <w:sz w:val="28"/>
          <w:szCs w:val="28"/>
          <w:lang w:eastAsia="ru-RU" w:bidi="ru-RU"/>
        </w:rPr>
        <w:t xml:space="preserve"> «</w:t>
      </w:r>
      <w:bookmarkEnd w:id="0"/>
      <w:r w:rsidR="00E340AA">
        <w:rPr>
          <w:color w:val="000000"/>
          <w:sz w:val="28"/>
          <w:szCs w:val="28"/>
          <w:lang w:eastAsia="ru-RU" w:bidi="ru-RU"/>
        </w:rPr>
        <w:t xml:space="preserve">Об утверждении </w:t>
      </w:r>
      <w:r w:rsidR="00AB310F">
        <w:rPr>
          <w:color w:val="000000"/>
          <w:sz w:val="28"/>
          <w:szCs w:val="28"/>
          <w:lang w:eastAsia="ru-RU" w:bidi="ru-RU"/>
        </w:rPr>
        <w:t>перечня информации о деятельности администрации Прилужского сельсовета Ужурского района Красноярского края, размещаемой на официальном сайте администрации Прилужского сельсовета Ужурского района Красноярского края</w:t>
      </w:r>
      <w:r w:rsidR="00CD7F33" w:rsidRPr="00A04EDA">
        <w:rPr>
          <w:color w:val="000000"/>
          <w:sz w:val="28"/>
          <w:szCs w:val="28"/>
          <w:lang w:eastAsia="ru-RU" w:bidi="ru-RU"/>
        </w:rPr>
        <w:t>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36988B0A" w:rsidR="00DB1E6B" w:rsidRPr="00A04EDA" w:rsidRDefault="00AB310F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>
        <w:r w:rsidRPr="00AB31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7">
        <w:r w:rsidRPr="00AB31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руководствуясь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797BC8AF" w:rsidR="00DB1E6B" w:rsidRPr="006871B6" w:rsidRDefault="00AB310F" w:rsidP="00C456C1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B1E6B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риложение к постановлению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10.04.2023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44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C456C1" w:rsidRPr="00C45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перечня информации о деятельности администрации Прилужского сельсовета Ужурского района Красноярского края, размещаемой на официальном сайте администрации Прилужского сельсовета Ужурского района Красноярского края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 согласно приложению, к настоящему постановлению.</w:t>
      </w:r>
    </w:p>
    <w:p w14:paraId="22D00145" w14:textId="6046DC09" w:rsidR="00DB1E6B" w:rsidRP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DB922D" w14:textId="73A2A275" w:rsidR="006871B6" w:rsidRDefault="006871B6" w:rsidP="00AB310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14:paraId="1AA9005A" w14:textId="77777777" w:rsidR="00923EDD" w:rsidRDefault="00923EDD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64FD6" w14:textId="77777777" w:rsidR="00AB310F" w:rsidRPr="00923EDD" w:rsidRDefault="00AB310F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21C2" w14:textId="148DE2A1" w:rsidR="00DB1E6B" w:rsidRDefault="003D460F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756197FC" w14:textId="77777777" w:rsidR="00AB310F" w:rsidRDefault="00AB310F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9423E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14:paraId="320F1586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07B976B9" w14:textId="0EB1B368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08.06.2023 № 41</w:t>
      </w:r>
    </w:p>
    <w:p w14:paraId="340E5D2C" w14:textId="77777777" w:rsid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DDCB908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14:paraId="47B358D3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4663664D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10.04.2019 № 44</w:t>
      </w:r>
    </w:p>
    <w:p w14:paraId="6E587508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28EA4AC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4550428F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 о деятельности администрации Прилужского сельсовета Ужурского района Красноярского края, размещаемой на официальном сайте администрации Прилужского сельсовета Ужурского района Красноярского края в информационно-телекоммуникационной сети «Интернет», в том числе в форме открытых данных</w:t>
      </w:r>
    </w:p>
    <w:p w14:paraId="33164D41" w14:textId="77777777" w:rsidR="00AB310F" w:rsidRPr="00AB310F" w:rsidRDefault="00AB310F" w:rsidP="00AB3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9E8044" w14:textId="77777777" w:rsidR="00AB310F" w:rsidRPr="00AB310F" w:rsidRDefault="00AB310F" w:rsidP="00AB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AB310F" w:rsidRPr="00AB310F" w14:paraId="243E057B" w14:textId="77777777" w:rsidTr="005854BA">
        <w:trPr>
          <w:tblHeader/>
          <w:jc w:val="center"/>
        </w:trPr>
        <w:tc>
          <w:tcPr>
            <w:tcW w:w="4077" w:type="dxa"/>
          </w:tcPr>
          <w:p w14:paraId="50AB9FBF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2835" w:type="dxa"/>
          </w:tcPr>
          <w:p w14:paraId="631C43B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14:paraId="4E5EC1CF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AB310F" w:rsidRPr="00AB310F" w14:paraId="60C3F939" w14:textId="77777777" w:rsidTr="005854BA">
        <w:trPr>
          <w:tblHeader/>
          <w:jc w:val="center"/>
        </w:trPr>
        <w:tc>
          <w:tcPr>
            <w:tcW w:w="4077" w:type="dxa"/>
          </w:tcPr>
          <w:p w14:paraId="7A650D02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1B0F0F4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C18716B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10F" w:rsidRPr="00AB310F" w14:paraId="135DA8E4" w14:textId="77777777" w:rsidTr="005854BA">
        <w:trPr>
          <w:jc w:val="center"/>
        </w:trPr>
        <w:tc>
          <w:tcPr>
            <w:tcW w:w="9889" w:type="dxa"/>
            <w:gridSpan w:val="3"/>
          </w:tcPr>
          <w:p w14:paraId="593CFA5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Общая информация об 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администрации Прилужского сельсовета Ужурского района Красноярского края</w:t>
            </w:r>
          </w:p>
        </w:tc>
      </w:tr>
      <w:tr w:rsidR="00AB310F" w:rsidRPr="00AB310F" w14:paraId="7EC2CA91" w14:textId="77777777" w:rsidTr="00C456C1">
        <w:trPr>
          <w:trHeight w:val="2784"/>
          <w:jc w:val="center"/>
        </w:trPr>
        <w:tc>
          <w:tcPr>
            <w:tcW w:w="4077" w:type="dxa"/>
          </w:tcPr>
          <w:p w14:paraId="0B24E3E9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14:paraId="2148142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6539B99D" w14:textId="25605C3C" w:rsidR="00AB310F" w:rsidRPr="00AB310F" w:rsidRDefault="00C456C1" w:rsidP="00AB310F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7292A4A2" w14:textId="7CBF2762" w:rsidR="00AB310F" w:rsidRPr="00AB310F" w:rsidRDefault="00AB310F" w:rsidP="00AB310F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142EB120" w14:textId="77777777" w:rsidTr="005854BA">
        <w:trPr>
          <w:jc w:val="center"/>
        </w:trPr>
        <w:tc>
          <w:tcPr>
            <w:tcW w:w="4077" w:type="dxa"/>
          </w:tcPr>
          <w:p w14:paraId="11E2164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полномочиях администрации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сельсовета, задачах и функциях структурных подразделений (при наличии),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14:paraId="297DC0D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14:paraId="4B03A522" w14:textId="77777777" w:rsidR="00C456C1" w:rsidRPr="00AB310F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7BA56C0A" w14:textId="3ABAA936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6EE5A280" w14:textId="77777777" w:rsidTr="005854BA">
        <w:trPr>
          <w:jc w:val="center"/>
        </w:trPr>
        <w:tc>
          <w:tcPr>
            <w:tcW w:w="4077" w:type="dxa"/>
          </w:tcPr>
          <w:p w14:paraId="5E4DC4E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Структура администрации Прилужского сельсовета</w:t>
            </w:r>
          </w:p>
        </w:tc>
        <w:tc>
          <w:tcPr>
            <w:tcW w:w="2835" w:type="dxa"/>
          </w:tcPr>
          <w:p w14:paraId="6887DF8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14:paraId="65E2F70B" w14:textId="77777777" w:rsidR="00C456C1" w:rsidRPr="00AB310F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29F674A5" w14:textId="10970F63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105ACA08" w14:textId="77777777" w:rsidTr="005854BA">
        <w:trPr>
          <w:jc w:val="center"/>
        </w:trPr>
        <w:tc>
          <w:tcPr>
            <w:tcW w:w="4077" w:type="dxa"/>
          </w:tcPr>
          <w:p w14:paraId="7A97EA0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руководителе, его заместителях, руководителях структурных подразделений, руководителях подведомственных 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</w:tcPr>
          <w:p w14:paraId="30FB081C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назначения. Поддерживается в актуальном состоянии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7426B85F" w14:textId="77777777" w:rsidR="00C456C1" w:rsidRPr="00AB310F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35F197D6" w14:textId="4F2C5E33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7BE13EA4" w14:textId="77777777" w:rsidTr="005854BA">
        <w:trPr>
          <w:jc w:val="center"/>
        </w:trPr>
        <w:tc>
          <w:tcPr>
            <w:tcW w:w="4077" w:type="dxa"/>
          </w:tcPr>
          <w:p w14:paraId="06054DDB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14:paraId="14887FD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14:paraId="0B177190" w14:textId="77777777" w:rsidR="00C456C1" w:rsidRPr="00AB310F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465D1451" w14:textId="38B30AFF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365C7B70" w14:textId="77777777" w:rsidTr="005854BA">
        <w:trPr>
          <w:jc w:val="center"/>
        </w:trPr>
        <w:tc>
          <w:tcPr>
            <w:tcW w:w="4077" w:type="dxa"/>
          </w:tcPr>
          <w:p w14:paraId="0B2D03E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Сведения о средствах массовой информации, учрежденных администрацией Прилужского 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14:paraId="58FB852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14:paraId="62C95ADA" w14:textId="77777777" w:rsidR="00C456C1" w:rsidRPr="00AB310F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общим вопросам </w:t>
            </w:r>
          </w:p>
          <w:p w14:paraId="1545EB31" w14:textId="1D6C6773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C1" w:rsidRPr="00AB310F" w14:paraId="7951CADC" w14:textId="77777777" w:rsidTr="005854BA">
        <w:trPr>
          <w:jc w:val="center"/>
        </w:trPr>
        <w:tc>
          <w:tcPr>
            <w:tcW w:w="4077" w:type="dxa"/>
          </w:tcPr>
          <w:p w14:paraId="7FADDFB6" w14:textId="4DF656B5" w:rsidR="00C456C1" w:rsidRPr="00AB310F" w:rsidRDefault="00C456C1" w:rsidP="00C4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Информацию об официальных страницах с указателями данных страниц в сети «Интернет»</w:t>
            </w:r>
          </w:p>
        </w:tc>
        <w:tc>
          <w:tcPr>
            <w:tcW w:w="2835" w:type="dxa"/>
          </w:tcPr>
          <w:p w14:paraId="4C6C566E" w14:textId="27EAD859" w:rsidR="00C456C1" w:rsidRPr="00AB310F" w:rsidRDefault="00C456C1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1AB2756E" w14:textId="77777777" w:rsidR="00C456C1" w:rsidRPr="00C456C1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33CA9FA" w14:textId="77777777" w:rsidR="00C456C1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C1" w:rsidRPr="00AB310F" w14:paraId="1F321D50" w14:textId="77777777" w:rsidTr="005854BA">
        <w:trPr>
          <w:jc w:val="center"/>
        </w:trPr>
        <w:tc>
          <w:tcPr>
            <w:tcW w:w="4077" w:type="dxa"/>
          </w:tcPr>
          <w:p w14:paraId="365BB34C" w14:textId="3F26275B" w:rsidR="00C456C1" w:rsidRDefault="00C456C1" w:rsidP="00C4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Информацию о проводимых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гражданами (физическими лицами) своих предложений в электронной форме</w:t>
            </w:r>
          </w:p>
        </w:tc>
        <w:tc>
          <w:tcPr>
            <w:tcW w:w="2835" w:type="dxa"/>
          </w:tcPr>
          <w:p w14:paraId="76FA299F" w14:textId="4F0ED628" w:rsidR="00C456C1" w:rsidRPr="00AB310F" w:rsidRDefault="00C456C1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3 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14:paraId="0856F39A" w14:textId="77777777" w:rsidR="00C456C1" w:rsidRPr="00C456C1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61BAFBF" w14:textId="77777777" w:rsidR="00C456C1" w:rsidRPr="00C456C1" w:rsidRDefault="00C456C1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C5" w:rsidRPr="00AB310F" w14:paraId="4B53460B" w14:textId="77777777" w:rsidTr="005854BA">
        <w:trPr>
          <w:jc w:val="center"/>
        </w:trPr>
        <w:tc>
          <w:tcPr>
            <w:tcW w:w="4077" w:type="dxa"/>
          </w:tcPr>
          <w:p w14:paraId="0EA2065B" w14:textId="70744EB1" w:rsidR="00543EC5" w:rsidRDefault="00262075" w:rsidP="00C4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Информацию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</w:tcPr>
          <w:p w14:paraId="78DA9491" w14:textId="0E417C1F" w:rsidR="00543EC5" w:rsidRPr="00AB310F" w:rsidRDefault="00543EC5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</w:t>
            </w:r>
          </w:p>
        </w:tc>
        <w:tc>
          <w:tcPr>
            <w:tcW w:w="2977" w:type="dxa"/>
          </w:tcPr>
          <w:p w14:paraId="45DA38C1" w14:textId="77777777" w:rsidR="00543EC5" w:rsidRPr="00C456C1" w:rsidRDefault="00543EC5" w:rsidP="00543EC5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48271C3" w14:textId="77777777" w:rsidR="00543EC5" w:rsidRPr="00C456C1" w:rsidRDefault="00543EC5" w:rsidP="00C456C1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11D02296" w14:textId="77777777" w:rsidTr="005854BA">
        <w:trPr>
          <w:jc w:val="center"/>
        </w:trPr>
        <w:tc>
          <w:tcPr>
            <w:tcW w:w="9889" w:type="dxa"/>
            <w:gridSpan w:val="3"/>
          </w:tcPr>
          <w:p w14:paraId="14F839D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Нормотворческая деятельность администрации Прилужского сельсовета Ужурского района Красноярского края</w:t>
            </w:r>
          </w:p>
        </w:tc>
      </w:tr>
      <w:tr w:rsidR="00AB310F" w:rsidRPr="00AB310F" w14:paraId="41462A29" w14:textId="77777777" w:rsidTr="005854BA">
        <w:trPr>
          <w:jc w:val="center"/>
        </w:trPr>
        <w:tc>
          <w:tcPr>
            <w:tcW w:w="4077" w:type="dxa"/>
          </w:tcPr>
          <w:p w14:paraId="78CB856B" w14:textId="31D10C67" w:rsidR="00AB310F" w:rsidRPr="00AB310F" w:rsidRDefault="00262075" w:rsidP="00AB3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Муниципальные правовые акты, изданные (принятые) администрацией Прилужского сельсовета</w:t>
            </w:r>
            <w:r w:rsidR="00AB310F"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14:paraId="32CA4B2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14:paraId="73A4607B" w14:textId="77777777" w:rsidR="00173BC6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604B1B9E" w14:textId="77777777" w:rsidR="00173BC6" w:rsidRPr="00C456C1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67D9E" w14:textId="04163677" w:rsid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14:paraId="1DA35507" w14:textId="77777777" w:rsidR="00173BC6" w:rsidRPr="00AB310F" w:rsidRDefault="00173BC6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F65D3" w14:textId="77777777" w:rsidR="00173BC6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14:paraId="6E9E12DA" w14:textId="18A218EF" w:rsidR="00AB310F" w:rsidRPr="00AB310F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экономическим вопросам </w:t>
            </w:r>
          </w:p>
        </w:tc>
      </w:tr>
      <w:tr w:rsidR="00AB310F" w:rsidRPr="00AB310F" w14:paraId="68127676" w14:textId="77777777" w:rsidTr="005854BA">
        <w:trPr>
          <w:jc w:val="center"/>
        </w:trPr>
        <w:tc>
          <w:tcPr>
            <w:tcW w:w="4077" w:type="dxa"/>
          </w:tcPr>
          <w:p w14:paraId="3BCC2F33" w14:textId="0E45C5BF" w:rsidR="00AB310F" w:rsidRPr="00AB310F" w:rsidRDefault="00173BC6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14:paraId="233B9C3C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внесения</w:t>
            </w:r>
          </w:p>
        </w:tc>
        <w:tc>
          <w:tcPr>
            <w:tcW w:w="2977" w:type="dxa"/>
          </w:tcPr>
          <w:p w14:paraId="43BB3E40" w14:textId="77777777" w:rsidR="00173BC6" w:rsidRPr="00C456C1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3AF00FD3" w14:textId="1E01BCF8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BEFD7" w14:textId="73512454" w:rsid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14:paraId="0AEB936C" w14:textId="77777777" w:rsidR="00173BC6" w:rsidRPr="00AB310F" w:rsidRDefault="00173BC6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CCAF2" w14:textId="0A833A47" w:rsidR="00AB310F" w:rsidRPr="00AB310F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экономическим вопросам </w:t>
            </w:r>
          </w:p>
        </w:tc>
      </w:tr>
      <w:tr w:rsidR="00AB310F" w:rsidRPr="00AB310F" w14:paraId="10F38E49" w14:textId="77777777" w:rsidTr="005854BA">
        <w:trPr>
          <w:jc w:val="center"/>
        </w:trPr>
        <w:tc>
          <w:tcPr>
            <w:tcW w:w="4077" w:type="dxa"/>
          </w:tcPr>
          <w:p w14:paraId="275770D3" w14:textId="4EF1374F" w:rsidR="00AB310F" w:rsidRPr="00AB310F" w:rsidRDefault="00262075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обжалования муниципальных правовых актов</w:t>
            </w:r>
          </w:p>
        </w:tc>
        <w:tc>
          <w:tcPr>
            <w:tcW w:w="2835" w:type="dxa"/>
          </w:tcPr>
          <w:p w14:paraId="60900DF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5475954B" w14:textId="77777777" w:rsidR="00173BC6" w:rsidRPr="00C456C1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438CF082" w14:textId="675F776E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008BE9A6" w14:textId="77777777" w:rsidTr="005854BA">
        <w:trPr>
          <w:jc w:val="center"/>
        </w:trPr>
        <w:tc>
          <w:tcPr>
            <w:tcW w:w="4077" w:type="dxa"/>
          </w:tcPr>
          <w:p w14:paraId="6AA63EF0" w14:textId="372A3F74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14:paraId="06C974C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14:paraId="3DED5263" w14:textId="77777777" w:rsidR="00173BC6" w:rsidRPr="00C456C1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547E6845" w14:textId="77777777" w:rsidR="00173BC6" w:rsidRDefault="00173BC6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6C762" w14:textId="107303C6" w:rsidR="00AB310F" w:rsidRPr="00AB310F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</w:tr>
      <w:tr w:rsidR="00AB310F" w:rsidRPr="00AB310F" w14:paraId="7E897B4E" w14:textId="77777777" w:rsidTr="005854BA">
        <w:trPr>
          <w:jc w:val="center"/>
        </w:trPr>
        <w:tc>
          <w:tcPr>
            <w:tcW w:w="4077" w:type="dxa"/>
          </w:tcPr>
          <w:p w14:paraId="1CA19566" w14:textId="70E3D447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Установленные формы обращений, заявлений и иных документов, принимаемых администрацией Прилужского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35" w:type="dxa"/>
          </w:tcPr>
          <w:p w14:paraId="7DED327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14:paraId="27647B34" w14:textId="77777777" w:rsidR="00173BC6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6270D89B" w14:textId="77777777" w:rsidR="00173BC6" w:rsidRPr="00C456C1" w:rsidRDefault="00173BC6" w:rsidP="00173BC6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C588" w14:textId="77777777" w:rsidR="00AB310F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14:paraId="1BCC0FDE" w14:textId="54D73D2D" w:rsidR="00173BC6" w:rsidRPr="00AB310F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68271FB7" w14:textId="77777777" w:rsidTr="005854BA">
        <w:trPr>
          <w:jc w:val="center"/>
        </w:trPr>
        <w:tc>
          <w:tcPr>
            <w:tcW w:w="4077" w:type="dxa"/>
          </w:tcPr>
          <w:p w14:paraId="3C19A188" w14:textId="77EAAD2C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835" w:type="dxa"/>
          </w:tcPr>
          <w:p w14:paraId="3E56BED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20E40F2E" w14:textId="4E0F2249" w:rsidR="00AB310F" w:rsidRPr="00AB310F" w:rsidRDefault="00AB310F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экономическим вопросам </w:t>
            </w:r>
          </w:p>
        </w:tc>
      </w:tr>
      <w:tr w:rsidR="00AB310F" w:rsidRPr="00AB310F" w14:paraId="3FEC1B9A" w14:textId="77777777" w:rsidTr="005854BA">
        <w:trPr>
          <w:jc w:val="center"/>
        </w:trPr>
        <w:tc>
          <w:tcPr>
            <w:tcW w:w="9889" w:type="dxa"/>
            <w:gridSpan w:val="3"/>
          </w:tcPr>
          <w:p w14:paraId="3FF89EA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Информация о текущей деятельности </w:t>
            </w: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Прилужского сельсовета Ужурского района Красноярского</w:t>
            </w:r>
          </w:p>
        </w:tc>
      </w:tr>
      <w:tr w:rsidR="00AB310F" w:rsidRPr="00AB310F" w14:paraId="27274238" w14:textId="77777777" w:rsidTr="005854BA">
        <w:trPr>
          <w:jc w:val="center"/>
        </w:trPr>
        <w:tc>
          <w:tcPr>
            <w:tcW w:w="4077" w:type="dxa"/>
          </w:tcPr>
          <w:p w14:paraId="5FEBCB18" w14:textId="55D40F26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об участии администрации Прилужского 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сведения о мероприятиях проводимых администрацией Прилужского сельсовета,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сведений об официальных визитах и о рабочих поездках руководителей и официальных делегаций администрации Прилужского сельсовета</w:t>
            </w:r>
          </w:p>
        </w:tc>
        <w:tc>
          <w:tcPr>
            <w:tcW w:w="2835" w:type="dxa"/>
          </w:tcPr>
          <w:p w14:paraId="73DB43F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5A177CB0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105EFD4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31B169A0" w14:textId="77777777" w:rsidTr="005854BA">
        <w:trPr>
          <w:jc w:val="center"/>
        </w:trPr>
        <w:tc>
          <w:tcPr>
            <w:tcW w:w="4077" w:type="dxa"/>
          </w:tcPr>
          <w:p w14:paraId="28242561" w14:textId="56DFE883" w:rsidR="00AB310F" w:rsidRPr="00AB310F" w:rsidRDefault="00262075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14:paraId="0DBAB53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4EC68A38" w14:textId="521741E1" w:rsidR="00AB310F" w:rsidRPr="00AB310F" w:rsidRDefault="00AB310F" w:rsidP="00E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</w:tr>
      <w:tr w:rsidR="00AB310F" w:rsidRPr="00AB310F" w14:paraId="283F403E" w14:textId="77777777" w:rsidTr="005854BA">
        <w:trPr>
          <w:jc w:val="center"/>
        </w:trPr>
        <w:tc>
          <w:tcPr>
            <w:tcW w:w="4077" w:type="dxa"/>
          </w:tcPr>
          <w:p w14:paraId="7E2DEC73" w14:textId="68463655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Информация о результатах контрольных проверок, проведенных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Прилужского 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полномочий, а также о результатах проверок, проведенных в администрации Прилужского 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14:paraId="42D4E300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3 рабочих дней со дня подписания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проверок</w:t>
            </w:r>
          </w:p>
        </w:tc>
        <w:tc>
          <w:tcPr>
            <w:tcW w:w="2977" w:type="dxa"/>
          </w:tcPr>
          <w:p w14:paraId="61473BB0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общим вопросам </w:t>
            </w:r>
          </w:p>
          <w:p w14:paraId="00C1DCC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21CE667A" w14:textId="77777777" w:rsidTr="005854BA">
        <w:trPr>
          <w:jc w:val="center"/>
        </w:trPr>
        <w:tc>
          <w:tcPr>
            <w:tcW w:w="4077" w:type="dxa"/>
          </w:tcPr>
          <w:p w14:paraId="1D9059BA" w14:textId="41C42557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Тексты официальных выступлений и заявлений главы сельсовета Прилужского сельсовета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заместителей </w:t>
            </w:r>
          </w:p>
        </w:tc>
        <w:tc>
          <w:tcPr>
            <w:tcW w:w="2835" w:type="dxa"/>
          </w:tcPr>
          <w:p w14:paraId="45CEF353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заявления или выступления</w:t>
            </w:r>
          </w:p>
        </w:tc>
        <w:tc>
          <w:tcPr>
            <w:tcW w:w="2977" w:type="dxa"/>
          </w:tcPr>
          <w:p w14:paraId="04C9BECF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5AC3BA49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57C22215" w14:textId="77777777" w:rsidTr="005854BA">
        <w:trPr>
          <w:jc w:val="center"/>
        </w:trPr>
        <w:tc>
          <w:tcPr>
            <w:tcW w:w="4077" w:type="dxa"/>
          </w:tcPr>
          <w:p w14:paraId="063E15A3" w14:textId="56693548" w:rsidR="00AB310F" w:rsidRPr="00AB310F" w:rsidRDefault="00262075" w:rsidP="00E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администрации Прилужского сельсовета</w:t>
            </w:r>
          </w:p>
        </w:tc>
        <w:tc>
          <w:tcPr>
            <w:tcW w:w="2835" w:type="dxa"/>
          </w:tcPr>
          <w:p w14:paraId="16D0D45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977" w:type="dxa"/>
          </w:tcPr>
          <w:p w14:paraId="4AA9C5F1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05B04E8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62A67066" w14:textId="77777777" w:rsidTr="005854BA">
        <w:trPr>
          <w:jc w:val="center"/>
        </w:trPr>
        <w:tc>
          <w:tcPr>
            <w:tcW w:w="4077" w:type="dxa"/>
          </w:tcPr>
          <w:p w14:paraId="4DA25592" w14:textId="07D8D83B" w:rsidR="00AB310F" w:rsidRPr="00AB310F" w:rsidRDefault="00E453D2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об использовании администрацией Прилужского сельсовета</w:t>
            </w:r>
            <w:r w:rsidR="00AB310F"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14:paraId="67B9A8F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</w:tcPr>
          <w:p w14:paraId="5894E1C7" w14:textId="6E1B97F9" w:rsidR="00AB310F" w:rsidRPr="00AB310F" w:rsidRDefault="00AB310F" w:rsidP="00E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экономическим вопросам </w:t>
            </w:r>
          </w:p>
        </w:tc>
      </w:tr>
      <w:tr w:rsidR="00AB310F" w:rsidRPr="00AB310F" w14:paraId="06AE6C41" w14:textId="77777777" w:rsidTr="005854BA">
        <w:trPr>
          <w:jc w:val="center"/>
        </w:trPr>
        <w:tc>
          <w:tcPr>
            <w:tcW w:w="4077" w:type="dxa"/>
          </w:tcPr>
          <w:p w14:paraId="2632E27B" w14:textId="0D525528" w:rsidR="00AB310F" w:rsidRPr="00AB310F" w:rsidRDefault="00E453D2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 представленных организациям и индивидуальным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14:paraId="092751F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977" w:type="dxa"/>
          </w:tcPr>
          <w:p w14:paraId="44803CEF" w14:textId="33A21B1A" w:rsidR="00AB310F" w:rsidRPr="00AB310F" w:rsidRDefault="00AB310F" w:rsidP="00E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экономическим вопросам </w:t>
            </w:r>
          </w:p>
        </w:tc>
      </w:tr>
      <w:tr w:rsidR="00AB310F" w:rsidRPr="00AB310F" w14:paraId="5D05BB8C" w14:textId="77777777" w:rsidTr="005854BA">
        <w:trPr>
          <w:jc w:val="center"/>
        </w:trPr>
        <w:tc>
          <w:tcPr>
            <w:tcW w:w="9889" w:type="dxa"/>
            <w:gridSpan w:val="3"/>
          </w:tcPr>
          <w:p w14:paraId="6C7B9B6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Информация о кадровом обеспечении </w:t>
            </w: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Прилужского сельсовета Ужурского района Красноярского края</w:t>
            </w:r>
          </w:p>
        </w:tc>
      </w:tr>
      <w:tr w:rsidR="00AB310F" w:rsidRPr="00AB310F" w14:paraId="03589542" w14:textId="77777777" w:rsidTr="005854BA">
        <w:trPr>
          <w:jc w:val="center"/>
        </w:trPr>
        <w:tc>
          <w:tcPr>
            <w:tcW w:w="4077" w:type="dxa"/>
          </w:tcPr>
          <w:p w14:paraId="3FF8D0E3" w14:textId="60C923F9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14:paraId="477264F0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6CF680CB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179D29C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53CA86F3" w14:textId="77777777" w:rsidTr="005854BA">
        <w:trPr>
          <w:jc w:val="center"/>
        </w:trPr>
        <w:tc>
          <w:tcPr>
            <w:tcW w:w="4077" w:type="dxa"/>
          </w:tcPr>
          <w:p w14:paraId="7862AFE8" w14:textId="0CF41CE0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Номера телефонов по которым можно получить информацию по вопросу замещения вакантных должностей в администрации Прилужского сельсовета</w:t>
            </w:r>
          </w:p>
        </w:tc>
        <w:tc>
          <w:tcPr>
            <w:tcW w:w="2835" w:type="dxa"/>
          </w:tcPr>
          <w:p w14:paraId="7D035A8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47B7EF78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56068935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444307BF" w14:textId="77777777" w:rsidTr="005854BA">
        <w:trPr>
          <w:jc w:val="center"/>
        </w:trPr>
        <w:tc>
          <w:tcPr>
            <w:tcW w:w="4077" w:type="dxa"/>
          </w:tcPr>
          <w:p w14:paraId="1BA80A2C" w14:textId="1F3F65D4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 вакантных должностях муниципальной службы,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в администрации Прилужского сельсовета</w:t>
            </w:r>
          </w:p>
        </w:tc>
        <w:tc>
          <w:tcPr>
            <w:tcW w:w="2835" w:type="dxa"/>
          </w:tcPr>
          <w:p w14:paraId="189AF10F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Одновременно с выходом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14:paraId="766AB505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общим вопросам </w:t>
            </w:r>
          </w:p>
          <w:p w14:paraId="394918A3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35466288" w14:textId="77777777" w:rsidTr="005854BA">
        <w:trPr>
          <w:jc w:val="center"/>
        </w:trPr>
        <w:tc>
          <w:tcPr>
            <w:tcW w:w="4077" w:type="dxa"/>
          </w:tcPr>
          <w:p w14:paraId="5A8CFEC1" w14:textId="499348B9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14:paraId="6E16202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14:paraId="76AF6644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A8AAE1C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1674F07B" w14:textId="77777777" w:rsidTr="005854BA">
        <w:trPr>
          <w:jc w:val="center"/>
        </w:trPr>
        <w:tc>
          <w:tcPr>
            <w:tcW w:w="4077" w:type="dxa"/>
          </w:tcPr>
          <w:p w14:paraId="683EC6B5" w14:textId="396C15E2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14:paraId="4B59FCA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14:paraId="41F33CCF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2CE98A8C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4CF542E8" w14:textId="77777777" w:rsidTr="005854BA">
        <w:trPr>
          <w:jc w:val="center"/>
        </w:trPr>
        <w:tc>
          <w:tcPr>
            <w:tcW w:w="4077" w:type="dxa"/>
          </w:tcPr>
          <w:p w14:paraId="1F3A6D70" w14:textId="754F5720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работы комиссии по урегулированию конфликта интересов; порядок работы комиссии по трудовым спорам администрации Прилужского сельсовета</w:t>
            </w:r>
          </w:p>
        </w:tc>
        <w:tc>
          <w:tcPr>
            <w:tcW w:w="2835" w:type="dxa"/>
          </w:tcPr>
          <w:p w14:paraId="1F85117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14:paraId="74385A57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34521B7C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33718D81" w14:textId="77777777" w:rsidTr="005854BA">
        <w:trPr>
          <w:jc w:val="center"/>
        </w:trPr>
        <w:tc>
          <w:tcPr>
            <w:tcW w:w="4077" w:type="dxa"/>
          </w:tcPr>
          <w:p w14:paraId="78149678" w14:textId="2D73CE72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принимаемых мерах по противодействию коррупции в администрации Прилужского сельсовета</w:t>
            </w:r>
          </w:p>
        </w:tc>
        <w:tc>
          <w:tcPr>
            <w:tcW w:w="2835" w:type="dxa"/>
          </w:tcPr>
          <w:p w14:paraId="48DD71C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30EEC3FA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5BE67709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2851FD0C" w14:textId="77777777" w:rsidTr="005854BA">
        <w:trPr>
          <w:jc w:val="center"/>
        </w:trPr>
        <w:tc>
          <w:tcPr>
            <w:tcW w:w="9889" w:type="dxa"/>
            <w:gridSpan w:val="3"/>
          </w:tcPr>
          <w:p w14:paraId="264E63A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Информация о работе </w:t>
            </w: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Прилужского сельсовета Ужурского района Красноярского края</w:t>
            </w:r>
            <w:r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AB310F" w:rsidRPr="00AB310F" w14:paraId="0FA961BC" w14:textId="77777777" w:rsidTr="005854BA">
        <w:trPr>
          <w:jc w:val="center"/>
        </w:trPr>
        <w:tc>
          <w:tcPr>
            <w:tcW w:w="4077" w:type="dxa"/>
          </w:tcPr>
          <w:p w14:paraId="6C65871B" w14:textId="38831D20" w:rsidR="00AB310F" w:rsidRPr="00AB310F" w:rsidRDefault="00262075" w:rsidP="00E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Правовые акты, регулирующие вопросы работы с обращениями граждан (физических лиц), организаций (юридических лиц), общественных объединений</w:t>
            </w:r>
            <w:bookmarkStart w:id="1" w:name="_GoBack"/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государственных органов и органов местного самоуправления </w:t>
            </w:r>
            <w:bookmarkEnd w:id="1"/>
          </w:p>
        </w:tc>
        <w:tc>
          <w:tcPr>
            <w:tcW w:w="2835" w:type="dxa"/>
          </w:tcPr>
          <w:p w14:paraId="0DFCF72B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14:paraId="52E117C6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546DB443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5F28C98E" w14:textId="77777777" w:rsidTr="005854BA">
        <w:trPr>
          <w:jc w:val="center"/>
        </w:trPr>
        <w:tc>
          <w:tcPr>
            <w:tcW w:w="4077" w:type="dxa"/>
          </w:tcPr>
          <w:p w14:paraId="70171248" w14:textId="5DADF969" w:rsidR="00AB310F" w:rsidRPr="00AB310F" w:rsidRDefault="00E453D2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Порядок и время приема граждан (физических лиц), в том числе 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14:paraId="40253BB5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5 рабочих дней со дня принятия либо 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изменения соответствующих правовых актов </w:t>
            </w:r>
          </w:p>
        </w:tc>
        <w:tc>
          <w:tcPr>
            <w:tcW w:w="2977" w:type="dxa"/>
          </w:tcPr>
          <w:p w14:paraId="34ABC4BF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общим вопросам </w:t>
            </w:r>
          </w:p>
          <w:p w14:paraId="46975ED2" w14:textId="3CA79EEA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D829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2B35D4E0" w14:textId="77777777" w:rsidTr="005854BA">
        <w:trPr>
          <w:jc w:val="center"/>
        </w:trPr>
        <w:tc>
          <w:tcPr>
            <w:tcW w:w="4077" w:type="dxa"/>
          </w:tcPr>
          <w:p w14:paraId="3AC9247A" w14:textId="78A19165" w:rsidR="00AB310F" w:rsidRPr="00AB310F" w:rsidRDefault="00E453D2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Фамилия, имя и отчество руководителя структурного подразделения (единицы) администрации Прилужского сельсовета</w:t>
            </w:r>
            <w:r w:rsidR="00AB310F" w:rsidRPr="00AB3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B310F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14:paraId="518938A2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14:paraId="184E704D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2977" w:type="dxa"/>
          </w:tcPr>
          <w:p w14:paraId="05885473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27FC85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236A20A8" w14:textId="77777777" w:rsidTr="005854BA">
        <w:trPr>
          <w:jc w:val="center"/>
        </w:trPr>
        <w:tc>
          <w:tcPr>
            <w:tcW w:w="4077" w:type="dxa"/>
          </w:tcPr>
          <w:p w14:paraId="4B34676C" w14:textId="50414B97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14:paraId="3470701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7" w:type="dxa"/>
          </w:tcPr>
          <w:p w14:paraId="5A1C604C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17EABD3A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1FB105EB" w14:textId="77777777" w:rsidTr="005854BA">
        <w:trPr>
          <w:trHeight w:val="375"/>
          <w:jc w:val="center"/>
        </w:trPr>
        <w:tc>
          <w:tcPr>
            <w:tcW w:w="9889" w:type="dxa"/>
            <w:gridSpan w:val="3"/>
          </w:tcPr>
          <w:p w14:paraId="3973848E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Иная информация о деятельности </w:t>
            </w:r>
            <w:r w:rsidRPr="00AB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Прилужского сельсовета Ужурского района Красноярского края</w:t>
            </w:r>
          </w:p>
        </w:tc>
      </w:tr>
      <w:tr w:rsidR="00AB310F" w:rsidRPr="00AB310F" w14:paraId="1D604FFF" w14:textId="77777777" w:rsidTr="005854BA">
        <w:trPr>
          <w:jc w:val="center"/>
        </w:trPr>
        <w:tc>
          <w:tcPr>
            <w:tcW w:w="4077" w:type="dxa"/>
          </w:tcPr>
          <w:p w14:paraId="653CC30A" w14:textId="6B19AD2F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учреждений, подведомственных администрации Прилужского сельсовета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835" w:type="dxa"/>
          </w:tcPr>
          <w:p w14:paraId="6713391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0DA71702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726EBD47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00E911DA" w14:textId="77777777" w:rsidTr="005854BA">
        <w:trPr>
          <w:jc w:val="center"/>
        </w:trPr>
        <w:tc>
          <w:tcPr>
            <w:tcW w:w="4077" w:type="dxa"/>
          </w:tcPr>
          <w:p w14:paraId="12E99F37" w14:textId="05DE37D8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.Иная информация,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Федерации, законами субъектов Российской Федерации </w:t>
            </w:r>
          </w:p>
        </w:tc>
        <w:tc>
          <w:tcPr>
            <w:tcW w:w="2835" w:type="dxa"/>
          </w:tcPr>
          <w:p w14:paraId="278DAF96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14:paraId="5E2A6192" w14:textId="77777777" w:rsidR="00E453D2" w:rsidRPr="00C456C1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32FBCCB5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0F" w:rsidRPr="00AB310F" w14:paraId="2C4FA36E" w14:textId="77777777" w:rsidTr="005854BA">
        <w:trPr>
          <w:jc w:val="center"/>
        </w:trPr>
        <w:tc>
          <w:tcPr>
            <w:tcW w:w="4077" w:type="dxa"/>
          </w:tcPr>
          <w:p w14:paraId="085E805C" w14:textId="5C056A49" w:rsidR="00AB310F" w:rsidRPr="00AB310F" w:rsidRDefault="00AB310F" w:rsidP="0026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</w:t>
            </w:r>
            <w:r w:rsidR="00E453D2"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должности муниципальной службы, муниципальные должности на постоянной основе</w:t>
            </w:r>
          </w:p>
        </w:tc>
        <w:tc>
          <w:tcPr>
            <w:tcW w:w="2835" w:type="dxa"/>
          </w:tcPr>
          <w:p w14:paraId="2C6F0AB0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14:paraId="1AEE0093" w14:textId="77777777" w:rsidR="00E453D2" w:rsidRPr="00E453D2" w:rsidRDefault="00E453D2" w:rsidP="00E453D2">
            <w:pPr>
              <w:widowControl w:val="0"/>
              <w:tabs>
                <w:tab w:val="left" w:pos="49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</w:t>
            </w:r>
          </w:p>
          <w:p w14:paraId="218FFFA8" w14:textId="77777777" w:rsidR="00AB310F" w:rsidRPr="00AB310F" w:rsidRDefault="00AB310F" w:rsidP="00A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384AAA2" w14:textId="77777777" w:rsidR="00AB310F" w:rsidRPr="00165CF7" w:rsidRDefault="00AB310F" w:rsidP="00165CF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10F" w:rsidRPr="00165CF7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165CF7"/>
    <w:rsid w:val="00173BC6"/>
    <w:rsid w:val="00262075"/>
    <w:rsid w:val="0032373B"/>
    <w:rsid w:val="003D460F"/>
    <w:rsid w:val="00543EC5"/>
    <w:rsid w:val="00597B8A"/>
    <w:rsid w:val="006871B6"/>
    <w:rsid w:val="006B07E8"/>
    <w:rsid w:val="008D5118"/>
    <w:rsid w:val="00923EDD"/>
    <w:rsid w:val="00A04EDA"/>
    <w:rsid w:val="00AB310F"/>
    <w:rsid w:val="00B45D75"/>
    <w:rsid w:val="00BA25B7"/>
    <w:rsid w:val="00BE4490"/>
    <w:rsid w:val="00C26A51"/>
    <w:rsid w:val="00C456C1"/>
    <w:rsid w:val="00CD7F33"/>
    <w:rsid w:val="00D510CC"/>
    <w:rsid w:val="00DB1E6B"/>
    <w:rsid w:val="00E340AA"/>
    <w:rsid w:val="00E453D2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A293089184197A79D16836E51509143AB11506774E6DFA9D490C612C3DDB647CEBEEA833E674A907CEF5122972745ED3A57D83B7D57BEH7s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12</cp:revision>
  <cp:lastPrinted>2023-06-08T06:49:00Z</cp:lastPrinted>
  <dcterms:created xsi:type="dcterms:W3CDTF">2022-02-28T06:43:00Z</dcterms:created>
  <dcterms:modified xsi:type="dcterms:W3CDTF">2023-06-08T06:50:00Z</dcterms:modified>
</cp:coreProperties>
</file>