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B935E" w14:textId="0176A981" w:rsidR="00CD7F33" w:rsidRPr="00CD7F33" w:rsidRDefault="00CD7F33" w:rsidP="006B20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7F3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9767C31" wp14:editId="78CD9268">
            <wp:extent cx="525145" cy="63563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97A59B" w14:textId="77777777" w:rsidR="00CD7F33" w:rsidRPr="00CD7F33" w:rsidRDefault="00CD7F33" w:rsidP="006B2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ПРИЛУЖСКОГО СЕЛЬСОВЕТА</w:t>
      </w:r>
    </w:p>
    <w:p w14:paraId="61B92AAF" w14:textId="77777777" w:rsidR="00CD7F33" w:rsidRPr="00CD7F33" w:rsidRDefault="00CD7F33" w:rsidP="006B2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14:paraId="17A773B0" w14:textId="77777777" w:rsidR="00CD7F33" w:rsidRPr="00CD7F33" w:rsidRDefault="00CD7F33" w:rsidP="006B2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0E0DE0EF" w14:textId="77777777" w:rsidR="00CD7F33" w:rsidRPr="00CD7F33" w:rsidRDefault="00CD7F33" w:rsidP="006B2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7AFAEE" w14:textId="77777777" w:rsidR="00CD7F33" w:rsidRPr="00CD7F33" w:rsidRDefault="00CD7F33" w:rsidP="006B2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4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19F94897" w14:textId="11877230" w:rsidR="00CD7F33" w:rsidRDefault="00CD7F33" w:rsidP="006B2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629151" w14:textId="2BAC1491" w:rsidR="00CD7F33" w:rsidRPr="00CD7F33" w:rsidRDefault="00403226" w:rsidP="006B2028">
      <w:pPr>
        <w:shd w:val="clear" w:color="auto" w:fill="FFFFFF"/>
        <w:tabs>
          <w:tab w:val="left" w:pos="34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17.07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C26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CD7F33" w:rsidRPr="00CD7F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п. Прилужье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92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№</w:t>
      </w:r>
      <w:r w:rsidR="006B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</w:p>
    <w:p w14:paraId="25EC47E1" w14:textId="0CF928A8" w:rsidR="00DB1E6B" w:rsidRDefault="00DB1E6B" w:rsidP="006B2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80A03F" w14:textId="5BE7C5A0" w:rsidR="003D460F" w:rsidRDefault="00403226" w:rsidP="006B2028">
      <w:pPr>
        <w:pStyle w:val="1"/>
        <w:spacing w:line="240" w:lineRule="auto"/>
        <w:ind w:right="4677" w:firstLine="0"/>
        <w:jc w:val="both"/>
        <w:rPr>
          <w:color w:val="000000"/>
          <w:sz w:val="28"/>
          <w:szCs w:val="28"/>
          <w:lang w:eastAsia="ru-RU" w:bidi="ru-RU"/>
        </w:rPr>
      </w:pPr>
      <w:r w:rsidRPr="00403226">
        <w:rPr>
          <w:color w:val="000000"/>
          <w:sz w:val="28"/>
          <w:szCs w:val="28"/>
          <w:lang w:eastAsia="ru-RU" w:bidi="ru-RU"/>
        </w:rPr>
        <w:t>Об оценке вреда, который может быть причинен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403226">
        <w:rPr>
          <w:color w:val="000000"/>
          <w:sz w:val="28"/>
          <w:szCs w:val="28"/>
          <w:lang w:eastAsia="ru-RU" w:bidi="ru-RU"/>
        </w:rPr>
        <w:t>субъектам персональных данных в случае нарушения Федерального закона «О персональных данных»</w:t>
      </w:r>
    </w:p>
    <w:p w14:paraId="50DE7710" w14:textId="77777777" w:rsidR="00403226" w:rsidRDefault="00403226" w:rsidP="006B2028">
      <w:pPr>
        <w:pStyle w:val="1"/>
        <w:spacing w:line="240" w:lineRule="auto"/>
        <w:ind w:right="4677" w:firstLine="0"/>
        <w:jc w:val="both"/>
        <w:rPr>
          <w:color w:val="000000"/>
          <w:sz w:val="28"/>
          <w:szCs w:val="28"/>
          <w:lang w:eastAsia="ru-RU" w:bidi="ru-RU"/>
        </w:rPr>
      </w:pPr>
    </w:p>
    <w:p w14:paraId="5C6088AC" w14:textId="38099268" w:rsidR="00DB1E6B" w:rsidRDefault="00403226" w:rsidP="006B2028">
      <w:pPr>
        <w:spacing w:line="240" w:lineRule="auto"/>
        <w:ind w:left="128" w:right="147" w:firstLine="7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226">
        <w:rPr>
          <w:rFonts w:ascii="Times New Roman" w:eastAsia="Times New Roman" w:hAnsi="Times New Roman" w:cs="Times New Roman"/>
          <w:sz w:val="28"/>
          <w:szCs w:val="28"/>
        </w:rPr>
        <w:t>В целях выполнения требований Федерального закона от 27 июля 2006г. № 152-ФЗ «О персональных данных» и приказа Федеральной службы по надзору в сфере связи, информационных технологий и массовых коммуникаций от 27 октября 2022г. № 178 «Об утверждении Требований к оценке вреда, который может быть причинен субъектам персональных данных в случае нарушения Федерального закона «О персональных данных»,</w:t>
      </w:r>
      <w:r w:rsidR="00AB310F" w:rsidRPr="00AB3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основании</w:t>
      </w:r>
      <w:r w:rsidR="00DB1E6B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D7F33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Устав</w:t>
      </w:r>
      <w:r w:rsidR="0023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CD7F33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Прилужского сельсовета Ужурского района Красно</w:t>
      </w:r>
      <w:r w:rsidR="00A04EDA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CD7F33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рского края</w:t>
      </w:r>
      <w:r w:rsidR="00A04EDA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ПОСТАНОВЛЯЮ:</w:t>
      </w:r>
    </w:p>
    <w:p w14:paraId="774E7CA7" w14:textId="24373B90" w:rsidR="00403226" w:rsidRPr="00403226" w:rsidRDefault="00403226" w:rsidP="006B2028">
      <w:pPr>
        <w:pStyle w:val="ad"/>
        <w:tabs>
          <w:tab w:val="clear" w:pos="993"/>
          <w:tab w:val="clear" w:pos="1495"/>
        </w:tabs>
        <w:spacing w:line="240" w:lineRule="auto"/>
        <w:ind w:left="0" w:firstLine="709"/>
        <w:rPr>
          <w:sz w:val="28"/>
          <w:szCs w:val="24"/>
        </w:rPr>
      </w:pPr>
      <w:r w:rsidRPr="00403226">
        <w:rPr>
          <w:sz w:val="28"/>
          <w:szCs w:val="24"/>
        </w:rPr>
        <w:t>Создать комиссию по оценке вреда, который может быть причинен субъектам персональных данных в</w:t>
      </w:r>
      <w:r>
        <w:rPr>
          <w:sz w:val="28"/>
          <w:szCs w:val="24"/>
        </w:rPr>
        <w:t xml:space="preserve"> случае нарушений</w:t>
      </w:r>
      <w:r w:rsidRPr="00403226">
        <w:rPr>
          <w:sz w:val="28"/>
          <w:szCs w:val="24"/>
        </w:rPr>
        <w:t xml:space="preserve"> Администрацией </w:t>
      </w:r>
      <w:r>
        <w:rPr>
          <w:sz w:val="28"/>
          <w:szCs w:val="24"/>
        </w:rPr>
        <w:t>Прилужского сельсовета Ужурского района Красноярского края</w:t>
      </w:r>
      <w:r w:rsidRPr="00403226">
        <w:rPr>
          <w:sz w:val="28"/>
          <w:szCs w:val="24"/>
        </w:rPr>
        <w:t xml:space="preserve"> (далее – Комиссия) </w:t>
      </w:r>
      <w:r w:rsidR="006B2028">
        <w:rPr>
          <w:sz w:val="28"/>
          <w:szCs w:val="24"/>
        </w:rPr>
        <w:t>согласно приложению № 1</w:t>
      </w:r>
      <w:r>
        <w:rPr>
          <w:sz w:val="28"/>
          <w:szCs w:val="24"/>
        </w:rPr>
        <w:t>.</w:t>
      </w:r>
    </w:p>
    <w:p w14:paraId="57254E6B" w14:textId="2FC27412" w:rsidR="00A57888" w:rsidRPr="006B2028" w:rsidRDefault="00235AAE" w:rsidP="006B2028">
      <w:pPr>
        <w:pStyle w:val="a"/>
        <w:tabs>
          <w:tab w:val="clear" w:pos="993"/>
          <w:tab w:val="clear" w:pos="1495"/>
        </w:tabs>
        <w:spacing w:line="240" w:lineRule="auto"/>
        <w:rPr>
          <w:rFonts w:eastAsia="Times New Roman"/>
          <w:sz w:val="28"/>
        </w:rPr>
      </w:pPr>
      <w:r w:rsidRPr="006B2028">
        <w:rPr>
          <w:rFonts w:eastAsia="Times New Roman"/>
          <w:sz w:val="28"/>
        </w:rPr>
        <w:t xml:space="preserve">Утвердить </w:t>
      </w:r>
      <w:r w:rsidR="006B2028" w:rsidRPr="006B2028">
        <w:rPr>
          <w:rFonts w:eastAsia="Times New Roman"/>
          <w:sz w:val="28"/>
        </w:rPr>
        <w:t>Правила оценки вреда, который может быть причинен субъектам персональных данных в случае нарушения Федерального закона «О персональных данных»</w:t>
      </w:r>
      <w:r w:rsidR="00A57888" w:rsidRPr="006B2028">
        <w:rPr>
          <w:rFonts w:eastAsia="Times New Roman"/>
          <w:sz w:val="28"/>
        </w:rPr>
        <w:t xml:space="preserve">, согласно </w:t>
      </w:r>
      <w:r w:rsidR="006B2028" w:rsidRPr="006B2028">
        <w:rPr>
          <w:rFonts w:eastAsia="Times New Roman"/>
          <w:sz w:val="28"/>
        </w:rPr>
        <w:t>приложению № 2.</w:t>
      </w:r>
    </w:p>
    <w:p w14:paraId="22D00145" w14:textId="3F20F783" w:rsidR="00DB1E6B" w:rsidRPr="00A57888" w:rsidRDefault="006871B6" w:rsidP="006B2028">
      <w:pPr>
        <w:pStyle w:val="a"/>
        <w:tabs>
          <w:tab w:val="clear" w:pos="993"/>
          <w:tab w:val="clear" w:pos="1495"/>
        </w:tabs>
        <w:spacing w:line="240" w:lineRule="auto"/>
        <w:rPr>
          <w:rFonts w:eastAsia="Times New Roman"/>
          <w:sz w:val="28"/>
        </w:rPr>
      </w:pPr>
      <w:r w:rsidRPr="00A57888">
        <w:rPr>
          <w:rFonts w:eastAsia="Times New Roman"/>
          <w:sz w:val="28"/>
        </w:rPr>
        <w:t xml:space="preserve">Контроль за исполнение настоящего постановления возложить на </w:t>
      </w:r>
      <w:r w:rsidR="00A57888">
        <w:rPr>
          <w:rFonts w:eastAsia="Times New Roman"/>
          <w:sz w:val="28"/>
        </w:rPr>
        <w:t xml:space="preserve">ведущего </w:t>
      </w:r>
      <w:r w:rsidRPr="00A57888">
        <w:rPr>
          <w:rFonts w:eastAsia="Times New Roman"/>
          <w:sz w:val="28"/>
        </w:rPr>
        <w:t>специалиста</w:t>
      </w:r>
      <w:r w:rsidR="005C255E" w:rsidRPr="00A57888">
        <w:rPr>
          <w:rFonts w:eastAsia="Times New Roman"/>
          <w:sz w:val="28"/>
        </w:rPr>
        <w:t xml:space="preserve"> </w:t>
      </w:r>
      <w:r w:rsidR="00165CF7" w:rsidRPr="00A57888">
        <w:rPr>
          <w:rFonts w:eastAsia="Times New Roman"/>
          <w:sz w:val="28"/>
        </w:rPr>
        <w:t xml:space="preserve">по </w:t>
      </w:r>
      <w:r w:rsidR="00A57888">
        <w:rPr>
          <w:rFonts w:eastAsia="Times New Roman"/>
          <w:sz w:val="28"/>
        </w:rPr>
        <w:t>общим</w:t>
      </w:r>
      <w:r w:rsidR="00165CF7" w:rsidRPr="00A57888">
        <w:rPr>
          <w:rFonts w:eastAsia="Times New Roman"/>
          <w:sz w:val="28"/>
        </w:rPr>
        <w:t xml:space="preserve"> вопросам</w:t>
      </w:r>
      <w:r w:rsidRPr="00A57888">
        <w:rPr>
          <w:rFonts w:eastAsia="Times New Roman"/>
          <w:sz w:val="28"/>
        </w:rPr>
        <w:t xml:space="preserve"> администрации Прилужского сельсовета (</w:t>
      </w:r>
      <w:r w:rsidR="00A57888">
        <w:rPr>
          <w:rFonts w:eastAsia="Times New Roman"/>
          <w:sz w:val="28"/>
        </w:rPr>
        <w:t>Агаёнок А.А.</w:t>
      </w:r>
      <w:r w:rsidRPr="00A57888">
        <w:rPr>
          <w:rFonts w:eastAsia="Times New Roman"/>
          <w:sz w:val="28"/>
        </w:rPr>
        <w:t>).</w:t>
      </w:r>
    </w:p>
    <w:p w14:paraId="1AA9005A" w14:textId="08DE8454" w:rsidR="00923EDD" w:rsidRPr="005C255E" w:rsidRDefault="005C255E" w:rsidP="006B2028">
      <w:pPr>
        <w:pStyle w:val="a"/>
        <w:tabs>
          <w:tab w:val="clear" w:pos="993"/>
          <w:tab w:val="clear" w:pos="1495"/>
        </w:tabs>
        <w:spacing w:line="240" w:lineRule="auto"/>
        <w:rPr>
          <w:rFonts w:eastAsia="Times New Roman"/>
          <w:sz w:val="28"/>
        </w:rPr>
      </w:pPr>
      <w:r w:rsidRPr="005C255E">
        <w:rPr>
          <w:rFonts w:eastAsia="Times New Roman"/>
          <w:sz w:val="28"/>
        </w:rPr>
        <w:t xml:space="preserve">Настоящее постановление вступает в силу </w:t>
      </w:r>
      <w:proofErr w:type="gramStart"/>
      <w:r w:rsidRPr="005C255E">
        <w:rPr>
          <w:rFonts w:eastAsia="Times New Roman"/>
          <w:sz w:val="28"/>
        </w:rPr>
        <w:t>со дня</w:t>
      </w:r>
      <w:proofErr w:type="gramEnd"/>
      <w:r w:rsidR="006B2028">
        <w:rPr>
          <w:rFonts w:eastAsia="Times New Roman"/>
          <w:sz w:val="28"/>
        </w:rPr>
        <w:t xml:space="preserve"> следующего за</w:t>
      </w:r>
      <w:r w:rsidRPr="005C255E">
        <w:rPr>
          <w:rFonts w:eastAsia="Times New Roman"/>
          <w:sz w:val="28"/>
        </w:rPr>
        <w:t xml:space="preserve"> </w:t>
      </w:r>
      <w:r w:rsidR="006B2028">
        <w:rPr>
          <w:rFonts w:eastAsia="Times New Roman"/>
          <w:sz w:val="28"/>
        </w:rPr>
        <w:t xml:space="preserve">днём </w:t>
      </w:r>
      <w:r w:rsidRPr="005C255E">
        <w:rPr>
          <w:rFonts w:eastAsia="Times New Roman"/>
          <w:sz w:val="28"/>
        </w:rPr>
        <w:t xml:space="preserve">его официального опубликования (обнародования) </w:t>
      </w:r>
      <w:r w:rsidR="00A57888">
        <w:rPr>
          <w:rFonts w:eastAsia="Times New Roman"/>
          <w:sz w:val="28"/>
        </w:rPr>
        <w:t>в газете «Прилужские вести»</w:t>
      </w:r>
    </w:p>
    <w:p w14:paraId="25F64FD6" w14:textId="77777777" w:rsidR="00AB310F" w:rsidRDefault="00AB310F" w:rsidP="006B2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9004E" w14:textId="77777777" w:rsidR="005C255E" w:rsidRPr="00923EDD" w:rsidRDefault="005C255E" w:rsidP="006B2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9423E" w14:textId="1D6D76B2" w:rsidR="00AB310F" w:rsidRDefault="003D460F" w:rsidP="006B202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60F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460F">
        <w:rPr>
          <w:rFonts w:ascii="Times New Roman" w:hAnsi="Times New Roman" w:cs="Times New Roman"/>
          <w:sz w:val="28"/>
          <w:szCs w:val="28"/>
        </w:rPr>
        <w:t>В.Н. Алёхина</w:t>
      </w:r>
    </w:p>
    <w:p w14:paraId="665BF9BD" w14:textId="77777777" w:rsidR="00A57888" w:rsidRDefault="00A57888" w:rsidP="006B202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9A4A78" w14:textId="77777777" w:rsidR="006B2028" w:rsidRDefault="006B2028" w:rsidP="006B202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9A9597" w14:textId="2B85FC6B" w:rsidR="00A57888" w:rsidRPr="00A57888" w:rsidRDefault="00A57888" w:rsidP="006B2028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78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</w:t>
      </w:r>
      <w:r w:rsidR="00870B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032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</w:t>
      </w:r>
    </w:p>
    <w:p w14:paraId="2D6978EE" w14:textId="77777777" w:rsidR="00A57888" w:rsidRPr="00A57888" w:rsidRDefault="00A57888" w:rsidP="006B2028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78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постановлению администрации Прилужского сельсовета</w:t>
      </w:r>
    </w:p>
    <w:p w14:paraId="42510958" w14:textId="49EAB1D7" w:rsidR="00A57888" w:rsidRDefault="00A57888" w:rsidP="006B2028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870B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4032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</w:t>
      </w:r>
      <w:r w:rsidR="004032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.2023 № </w:t>
      </w:r>
      <w:r w:rsidR="004032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54</w:t>
      </w:r>
    </w:p>
    <w:p w14:paraId="527C5701" w14:textId="77777777" w:rsidR="00A57888" w:rsidRDefault="00A57888" w:rsidP="006B2028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9EF341A" w14:textId="4DD070A9" w:rsidR="00403226" w:rsidRDefault="00403226" w:rsidP="006B2028">
      <w:pPr>
        <w:pStyle w:val="a5"/>
        <w:tabs>
          <w:tab w:val="left" w:pos="851"/>
        </w:tabs>
        <w:spacing w:after="2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</w:t>
      </w:r>
      <w:r w:rsidRPr="00403226">
        <w:rPr>
          <w:rFonts w:ascii="Times New Roman" w:hAnsi="Times New Roman" w:cs="Times New Roman"/>
          <w:b/>
          <w:sz w:val="28"/>
          <w:szCs w:val="24"/>
        </w:rPr>
        <w:t>омисси</w:t>
      </w:r>
      <w:r>
        <w:rPr>
          <w:rFonts w:ascii="Times New Roman" w:hAnsi="Times New Roman" w:cs="Times New Roman"/>
          <w:b/>
          <w:sz w:val="28"/>
          <w:szCs w:val="24"/>
        </w:rPr>
        <w:t>я</w:t>
      </w:r>
    </w:p>
    <w:p w14:paraId="0E8B936D" w14:textId="78AEA455" w:rsidR="00652592" w:rsidRDefault="00403226" w:rsidP="006B2028">
      <w:pPr>
        <w:pStyle w:val="a5"/>
        <w:tabs>
          <w:tab w:val="left" w:pos="851"/>
        </w:tabs>
        <w:spacing w:after="2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3226">
        <w:rPr>
          <w:rFonts w:ascii="Times New Roman" w:hAnsi="Times New Roman" w:cs="Times New Roman"/>
          <w:b/>
          <w:sz w:val="28"/>
          <w:szCs w:val="24"/>
        </w:rPr>
        <w:t xml:space="preserve"> по оценке вреда, который может быть причинен субъектам персональных данных в случае нарушений Администрацией Прилужского сельсовета Ужурского района Красноярского</w:t>
      </w:r>
    </w:p>
    <w:p w14:paraId="507ED6DD" w14:textId="77777777" w:rsidR="00403226" w:rsidRDefault="00403226" w:rsidP="006B2028">
      <w:pPr>
        <w:pStyle w:val="a5"/>
        <w:tabs>
          <w:tab w:val="left" w:pos="851"/>
        </w:tabs>
        <w:spacing w:after="2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558A170" w14:textId="77777777" w:rsidR="002D1552" w:rsidRDefault="002D1552" w:rsidP="006B2028">
      <w:pPr>
        <w:pStyle w:val="a5"/>
        <w:tabs>
          <w:tab w:val="left" w:pos="851"/>
        </w:tabs>
        <w:spacing w:after="2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43619D4" w14:textId="5A89D98B" w:rsidR="002D1552" w:rsidRPr="002D1552" w:rsidRDefault="002D1552" w:rsidP="006B2028">
      <w:pPr>
        <w:autoSpaceDE w:val="0"/>
        <w:autoSpaceDN w:val="0"/>
        <w:adjustRightInd w:val="0"/>
        <w:spacing w:after="0" w:line="240" w:lineRule="auto"/>
        <w:ind w:left="4962" w:hanging="496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</w:t>
      </w:r>
    </w:p>
    <w:p w14:paraId="2FD3A46C" w14:textId="756B8954" w:rsidR="002D1552" w:rsidRPr="002D1552" w:rsidRDefault="002D1552" w:rsidP="006B2028">
      <w:pPr>
        <w:autoSpaceDE w:val="0"/>
        <w:autoSpaceDN w:val="0"/>
        <w:adjustRightInd w:val="0"/>
        <w:spacing w:after="0" w:line="240" w:lineRule="auto"/>
        <w:ind w:left="4962" w:hanging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55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Алёхина Вера Николаевна</w:t>
      </w:r>
      <w:r w:rsidRPr="002D1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</w:t>
      </w:r>
      <w:r w:rsidRPr="002D1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глава Прилужского сельсовета</w:t>
      </w:r>
    </w:p>
    <w:p w14:paraId="65578252" w14:textId="77777777" w:rsidR="002D1552" w:rsidRPr="002D1552" w:rsidRDefault="002D1552" w:rsidP="006B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2F81BE" w14:textId="4577569C" w:rsidR="002D1552" w:rsidRPr="002D1552" w:rsidRDefault="002D1552" w:rsidP="006B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</w:t>
      </w:r>
    </w:p>
    <w:p w14:paraId="5E913CD3" w14:textId="6FA2CC3D" w:rsidR="002D1552" w:rsidRPr="002D1552" w:rsidRDefault="002D1552" w:rsidP="006B2028">
      <w:pPr>
        <w:autoSpaceDE w:val="0"/>
        <w:autoSpaceDN w:val="0"/>
        <w:adjustRightInd w:val="0"/>
        <w:spacing w:after="0" w:line="240" w:lineRule="auto"/>
        <w:ind w:left="4962" w:hanging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55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Агаёнок Александра Андреевна</w:t>
      </w:r>
      <w:r w:rsidRPr="002D1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</w:t>
      </w:r>
      <w:r w:rsidRPr="002D1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ведущий специалист по общим вопросам администрации Прилужского сельсовета</w:t>
      </w:r>
    </w:p>
    <w:p w14:paraId="04D74C96" w14:textId="77777777" w:rsidR="002D1552" w:rsidRDefault="002D1552" w:rsidP="006B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24335" w14:textId="0E427704" w:rsidR="002D1552" w:rsidRPr="002D1552" w:rsidRDefault="002D1552" w:rsidP="006B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</w:t>
      </w:r>
    </w:p>
    <w:p w14:paraId="52A1D97A" w14:textId="77777777" w:rsidR="002D1552" w:rsidRPr="002D1552" w:rsidRDefault="002D1552" w:rsidP="006B2028">
      <w:pPr>
        <w:autoSpaceDE w:val="0"/>
        <w:autoSpaceDN w:val="0"/>
        <w:adjustRightInd w:val="0"/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55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Играева Ольга Фридриховна</w:t>
      </w:r>
      <w:r w:rsidRPr="002D1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</w:t>
      </w:r>
      <w:r w:rsidRPr="002D1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специалист </w:t>
      </w:r>
      <w:r w:rsidRPr="002D15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D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администрации Прилужского сельсовета, секретарь комиссии</w:t>
      </w:r>
    </w:p>
    <w:p w14:paraId="262105FF" w14:textId="77777777" w:rsidR="002D1552" w:rsidRPr="002D1552" w:rsidRDefault="002D1552" w:rsidP="006B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BEFD7F5" w14:textId="26DC8DDA" w:rsidR="002D1552" w:rsidRPr="002D1552" w:rsidRDefault="002D1552" w:rsidP="006B2028">
      <w:pPr>
        <w:autoSpaceDE w:val="0"/>
        <w:autoSpaceDN w:val="0"/>
        <w:adjustRightInd w:val="0"/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</w:t>
      </w:r>
      <w:r w:rsidRPr="002D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6B6293B" w14:textId="30EAFF43" w:rsidR="002D1552" w:rsidRDefault="00F74E2B" w:rsidP="006B2028">
      <w:pPr>
        <w:autoSpaceDE w:val="0"/>
        <w:autoSpaceDN w:val="0"/>
        <w:adjustRightInd w:val="0"/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Евстратова Ирина Александровна</w:t>
      </w:r>
      <w:r w:rsidR="002D1552" w:rsidRPr="002D1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</w:t>
      </w:r>
      <w:r w:rsidR="002D1552" w:rsidRPr="002D1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2D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552" w:rsidRPr="002D15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Прилужского сельсовета</w:t>
      </w:r>
    </w:p>
    <w:p w14:paraId="2A59E8B7" w14:textId="77777777" w:rsidR="002D1552" w:rsidRDefault="002D1552" w:rsidP="006B2028">
      <w:pPr>
        <w:autoSpaceDE w:val="0"/>
        <w:autoSpaceDN w:val="0"/>
        <w:adjustRightInd w:val="0"/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0B1D5" w14:textId="2BAA5537" w:rsidR="002D1552" w:rsidRDefault="002D1552" w:rsidP="006B2028">
      <w:pPr>
        <w:autoSpaceDE w:val="0"/>
        <w:autoSpaceDN w:val="0"/>
        <w:adjustRightInd w:val="0"/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Жилкина Марина Геннадьевна</w:t>
      </w:r>
      <w:r w:rsidRPr="002D1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</w:t>
      </w:r>
      <w:r w:rsidRPr="002D1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Прилужского сельского Совета депутатов</w:t>
      </w:r>
    </w:p>
    <w:p w14:paraId="331CE0C7" w14:textId="77777777" w:rsidR="002336B6" w:rsidRDefault="002336B6" w:rsidP="006B2028">
      <w:pPr>
        <w:autoSpaceDE w:val="0"/>
        <w:autoSpaceDN w:val="0"/>
        <w:adjustRightInd w:val="0"/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809A8" w14:textId="77777777" w:rsidR="002336B6" w:rsidRDefault="002336B6" w:rsidP="006B2028">
      <w:pPr>
        <w:autoSpaceDE w:val="0"/>
        <w:autoSpaceDN w:val="0"/>
        <w:adjustRightInd w:val="0"/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76A4A" w14:textId="77777777" w:rsidR="002336B6" w:rsidRDefault="002336B6" w:rsidP="006B2028">
      <w:pPr>
        <w:autoSpaceDE w:val="0"/>
        <w:autoSpaceDN w:val="0"/>
        <w:adjustRightInd w:val="0"/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58741" w14:textId="77777777" w:rsidR="002336B6" w:rsidRDefault="002336B6" w:rsidP="006B2028">
      <w:pPr>
        <w:autoSpaceDE w:val="0"/>
        <w:autoSpaceDN w:val="0"/>
        <w:adjustRightInd w:val="0"/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29172" w14:textId="77777777" w:rsidR="002336B6" w:rsidRDefault="002336B6" w:rsidP="006B2028">
      <w:pPr>
        <w:autoSpaceDE w:val="0"/>
        <w:autoSpaceDN w:val="0"/>
        <w:adjustRightInd w:val="0"/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28B2C" w14:textId="77777777" w:rsidR="002336B6" w:rsidRDefault="002336B6" w:rsidP="006B2028">
      <w:pPr>
        <w:autoSpaceDE w:val="0"/>
        <w:autoSpaceDN w:val="0"/>
        <w:adjustRightInd w:val="0"/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1D8C5" w14:textId="77777777" w:rsidR="002336B6" w:rsidRDefault="002336B6" w:rsidP="006B2028">
      <w:pPr>
        <w:autoSpaceDE w:val="0"/>
        <w:autoSpaceDN w:val="0"/>
        <w:adjustRightInd w:val="0"/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5E9D6" w14:textId="77777777" w:rsidR="002336B6" w:rsidRDefault="002336B6" w:rsidP="006B2028">
      <w:pPr>
        <w:autoSpaceDE w:val="0"/>
        <w:autoSpaceDN w:val="0"/>
        <w:adjustRightInd w:val="0"/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8A2B7" w14:textId="77777777" w:rsidR="002336B6" w:rsidRDefault="002336B6" w:rsidP="006B2028">
      <w:pPr>
        <w:autoSpaceDE w:val="0"/>
        <w:autoSpaceDN w:val="0"/>
        <w:adjustRightInd w:val="0"/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71682" w14:textId="77777777" w:rsidR="002336B6" w:rsidRDefault="002336B6" w:rsidP="006B2028">
      <w:pPr>
        <w:autoSpaceDE w:val="0"/>
        <w:autoSpaceDN w:val="0"/>
        <w:adjustRightInd w:val="0"/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C62FC" w14:textId="77777777" w:rsidR="006B2028" w:rsidRDefault="006B2028" w:rsidP="006B2028">
      <w:pPr>
        <w:autoSpaceDE w:val="0"/>
        <w:autoSpaceDN w:val="0"/>
        <w:adjustRightInd w:val="0"/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E204F" w14:textId="77777777" w:rsidR="006B2028" w:rsidRDefault="006B2028" w:rsidP="006B2028">
      <w:pPr>
        <w:autoSpaceDE w:val="0"/>
        <w:autoSpaceDN w:val="0"/>
        <w:adjustRightInd w:val="0"/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FD85E" w14:textId="77777777" w:rsidR="00F3795F" w:rsidRDefault="00F3795F" w:rsidP="006B2028">
      <w:pPr>
        <w:autoSpaceDE w:val="0"/>
        <w:autoSpaceDN w:val="0"/>
        <w:adjustRightInd w:val="0"/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C6451" w14:textId="77777777" w:rsidR="00F3795F" w:rsidRDefault="00F3795F" w:rsidP="006B2028">
      <w:pPr>
        <w:autoSpaceDE w:val="0"/>
        <w:autoSpaceDN w:val="0"/>
        <w:adjustRightInd w:val="0"/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F4795" w14:textId="77777777" w:rsidR="002336B6" w:rsidRDefault="002336B6" w:rsidP="006B2028">
      <w:pPr>
        <w:autoSpaceDE w:val="0"/>
        <w:autoSpaceDN w:val="0"/>
        <w:adjustRightInd w:val="0"/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3B07B" w14:textId="0E8C201A" w:rsidR="002336B6" w:rsidRPr="00A57888" w:rsidRDefault="002336B6" w:rsidP="006B2028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78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2</w:t>
      </w:r>
    </w:p>
    <w:p w14:paraId="61F62A6F" w14:textId="77777777" w:rsidR="002336B6" w:rsidRPr="00A57888" w:rsidRDefault="002336B6" w:rsidP="006B2028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78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постановлению администрации Прилужского сельсовета</w:t>
      </w:r>
    </w:p>
    <w:p w14:paraId="3BC6D6AA" w14:textId="77777777" w:rsidR="002336B6" w:rsidRDefault="002336B6" w:rsidP="006B2028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17.07.2023 № 54</w:t>
      </w:r>
    </w:p>
    <w:p w14:paraId="6FB9E2A3" w14:textId="77777777" w:rsidR="002336B6" w:rsidRDefault="002336B6" w:rsidP="006B2028">
      <w:pPr>
        <w:autoSpaceDE w:val="0"/>
        <w:autoSpaceDN w:val="0"/>
        <w:adjustRightInd w:val="0"/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5290A" w14:textId="77777777" w:rsidR="006B2028" w:rsidRDefault="002336B6" w:rsidP="006B20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336B6">
        <w:rPr>
          <w:rFonts w:ascii="Times New Roman" w:eastAsia="Calibri" w:hAnsi="Times New Roman" w:cs="Times New Roman"/>
          <w:b/>
          <w:sz w:val="28"/>
          <w:szCs w:val="24"/>
        </w:rPr>
        <w:t xml:space="preserve">Правила </w:t>
      </w:r>
    </w:p>
    <w:p w14:paraId="702CF2E5" w14:textId="52A45925" w:rsidR="002336B6" w:rsidRPr="002336B6" w:rsidRDefault="002336B6" w:rsidP="006B20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36B6">
        <w:rPr>
          <w:rFonts w:ascii="Times New Roman" w:eastAsia="Calibri" w:hAnsi="Times New Roman" w:cs="Times New Roman"/>
          <w:b/>
          <w:sz w:val="28"/>
          <w:szCs w:val="24"/>
        </w:rPr>
        <w:t>оценки вреда, который может быть причинен субъектам персональных данных в случае нарушения Федерального закона «О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6B2028">
        <w:rPr>
          <w:rFonts w:ascii="Times New Roman" w:eastAsia="Calibri" w:hAnsi="Times New Roman" w:cs="Times New Roman"/>
          <w:b/>
          <w:sz w:val="28"/>
          <w:szCs w:val="24"/>
        </w:rPr>
        <w:t>персональных данных»</w:t>
      </w:r>
    </w:p>
    <w:p w14:paraId="242757F8" w14:textId="76F3CDFF" w:rsidR="002336B6" w:rsidRDefault="002336B6" w:rsidP="006B2028">
      <w:pPr>
        <w:pStyle w:val="a5"/>
        <w:keepNext/>
        <w:numPr>
          <w:ilvl w:val="1"/>
          <w:numId w:val="26"/>
        </w:numPr>
        <w:tabs>
          <w:tab w:val="clear" w:pos="2215"/>
          <w:tab w:val="num" w:pos="0"/>
        </w:tabs>
        <w:spacing w:before="360"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336B6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Общие положения</w:t>
      </w:r>
    </w:p>
    <w:p w14:paraId="0232B5C3" w14:textId="77777777" w:rsidR="002336B6" w:rsidRPr="002336B6" w:rsidRDefault="002336B6" w:rsidP="006B2028">
      <w:pPr>
        <w:pStyle w:val="a5"/>
        <w:keepNext/>
        <w:spacing w:before="360" w:after="0" w:line="240" w:lineRule="auto"/>
        <w:ind w:left="0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14:paraId="515D6267" w14:textId="55EA000C" w:rsidR="002336B6" w:rsidRPr="002336B6" w:rsidRDefault="002336B6" w:rsidP="006B2028">
      <w:pPr>
        <w:pStyle w:val="a5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336B6">
        <w:rPr>
          <w:rFonts w:ascii="Times New Roman" w:eastAsia="Calibri" w:hAnsi="Times New Roman" w:cs="Times New Roman"/>
          <w:sz w:val="28"/>
          <w:szCs w:val="24"/>
        </w:rPr>
        <w:t>Настоящие правила оценки вреда, который может быть причинен субъектам персональных данных в случае н</w:t>
      </w:r>
      <w:r>
        <w:rPr>
          <w:rFonts w:ascii="Times New Roman" w:eastAsia="Calibri" w:hAnsi="Times New Roman" w:cs="Times New Roman"/>
          <w:sz w:val="28"/>
          <w:szCs w:val="24"/>
        </w:rPr>
        <w:t xml:space="preserve">арушения Федерального закона «О </w:t>
      </w:r>
      <w:r w:rsidRPr="002336B6">
        <w:rPr>
          <w:rFonts w:ascii="Times New Roman" w:eastAsia="Calibri" w:hAnsi="Times New Roman" w:cs="Times New Roman"/>
          <w:sz w:val="28"/>
          <w:szCs w:val="24"/>
        </w:rPr>
        <w:t>персональных данных» (далее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336B6">
        <w:rPr>
          <w:rFonts w:ascii="Times New Roman" w:eastAsia="Calibri" w:hAnsi="Times New Roman" w:cs="Times New Roman"/>
          <w:sz w:val="28"/>
          <w:szCs w:val="24"/>
        </w:rPr>
        <w:t>– Правила), разработаны с учетом:</w:t>
      </w:r>
    </w:p>
    <w:p w14:paraId="0694EF2D" w14:textId="0C299CD3" w:rsidR="002336B6" w:rsidRPr="002336B6" w:rsidRDefault="002336B6" w:rsidP="006B20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Pr="002336B6">
        <w:rPr>
          <w:rFonts w:ascii="Times New Roman" w:eastAsia="Calibri" w:hAnsi="Times New Roman" w:cs="Times New Roman"/>
          <w:sz w:val="28"/>
          <w:szCs w:val="24"/>
        </w:rPr>
        <w:t>Федерального закона от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336B6">
        <w:rPr>
          <w:rFonts w:ascii="Times New Roman" w:eastAsia="Calibri" w:hAnsi="Times New Roman" w:cs="Times New Roman"/>
          <w:sz w:val="28"/>
          <w:szCs w:val="24"/>
        </w:rPr>
        <w:t>27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336B6">
        <w:rPr>
          <w:rFonts w:ascii="Times New Roman" w:eastAsia="Calibri" w:hAnsi="Times New Roman" w:cs="Times New Roman"/>
          <w:sz w:val="28"/>
          <w:szCs w:val="24"/>
        </w:rPr>
        <w:t>июля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336B6">
        <w:rPr>
          <w:rFonts w:ascii="Times New Roman" w:eastAsia="Calibri" w:hAnsi="Times New Roman" w:cs="Times New Roman"/>
          <w:sz w:val="28"/>
          <w:szCs w:val="24"/>
        </w:rPr>
        <w:t>2006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336B6">
        <w:rPr>
          <w:rFonts w:ascii="Times New Roman" w:eastAsia="Calibri" w:hAnsi="Times New Roman" w:cs="Times New Roman"/>
          <w:sz w:val="28"/>
          <w:szCs w:val="24"/>
        </w:rPr>
        <w:t>г. 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336B6">
        <w:rPr>
          <w:rFonts w:ascii="Times New Roman" w:eastAsia="Calibri" w:hAnsi="Times New Roman" w:cs="Times New Roman"/>
          <w:sz w:val="28"/>
          <w:szCs w:val="24"/>
        </w:rPr>
        <w:t>152-ФЗ «О персональных данных»;</w:t>
      </w:r>
    </w:p>
    <w:p w14:paraId="1AA83817" w14:textId="337204B9" w:rsidR="002336B6" w:rsidRPr="002336B6" w:rsidRDefault="002336B6" w:rsidP="006B20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Pr="002336B6">
        <w:rPr>
          <w:rFonts w:ascii="Times New Roman" w:eastAsia="Calibri" w:hAnsi="Times New Roman" w:cs="Times New Roman"/>
          <w:sz w:val="28"/>
          <w:szCs w:val="24"/>
        </w:rPr>
        <w:t>приказа Федеральной службы по надзору в сфере связи, информационных технологий и массовых коммуникаций от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336B6">
        <w:rPr>
          <w:rFonts w:ascii="Times New Roman" w:eastAsia="Calibri" w:hAnsi="Times New Roman" w:cs="Times New Roman"/>
          <w:sz w:val="28"/>
          <w:szCs w:val="24"/>
        </w:rPr>
        <w:t>27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336B6">
        <w:rPr>
          <w:rFonts w:ascii="Times New Roman" w:eastAsia="Calibri" w:hAnsi="Times New Roman" w:cs="Times New Roman"/>
          <w:sz w:val="28"/>
          <w:szCs w:val="24"/>
        </w:rPr>
        <w:t>октября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336B6">
        <w:rPr>
          <w:rFonts w:ascii="Times New Roman" w:eastAsia="Calibri" w:hAnsi="Times New Roman" w:cs="Times New Roman"/>
          <w:sz w:val="28"/>
          <w:szCs w:val="24"/>
        </w:rPr>
        <w:t>2022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336B6">
        <w:rPr>
          <w:rFonts w:ascii="Times New Roman" w:eastAsia="Calibri" w:hAnsi="Times New Roman" w:cs="Times New Roman"/>
          <w:sz w:val="28"/>
          <w:szCs w:val="24"/>
        </w:rPr>
        <w:t>г. 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336B6">
        <w:rPr>
          <w:rFonts w:ascii="Times New Roman" w:eastAsia="Calibri" w:hAnsi="Times New Roman" w:cs="Times New Roman"/>
          <w:sz w:val="28"/>
          <w:szCs w:val="24"/>
        </w:rPr>
        <w:t>178 «Об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336B6">
        <w:rPr>
          <w:rFonts w:ascii="Times New Roman" w:eastAsia="Calibri" w:hAnsi="Times New Roman" w:cs="Times New Roman"/>
          <w:sz w:val="28"/>
          <w:szCs w:val="24"/>
        </w:rPr>
        <w:t>утверждении Требований к оценке вреда, который может быть причинен субъектам персональных данных в случае нарушения Федерального закона «О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336B6">
        <w:rPr>
          <w:rFonts w:ascii="Times New Roman" w:eastAsia="Calibri" w:hAnsi="Times New Roman" w:cs="Times New Roman"/>
          <w:sz w:val="28"/>
          <w:szCs w:val="24"/>
        </w:rPr>
        <w:t>персональных данных».</w:t>
      </w:r>
    </w:p>
    <w:p w14:paraId="427C7A4F" w14:textId="1C421231" w:rsidR="002336B6" w:rsidRPr="002336B6" w:rsidRDefault="002336B6" w:rsidP="006B2028">
      <w:pPr>
        <w:pStyle w:val="a"/>
        <w:numPr>
          <w:ilvl w:val="1"/>
          <w:numId w:val="28"/>
        </w:numPr>
        <w:tabs>
          <w:tab w:val="clear" w:pos="993"/>
          <w:tab w:val="left" w:pos="0"/>
        </w:tabs>
        <w:spacing w:line="240" w:lineRule="auto"/>
        <w:ind w:left="0" w:firstLine="709"/>
        <w:rPr>
          <w:sz w:val="28"/>
          <w:szCs w:val="24"/>
        </w:rPr>
      </w:pPr>
      <w:r w:rsidRPr="002336B6">
        <w:rPr>
          <w:sz w:val="28"/>
          <w:szCs w:val="24"/>
        </w:rPr>
        <w:t xml:space="preserve">Целью разработки настоящих Правил является установление общего порядка проведения оценки вреда, который может быть причинен субъектам персональных данных в случае нарушения Администрацией </w:t>
      </w:r>
      <w:r>
        <w:rPr>
          <w:sz w:val="28"/>
          <w:szCs w:val="24"/>
        </w:rPr>
        <w:t>Прилужского сельсовета Ужурского района Красноярского края</w:t>
      </w:r>
      <w:r w:rsidRPr="002336B6">
        <w:rPr>
          <w:sz w:val="28"/>
          <w:szCs w:val="24"/>
        </w:rPr>
        <w:t xml:space="preserve"> (далее</w:t>
      </w:r>
      <w:r>
        <w:rPr>
          <w:sz w:val="28"/>
          <w:szCs w:val="24"/>
        </w:rPr>
        <w:t xml:space="preserve"> </w:t>
      </w:r>
      <w:r w:rsidRPr="002336B6">
        <w:rPr>
          <w:sz w:val="28"/>
          <w:szCs w:val="24"/>
        </w:rPr>
        <w:t>– Администрация) Федерального закона «О</w:t>
      </w:r>
      <w:r>
        <w:rPr>
          <w:sz w:val="28"/>
          <w:szCs w:val="24"/>
        </w:rPr>
        <w:t xml:space="preserve"> </w:t>
      </w:r>
      <w:r w:rsidRPr="002336B6">
        <w:rPr>
          <w:sz w:val="28"/>
          <w:szCs w:val="24"/>
        </w:rPr>
        <w:t>персональных данных» (далее</w:t>
      </w:r>
      <w:r>
        <w:rPr>
          <w:sz w:val="28"/>
          <w:szCs w:val="24"/>
        </w:rPr>
        <w:t xml:space="preserve"> </w:t>
      </w:r>
      <w:r w:rsidRPr="002336B6">
        <w:rPr>
          <w:sz w:val="28"/>
          <w:szCs w:val="24"/>
        </w:rPr>
        <w:t>–оценка вреда).</w:t>
      </w:r>
    </w:p>
    <w:p w14:paraId="3C6D0C21" w14:textId="50B2B063" w:rsidR="002336B6" w:rsidRPr="002336B6" w:rsidRDefault="002336B6" w:rsidP="006B2028">
      <w:pPr>
        <w:pStyle w:val="a"/>
        <w:numPr>
          <w:ilvl w:val="1"/>
          <w:numId w:val="28"/>
        </w:numPr>
        <w:tabs>
          <w:tab w:val="clear" w:pos="993"/>
        </w:tabs>
        <w:spacing w:line="240" w:lineRule="auto"/>
        <w:ind w:left="0" w:firstLine="709"/>
        <w:rPr>
          <w:sz w:val="28"/>
          <w:szCs w:val="24"/>
        </w:rPr>
      </w:pPr>
      <w:r w:rsidRPr="002336B6">
        <w:rPr>
          <w:sz w:val="28"/>
          <w:szCs w:val="24"/>
        </w:rPr>
        <w:t>В целях оценки вреда в Администрации создается комиссия по оценке вреда, который может быть причинен субъектам персональных данных в случае нарушения Федерального закона «О</w:t>
      </w:r>
      <w:r>
        <w:rPr>
          <w:sz w:val="28"/>
          <w:szCs w:val="24"/>
        </w:rPr>
        <w:t xml:space="preserve"> </w:t>
      </w:r>
      <w:r w:rsidRPr="002336B6">
        <w:rPr>
          <w:sz w:val="28"/>
          <w:szCs w:val="24"/>
        </w:rPr>
        <w:t>персональных данных» (далее</w:t>
      </w:r>
      <w:r>
        <w:rPr>
          <w:sz w:val="28"/>
          <w:szCs w:val="24"/>
        </w:rPr>
        <w:t xml:space="preserve"> </w:t>
      </w:r>
      <w:r w:rsidRPr="002336B6">
        <w:rPr>
          <w:sz w:val="28"/>
          <w:szCs w:val="24"/>
        </w:rPr>
        <w:t>– Комиссия).</w:t>
      </w:r>
    </w:p>
    <w:p w14:paraId="3E772940" w14:textId="28175785" w:rsidR="002336B6" w:rsidRPr="002336B6" w:rsidRDefault="002336B6" w:rsidP="006B2028">
      <w:pPr>
        <w:pStyle w:val="a"/>
        <w:numPr>
          <w:ilvl w:val="1"/>
          <w:numId w:val="28"/>
        </w:numPr>
        <w:tabs>
          <w:tab w:val="clear" w:pos="993"/>
        </w:tabs>
        <w:spacing w:line="240" w:lineRule="auto"/>
        <w:ind w:left="0" w:firstLine="709"/>
        <w:rPr>
          <w:sz w:val="28"/>
          <w:szCs w:val="24"/>
        </w:rPr>
      </w:pPr>
      <w:r w:rsidRPr="002336B6">
        <w:rPr>
          <w:sz w:val="28"/>
          <w:szCs w:val="24"/>
        </w:rPr>
        <w:t>Настоящие Правила подлежат анализу и, при необходимости, пересмотру в случаях изменения законодательства Российской Федерации в отношении обработки персональных данных.</w:t>
      </w:r>
    </w:p>
    <w:p w14:paraId="7C765F3A" w14:textId="1DFF074A" w:rsidR="002336B6" w:rsidRDefault="002336B6" w:rsidP="006B2028">
      <w:pPr>
        <w:keepNext/>
        <w:spacing w:before="3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ab/>
      </w:r>
      <w:r w:rsidRPr="002336B6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Порядок оценки вреда, который может быть причинен субъектам персональных данных, и документирование результатов</w:t>
      </w:r>
    </w:p>
    <w:p w14:paraId="5BC764CB" w14:textId="77777777" w:rsidR="002336B6" w:rsidRPr="002336B6" w:rsidRDefault="002336B6" w:rsidP="006B2028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14:paraId="6430323F" w14:textId="31D03913" w:rsidR="002336B6" w:rsidRPr="002336B6" w:rsidRDefault="002336B6" w:rsidP="006B2028">
      <w:pPr>
        <w:pStyle w:val="a5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336B6">
        <w:rPr>
          <w:rFonts w:ascii="Times New Roman" w:eastAsia="Calibri" w:hAnsi="Times New Roman" w:cs="Times New Roman"/>
          <w:sz w:val="28"/>
          <w:szCs w:val="24"/>
        </w:rPr>
        <w:t>Оценка вреда осуществляется Комиссией в отношении всех категорий субъектов, персональные данные которых обрабатываются в Администрации.</w:t>
      </w:r>
    </w:p>
    <w:p w14:paraId="28049698" w14:textId="63BAB11D" w:rsidR="002336B6" w:rsidRPr="002336B6" w:rsidRDefault="002336B6" w:rsidP="006B2028">
      <w:pPr>
        <w:pStyle w:val="a5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336B6">
        <w:rPr>
          <w:rFonts w:ascii="Times New Roman" w:eastAsia="Calibri" w:hAnsi="Times New Roman" w:cs="Times New Roman"/>
          <w:sz w:val="28"/>
          <w:szCs w:val="24"/>
        </w:rPr>
        <w:t xml:space="preserve">Комиссией в отношении каждой категории субъекта персональных данных на основании приведенных ниже показателей </w:t>
      </w:r>
      <w:r w:rsidRPr="002336B6">
        <w:rPr>
          <w:rFonts w:ascii="Times New Roman" w:eastAsia="Calibri" w:hAnsi="Times New Roman" w:cs="Times New Roman"/>
          <w:sz w:val="28"/>
          <w:szCs w:val="24"/>
        </w:rPr>
        <w:lastRenderedPageBreak/>
        <w:t>присваивается одна из степеней вреда, который может быть причинен субъектам персональных данных в случае нарушения Федерального закона «О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336B6">
        <w:rPr>
          <w:rFonts w:ascii="Times New Roman" w:eastAsia="Calibri" w:hAnsi="Times New Roman" w:cs="Times New Roman"/>
          <w:sz w:val="28"/>
          <w:szCs w:val="24"/>
        </w:rPr>
        <w:t>персональных данных».</w:t>
      </w:r>
    </w:p>
    <w:p w14:paraId="53121AC9" w14:textId="3E7D2A8A" w:rsidR="002336B6" w:rsidRPr="002336B6" w:rsidRDefault="002336B6" w:rsidP="006B2028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2.3</w:t>
      </w:r>
      <w:r w:rsidR="006B2028">
        <w:rPr>
          <w:rFonts w:ascii="Times New Roman" w:eastAsia="Calibri" w:hAnsi="Times New Roman" w:cs="Times New Roman"/>
          <w:sz w:val="28"/>
          <w:szCs w:val="24"/>
        </w:rPr>
        <w:tab/>
      </w:r>
      <w:r w:rsidRPr="002336B6">
        <w:rPr>
          <w:rFonts w:ascii="Times New Roman" w:eastAsia="Calibri" w:hAnsi="Times New Roman" w:cs="Times New Roman"/>
          <w:sz w:val="28"/>
          <w:szCs w:val="24"/>
        </w:rPr>
        <w:t>Высокая степень вреда устанавливается, если в отношении субъекта персональных данных применим хотя бы один из следующих показателей:</w:t>
      </w:r>
    </w:p>
    <w:p w14:paraId="789A7B7D" w14:textId="5B954FE3" w:rsidR="002336B6" w:rsidRPr="002336B6" w:rsidRDefault="002336B6" w:rsidP="006B20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>
        <w:rPr>
          <w:rFonts w:ascii="Times New Roman" w:eastAsia="Calibri" w:hAnsi="Times New Roman" w:cs="Times New Roman"/>
          <w:sz w:val="28"/>
          <w:szCs w:val="24"/>
        </w:rPr>
        <w:tab/>
        <w:t>а</w:t>
      </w:r>
      <w:r w:rsidRPr="002336B6">
        <w:rPr>
          <w:rFonts w:ascii="Times New Roman" w:eastAsia="Calibri" w:hAnsi="Times New Roman" w:cs="Times New Roman"/>
          <w:sz w:val="28"/>
          <w:szCs w:val="24"/>
        </w:rPr>
        <w:t>дминистрация обрабатывает 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Администрацией для установления личности субъекта персональных данных. Исключением является обработка биометрических персональных данных в случаях, установленных федеральными законами, предусматривающими цели, порядок и условия обработки биометрических персональных данных;</w:t>
      </w:r>
    </w:p>
    <w:p w14:paraId="59806EE2" w14:textId="0AEAEB1C" w:rsidR="002336B6" w:rsidRPr="002336B6" w:rsidRDefault="002336B6" w:rsidP="006B20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>
        <w:rPr>
          <w:rFonts w:ascii="Times New Roman" w:eastAsia="Calibri" w:hAnsi="Times New Roman" w:cs="Times New Roman"/>
          <w:sz w:val="28"/>
          <w:szCs w:val="24"/>
        </w:rPr>
        <w:tab/>
        <w:t>а</w:t>
      </w:r>
      <w:r w:rsidRPr="002336B6">
        <w:rPr>
          <w:rFonts w:ascii="Times New Roman" w:eastAsia="Calibri" w:hAnsi="Times New Roman" w:cs="Times New Roman"/>
          <w:sz w:val="28"/>
          <w:szCs w:val="24"/>
        </w:rPr>
        <w:t>дминистрация обрабатывает специальные категории персональных данных, касающиеся расовой, национальной принадлежности, политических взглядов, религиозных или философских убеждений, состояния здоровья, интимной жизни, сведений о судимости. Исключением является обработка специальных категорий персональных данных в случаях, установленных федеральными законами, предусматривающими цели, порядок и условия обработки специальных категорий персональных данных;</w:t>
      </w:r>
    </w:p>
    <w:p w14:paraId="2F2AB356" w14:textId="4F747180" w:rsidR="002336B6" w:rsidRPr="002336B6" w:rsidRDefault="002336B6" w:rsidP="006B20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>
        <w:rPr>
          <w:rFonts w:ascii="Times New Roman" w:eastAsia="Calibri" w:hAnsi="Times New Roman" w:cs="Times New Roman"/>
          <w:sz w:val="28"/>
          <w:szCs w:val="24"/>
        </w:rPr>
        <w:tab/>
        <w:t>а</w:t>
      </w:r>
      <w:r w:rsidRPr="002336B6">
        <w:rPr>
          <w:rFonts w:ascii="Times New Roman" w:eastAsia="Calibri" w:hAnsi="Times New Roman" w:cs="Times New Roman"/>
          <w:sz w:val="28"/>
          <w:szCs w:val="24"/>
        </w:rPr>
        <w:t>дминистрация обрабатывает персональные данные несовершеннолетних для исполнения договора, стороной которого либо выгодоприобретателем или поручителем, по которому является несовершеннолетний, а также для заключения договора по инициативе несовершеннолетнего или договора, по которому несовершеннолетний будет являться выгодоприобретателем или поручителем в случаях, не предусмотренных законодательством Российской Федерации;</w:t>
      </w:r>
    </w:p>
    <w:p w14:paraId="142EBEEA" w14:textId="74FF842F" w:rsidR="002336B6" w:rsidRPr="002336B6" w:rsidRDefault="002336B6" w:rsidP="006B20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>
        <w:rPr>
          <w:rFonts w:ascii="Times New Roman" w:eastAsia="Calibri" w:hAnsi="Times New Roman" w:cs="Times New Roman"/>
          <w:sz w:val="28"/>
          <w:szCs w:val="24"/>
        </w:rPr>
        <w:tab/>
        <w:t>а</w:t>
      </w:r>
      <w:r w:rsidRPr="002336B6">
        <w:rPr>
          <w:rFonts w:ascii="Times New Roman" w:eastAsia="Calibri" w:hAnsi="Times New Roman" w:cs="Times New Roman"/>
          <w:sz w:val="28"/>
          <w:szCs w:val="24"/>
        </w:rPr>
        <w:t>дминистрация осуществляет обезличивание персональных данных, в том числе с целью проведения оценочных (</w:t>
      </w:r>
      <w:proofErr w:type="spellStart"/>
      <w:r w:rsidRPr="002336B6">
        <w:rPr>
          <w:rFonts w:ascii="Times New Roman" w:eastAsia="Calibri" w:hAnsi="Times New Roman" w:cs="Times New Roman"/>
          <w:sz w:val="28"/>
          <w:szCs w:val="24"/>
        </w:rPr>
        <w:t>скоринговых</w:t>
      </w:r>
      <w:proofErr w:type="spellEnd"/>
      <w:r w:rsidRPr="002336B6">
        <w:rPr>
          <w:rFonts w:ascii="Times New Roman" w:eastAsia="Calibri" w:hAnsi="Times New Roman" w:cs="Times New Roman"/>
          <w:sz w:val="28"/>
          <w:szCs w:val="24"/>
        </w:rPr>
        <w:t>) исследований, оказания услуг по прогнозированию поведения потребителей товаров и услуг, а также иных исследований, не предусмотренных пунктом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336B6">
        <w:rPr>
          <w:rFonts w:ascii="Times New Roman" w:eastAsia="Calibri" w:hAnsi="Times New Roman" w:cs="Times New Roman"/>
          <w:sz w:val="28"/>
          <w:szCs w:val="24"/>
        </w:rPr>
        <w:t>9 части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336B6">
        <w:rPr>
          <w:rFonts w:ascii="Times New Roman" w:eastAsia="Calibri" w:hAnsi="Times New Roman" w:cs="Times New Roman"/>
          <w:sz w:val="28"/>
          <w:szCs w:val="24"/>
        </w:rPr>
        <w:t>1 статьи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336B6">
        <w:rPr>
          <w:rFonts w:ascii="Times New Roman" w:eastAsia="Calibri" w:hAnsi="Times New Roman" w:cs="Times New Roman"/>
          <w:sz w:val="28"/>
          <w:szCs w:val="24"/>
        </w:rPr>
        <w:t>6 Федерального закона от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336B6">
        <w:rPr>
          <w:rFonts w:ascii="Times New Roman" w:eastAsia="Calibri" w:hAnsi="Times New Roman" w:cs="Times New Roman"/>
          <w:sz w:val="28"/>
          <w:szCs w:val="24"/>
        </w:rPr>
        <w:t>27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336B6">
        <w:rPr>
          <w:rFonts w:ascii="Times New Roman" w:eastAsia="Calibri" w:hAnsi="Times New Roman" w:cs="Times New Roman"/>
          <w:sz w:val="28"/>
          <w:szCs w:val="24"/>
        </w:rPr>
        <w:t>июля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336B6">
        <w:rPr>
          <w:rFonts w:ascii="Times New Roman" w:eastAsia="Calibri" w:hAnsi="Times New Roman" w:cs="Times New Roman"/>
          <w:sz w:val="28"/>
          <w:szCs w:val="24"/>
        </w:rPr>
        <w:t>2006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336B6">
        <w:rPr>
          <w:rFonts w:ascii="Times New Roman" w:eastAsia="Calibri" w:hAnsi="Times New Roman" w:cs="Times New Roman"/>
          <w:sz w:val="28"/>
          <w:szCs w:val="24"/>
        </w:rPr>
        <w:t>г. 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336B6">
        <w:rPr>
          <w:rFonts w:ascii="Times New Roman" w:eastAsia="Calibri" w:hAnsi="Times New Roman" w:cs="Times New Roman"/>
          <w:sz w:val="28"/>
          <w:szCs w:val="24"/>
        </w:rPr>
        <w:t>152-ФЗ «О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336B6">
        <w:rPr>
          <w:rFonts w:ascii="Times New Roman" w:eastAsia="Calibri" w:hAnsi="Times New Roman" w:cs="Times New Roman"/>
          <w:sz w:val="28"/>
          <w:szCs w:val="24"/>
        </w:rPr>
        <w:t>персональных данных»;</w:t>
      </w:r>
    </w:p>
    <w:p w14:paraId="605ED439" w14:textId="43078EB3" w:rsidR="002336B6" w:rsidRPr="002336B6" w:rsidRDefault="002336B6" w:rsidP="006B20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>
        <w:rPr>
          <w:rFonts w:ascii="Times New Roman" w:eastAsia="Calibri" w:hAnsi="Times New Roman" w:cs="Times New Roman"/>
          <w:sz w:val="28"/>
          <w:szCs w:val="24"/>
        </w:rPr>
        <w:tab/>
        <w:t>а</w:t>
      </w:r>
      <w:r w:rsidRPr="002336B6">
        <w:rPr>
          <w:rFonts w:ascii="Times New Roman" w:eastAsia="Calibri" w:hAnsi="Times New Roman" w:cs="Times New Roman"/>
          <w:sz w:val="28"/>
          <w:szCs w:val="24"/>
        </w:rPr>
        <w:t>дминистрация поручает осуществлять обработку персональных данных граждан Российской Федерации иностранному лицу (иностранным лицам);</w:t>
      </w:r>
    </w:p>
    <w:p w14:paraId="310077E8" w14:textId="0439D73F" w:rsidR="002336B6" w:rsidRPr="002336B6" w:rsidRDefault="002336B6" w:rsidP="006B20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>
        <w:rPr>
          <w:rFonts w:ascii="Times New Roman" w:eastAsia="Calibri" w:hAnsi="Times New Roman" w:cs="Times New Roman"/>
          <w:sz w:val="28"/>
          <w:szCs w:val="24"/>
        </w:rPr>
        <w:tab/>
        <w:t>а</w:t>
      </w:r>
      <w:r w:rsidRPr="002336B6">
        <w:rPr>
          <w:rFonts w:ascii="Times New Roman" w:eastAsia="Calibri" w:hAnsi="Times New Roman" w:cs="Times New Roman"/>
          <w:sz w:val="28"/>
          <w:szCs w:val="24"/>
        </w:rPr>
        <w:t>дминистрация осуществляет сбор персональных данных с использованием баз данных, находящихся за пределами Российской Федерации.</w:t>
      </w:r>
    </w:p>
    <w:p w14:paraId="7A04DA04" w14:textId="3F504004" w:rsidR="002336B6" w:rsidRPr="002336B6" w:rsidRDefault="006B2028" w:rsidP="006B2028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2.4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>Средняя степень вреда устанавливается, если в отношении субъекта персональных данных применим хотя бы один из нижеприведенных показателей и не применимы показатели, указанные в п.</w:t>
      </w:r>
      <w:r w:rsidR="002336B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>2.3:</w:t>
      </w:r>
    </w:p>
    <w:p w14:paraId="272CCA62" w14:textId="52A05A0E" w:rsidR="002336B6" w:rsidRPr="002336B6" w:rsidRDefault="006B2028" w:rsidP="006B20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>
        <w:rPr>
          <w:rFonts w:ascii="Times New Roman" w:eastAsia="Calibri" w:hAnsi="Times New Roman" w:cs="Times New Roman"/>
          <w:sz w:val="28"/>
          <w:szCs w:val="24"/>
        </w:rPr>
        <w:tab/>
        <w:t>а</w:t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 xml:space="preserve">дминистрация распространяет персональные данные субъектов на официальном сайте в информационно-телекоммуникационной сети </w:t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lastRenderedPageBreak/>
        <w:t>«Интернет», т.е.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>предоставляет персональные данные субъектов персональных данных неограниченному кругу лиц. Исключением является распространение персональных данных в случаях, установленных федеральными законами, предусматривающими цели, порядок и условия распространения персональных данных;</w:t>
      </w:r>
    </w:p>
    <w:p w14:paraId="7C5CE00C" w14:textId="2E19B98F" w:rsidR="002336B6" w:rsidRPr="002336B6" w:rsidRDefault="006B2028" w:rsidP="006B20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>
        <w:rPr>
          <w:rFonts w:ascii="Times New Roman" w:eastAsia="Calibri" w:hAnsi="Times New Roman" w:cs="Times New Roman"/>
          <w:sz w:val="28"/>
          <w:szCs w:val="24"/>
        </w:rPr>
        <w:tab/>
        <w:t>а</w:t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>дминистрация осуществляет обработку персональных данных в дополнительных целях, отличных от первоначальной цели сбора персональных данных;</w:t>
      </w:r>
    </w:p>
    <w:p w14:paraId="120C3362" w14:textId="449692F0" w:rsidR="002336B6" w:rsidRPr="002336B6" w:rsidRDefault="006B2028" w:rsidP="006B20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>
        <w:rPr>
          <w:rFonts w:ascii="Times New Roman" w:eastAsia="Calibri" w:hAnsi="Times New Roman" w:cs="Times New Roman"/>
          <w:sz w:val="28"/>
          <w:szCs w:val="24"/>
        </w:rPr>
        <w:tab/>
        <w:t>а</w:t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>дминистрация осуществляет продвижение товаров, работ, услуг на рынке путем осуществления прямых контактов с потенциальным потребителем с использованием баз персональных данных, владельцем которых является иной оператор;</w:t>
      </w:r>
    </w:p>
    <w:p w14:paraId="791BF65D" w14:textId="0E39547A" w:rsidR="002336B6" w:rsidRPr="002336B6" w:rsidRDefault="006B2028" w:rsidP="006B20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>
        <w:rPr>
          <w:rFonts w:ascii="Times New Roman" w:eastAsia="Calibri" w:hAnsi="Times New Roman" w:cs="Times New Roman"/>
          <w:sz w:val="28"/>
          <w:szCs w:val="24"/>
        </w:rPr>
        <w:tab/>
        <w:t>а</w:t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>дминистрация получает согласие на обработку персональных данных посредством реализации на официальном сайте в информационно-телекоммуникационной сети «Интернет» функционала, не предполагающего дальнейшую идентификацию и (или) аутентификацию субъекта персональных данных;</w:t>
      </w:r>
    </w:p>
    <w:p w14:paraId="40C73DBA" w14:textId="249D278E" w:rsidR="002336B6" w:rsidRPr="002336B6" w:rsidRDefault="006B2028" w:rsidP="006B20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>
        <w:rPr>
          <w:rFonts w:ascii="Times New Roman" w:eastAsia="Calibri" w:hAnsi="Times New Roman" w:cs="Times New Roman"/>
          <w:sz w:val="28"/>
          <w:szCs w:val="24"/>
        </w:rPr>
        <w:tab/>
        <w:t>а</w:t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>дминистрация осуществляет деятельность по обработке персональных данных, предполагающую получение согласия на обработку персональных данных, содержащего положения о предоставлении права осуществлять обработку персональных данных определенному и (или) неопределенному кругу лиц в целях, несовместимых между собой.</w:t>
      </w:r>
    </w:p>
    <w:p w14:paraId="3697F0CC" w14:textId="67D3EBEA" w:rsidR="002336B6" w:rsidRPr="002336B6" w:rsidRDefault="006B2028" w:rsidP="006B2028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2.5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>Низкая степень вреда устанавливается, если в отношении субъекта персональных данных применим хотя бы один из нижеприведенных показателей и не приме</w:t>
      </w:r>
      <w:r>
        <w:rPr>
          <w:rFonts w:ascii="Times New Roman" w:eastAsia="Calibri" w:hAnsi="Times New Roman" w:cs="Times New Roman"/>
          <w:sz w:val="28"/>
          <w:szCs w:val="24"/>
        </w:rPr>
        <w:t xml:space="preserve">нимы показатели, указанные в п. 2.3 и п. </w:t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>2.4:</w:t>
      </w:r>
    </w:p>
    <w:p w14:paraId="7DFD8EFB" w14:textId="5C5CF3E2" w:rsidR="002336B6" w:rsidRPr="002336B6" w:rsidRDefault="006B2028" w:rsidP="006B20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>
        <w:rPr>
          <w:rFonts w:ascii="Times New Roman" w:eastAsia="Calibri" w:hAnsi="Times New Roman" w:cs="Times New Roman"/>
          <w:sz w:val="28"/>
          <w:szCs w:val="24"/>
        </w:rPr>
        <w:tab/>
        <w:t>а</w:t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>дминистрация осуществляет ведение общедоступных источников персональных данных, сформированных в соответствии со статьей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>8 Федерального закона от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>27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>июля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>2006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>г. 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>152-ФЗ «О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>персональных данных»;</w:t>
      </w:r>
    </w:p>
    <w:p w14:paraId="03634154" w14:textId="75051C03" w:rsidR="002336B6" w:rsidRPr="002336B6" w:rsidRDefault="006B2028" w:rsidP="006B20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>в качестве ответственного за обработку персональных данных в Администрации назначено лицо, не являющееся штатным сотрудником Администрации.</w:t>
      </w:r>
    </w:p>
    <w:p w14:paraId="11CDD6A9" w14:textId="6010830B" w:rsidR="002336B6" w:rsidRPr="002336B6" w:rsidRDefault="006B2028" w:rsidP="006B2028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2.6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proofErr w:type="gramStart"/>
      <w:r w:rsidR="002336B6" w:rsidRPr="002336B6">
        <w:rPr>
          <w:rFonts w:ascii="Times New Roman" w:eastAsia="Calibri" w:hAnsi="Times New Roman" w:cs="Times New Roman"/>
          <w:sz w:val="28"/>
          <w:szCs w:val="24"/>
        </w:rPr>
        <w:t>В</w:t>
      </w:r>
      <w:proofErr w:type="gramEnd"/>
      <w:r w:rsidR="002336B6" w:rsidRPr="002336B6">
        <w:rPr>
          <w:rFonts w:ascii="Times New Roman" w:eastAsia="Calibri" w:hAnsi="Times New Roman" w:cs="Times New Roman"/>
          <w:sz w:val="28"/>
          <w:szCs w:val="24"/>
        </w:rPr>
        <w:t xml:space="preserve"> случае, если по итогам проведенной оценки вреда установлено, что в рамках деятельности по обработке персональных данных субъекту персональных данных могут быть причинены различные степени вреда, подлежит применению более высокая степень вреда.</w:t>
      </w:r>
    </w:p>
    <w:p w14:paraId="20B0CC24" w14:textId="1CED5C1B" w:rsidR="002336B6" w:rsidRPr="002336B6" w:rsidRDefault="006B2028" w:rsidP="006B2028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2.7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proofErr w:type="gramStart"/>
      <w:r w:rsidR="002336B6" w:rsidRPr="002336B6">
        <w:rPr>
          <w:rFonts w:ascii="Times New Roman" w:eastAsia="Calibri" w:hAnsi="Times New Roman" w:cs="Times New Roman"/>
          <w:sz w:val="28"/>
          <w:szCs w:val="24"/>
        </w:rPr>
        <w:t>В</w:t>
      </w:r>
      <w:proofErr w:type="gramEnd"/>
      <w:r w:rsidR="002336B6" w:rsidRPr="002336B6">
        <w:rPr>
          <w:rFonts w:ascii="Times New Roman" w:eastAsia="Calibri" w:hAnsi="Times New Roman" w:cs="Times New Roman"/>
          <w:sz w:val="28"/>
          <w:szCs w:val="24"/>
        </w:rPr>
        <w:t xml:space="preserve"> случае, если по итогам проведенной оценки вреда в отношении субъекта персональных данных не применим ни один показатель, указанный в п.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>2.3-2.5, Комиссия делает вывод об отсутствии степени вреда, который может быть причинен субъектам персональных данных.</w:t>
      </w:r>
    </w:p>
    <w:p w14:paraId="0D674222" w14:textId="77777777" w:rsidR="006B2028" w:rsidRDefault="006B2028" w:rsidP="006B2028">
      <w:pPr>
        <w:numPr>
          <w:ilvl w:val="1"/>
          <w:numId w:val="0"/>
        </w:numPr>
        <w:tabs>
          <w:tab w:val="left" w:pos="1276"/>
          <w:tab w:val="num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2.8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>По итогам проведенной оценки Комиссия готовит Акт оценки вреда, который может быть причинен субъектам персональных данных в случае нарушения Федерального закона «О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 xml:space="preserve">персональных данных». </w:t>
      </w:r>
    </w:p>
    <w:p w14:paraId="39944424" w14:textId="4D60B784" w:rsidR="002336B6" w:rsidRPr="002336B6" w:rsidRDefault="002336B6" w:rsidP="006B2028">
      <w:pPr>
        <w:numPr>
          <w:ilvl w:val="1"/>
          <w:numId w:val="0"/>
        </w:numPr>
        <w:tabs>
          <w:tab w:val="left" w:pos="1276"/>
          <w:tab w:val="num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336B6">
        <w:rPr>
          <w:rFonts w:ascii="Times New Roman" w:eastAsia="Calibri" w:hAnsi="Times New Roman" w:cs="Times New Roman"/>
          <w:sz w:val="28"/>
          <w:szCs w:val="24"/>
        </w:rPr>
        <w:t>Документ в обязательном порядке должен содержать следующую информацию:</w:t>
      </w:r>
    </w:p>
    <w:p w14:paraId="0806E25D" w14:textId="0E23C2F1" w:rsidR="002336B6" w:rsidRPr="002336B6" w:rsidRDefault="006B2028" w:rsidP="006B20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>наименование и адрес Администрации;</w:t>
      </w:r>
    </w:p>
    <w:p w14:paraId="0B26AFA1" w14:textId="0CFA58AB" w:rsidR="002336B6" w:rsidRPr="002336B6" w:rsidRDefault="006B2028" w:rsidP="006B20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-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>дату издания акта оценки вреда;</w:t>
      </w:r>
    </w:p>
    <w:p w14:paraId="662C5C8C" w14:textId="7B2845AD" w:rsidR="002336B6" w:rsidRPr="002336B6" w:rsidRDefault="006B2028" w:rsidP="006B20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>дату проведения оценки вреда;</w:t>
      </w:r>
    </w:p>
    <w:p w14:paraId="4EE75561" w14:textId="5305E878" w:rsidR="002336B6" w:rsidRPr="002336B6" w:rsidRDefault="006B2028" w:rsidP="006B20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>фамилию, имя, отчество (при наличии) и должности лиц, входящих в состав Комиссии, а также их подписи;</w:t>
      </w:r>
    </w:p>
    <w:p w14:paraId="1BC34102" w14:textId="24B42FB8" w:rsidR="002336B6" w:rsidRPr="002336B6" w:rsidRDefault="006B2028" w:rsidP="006B20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>степень вреда, который может быть причинена субъекту персональных данных, в соответствии с показателями, определяющими степень возможного вреда, указанными в п.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>2.3-2.5 настоящих Правил.</w:t>
      </w:r>
    </w:p>
    <w:p w14:paraId="2CA1AA3E" w14:textId="7B6AE202" w:rsidR="002336B6" w:rsidRPr="002336B6" w:rsidRDefault="006B2028" w:rsidP="006B2028">
      <w:pPr>
        <w:numPr>
          <w:ilvl w:val="1"/>
          <w:numId w:val="0"/>
        </w:numPr>
        <w:tabs>
          <w:tab w:val="left" w:pos="1276"/>
          <w:tab w:val="num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2.9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>Повторное проведение оценки вреда осуществляется Комиссией в следующих случаях:</w:t>
      </w:r>
    </w:p>
    <w:p w14:paraId="510CCF0F" w14:textId="2BF48636" w:rsidR="002336B6" w:rsidRPr="002336B6" w:rsidRDefault="006B2028" w:rsidP="006B20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>изменение в Администрации особенностей обработки персональных данных, влияющих на показатели, определяющие степень возможного вреда, указанные в п.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>2.3-2.5 настоящих Правил;</w:t>
      </w:r>
    </w:p>
    <w:p w14:paraId="737057AD" w14:textId="5ECD8993" w:rsidR="002336B6" w:rsidRPr="002336B6" w:rsidRDefault="006B2028" w:rsidP="006B20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>начало обработки в Администрации персональных данных новых категорий субъектов персональных данных.</w:t>
      </w:r>
    </w:p>
    <w:p w14:paraId="37E070E6" w14:textId="2F975D71" w:rsidR="002336B6" w:rsidRDefault="006B2028" w:rsidP="006B2028">
      <w:pPr>
        <w:keepNext/>
        <w:spacing w:before="3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ab/>
      </w:r>
      <w:r w:rsidR="002336B6" w:rsidRPr="002336B6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Ответственность</w:t>
      </w:r>
    </w:p>
    <w:p w14:paraId="2DE5455B" w14:textId="77777777" w:rsidR="006B2028" w:rsidRPr="002336B6" w:rsidRDefault="006B2028" w:rsidP="006B2028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14:paraId="3857F482" w14:textId="5FE9F83E" w:rsidR="002336B6" w:rsidRPr="002336B6" w:rsidRDefault="006B2028" w:rsidP="006B2028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3.1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="002336B6" w:rsidRPr="002336B6">
        <w:rPr>
          <w:rFonts w:ascii="Times New Roman" w:eastAsia="Calibri" w:hAnsi="Times New Roman" w:cs="Times New Roman"/>
          <w:sz w:val="28"/>
          <w:szCs w:val="24"/>
        </w:rPr>
        <w:t>Члены Комиссии несут персональную ответственность за ненадлежащее исполнение или неисполнение положений настоящих Правил.</w:t>
      </w:r>
    </w:p>
    <w:p w14:paraId="49387A4E" w14:textId="77777777" w:rsidR="002336B6" w:rsidRPr="002D1552" w:rsidRDefault="002336B6" w:rsidP="006B2028">
      <w:pPr>
        <w:autoSpaceDE w:val="0"/>
        <w:autoSpaceDN w:val="0"/>
        <w:adjustRightInd w:val="0"/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336B6" w:rsidRPr="002D1552" w:rsidSect="00C4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1C66"/>
    <w:multiLevelType w:val="hybridMultilevel"/>
    <w:tmpl w:val="4E2A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5422"/>
    <w:multiLevelType w:val="multilevel"/>
    <w:tmpl w:val="DE6A17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F5E3A8C"/>
    <w:multiLevelType w:val="multilevel"/>
    <w:tmpl w:val="A0742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E10ABE"/>
    <w:multiLevelType w:val="hybridMultilevel"/>
    <w:tmpl w:val="93047328"/>
    <w:lvl w:ilvl="0" w:tplc="4C04B8F2">
      <w:start w:val="1"/>
      <w:numFmt w:val="decimal"/>
      <w:lvlText w:val="%1)"/>
      <w:lvlJc w:val="left"/>
      <w:pPr>
        <w:ind w:left="174" w:hanging="806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7"/>
        <w:szCs w:val="27"/>
        <w:lang w:val="ru-RU" w:eastAsia="en-US" w:bidi="ar-SA"/>
      </w:rPr>
    </w:lvl>
    <w:lvl w:ilvl="1" w:tplc="C3A294F4">
      <w:numFmt w:val="bullet"/>
      <w:lvlText w:val="•"/>
      <w:lvlJc w:val="left"/>
      <w:pPr>
        <w:ind w:left="1192" w:hanging="806"/>
      </w:pPr>
      <w:rPr>
        <w:rFonts w:hint="default"/>
        <w:lang w:val="ru-RU" w:eastAsia="en-US" w:bidi="ar-SA"/>
      </w:rPr>
    </w:lvl>
    <w:lvl w:ilvl="2" w:tplc="E1180994">
      <w:numFmt w:val="bullet"/>
      <w:lvlText w:val="•"/>
      <w:lvlJc w:val="left"/>
      <w:pPr>
        <w:ind w:left="2205" w:hanging="806"/>
      </w:pPr>
      <w:rPr>
        <w:rFonts w:hint="default"/>
        <w:lang w:val="ru-RU" w:eastAsia="en-US" w:bidi="ar-SA"/>
      </w:rPr>
    </w:lvl>
    <w:lvl w:ilvl="3" w:tplc="BAB65096">
      <w:numFmt w:val="bullet"/>
      <w:lvlText w:val="•"/>
      <w:lvlJc w:val="left"/>
      <w:pPr>
        <w:ind w:left="3218" w:hanging="806"/>
      </w:pPr>
      <w:rPr>
        <w:rFonts w:hint="default"/>
        <w:lang w:val="ru-RU" w:eastAsia="en-US" w:bidi="ar-SA"/>
      </w:rPr>
    </w:lvl>
    <w:lvl w:ilvl="4" w:tplc="E2D82C2A">
      <w:numFmt w:val="bullet"/>
      <w:lvlText w:val="•"/>
      <w:lvlJc w:val="left"/>
      <w:pPr>
        <w:ind w:left="4231" w:hanging="806"/>
      </w:pPr>
      <w:rPr>
        <w:rFonts w:hint="default"/>
        <w:lang w:val="ru-RU" w:eastAsia="en-US" w:bidi="ar-SA"/>
      </w:rPr>
    </w:lvl>
    <w:lvl w:ilvl="5" w:tplc="926235D6">
      <w:numFmt w:val="bullet"/>
      <w:lvlText w:val="•"/>
      <w:lvlJc w:val="left"/>
      <w:pPr>
        <w:ind w:left="5244" w:hanging="806"/>
      </w:pPr>
      <w:rPr>
        <w:rFonts w:hint="default"/>
        <w:lang w:val="ru-RU" w:eastAsia="en-US" w:bidi="ar-SA"/>
      </w:rPr>
    </w:lvl>
    <w:lvl w:ilvl="6" w:tplc="A620B4EC">
      <w:numFmt w:val="bullet"/>
      <w:lvlText w:val="•"/>
      <w:lvlJc w:val="left"/>
      <w:pPr>
        <w:ind w:left="6256" w:hanging="806"/>
      </w:pPr>
      <w:rPr>
        <w:rFonts w:hint="default"/>
        <w:lang w:val="ru-RU" w:eastAsia="en-US" w:bidi="ar-SA"/>
      </w:rPr>
    </w:lvl>
    <w:lvl w:ilvl="7" w:tplc="48D8D746">
      <w:numFmt w:val="bullet"/>
      <w:lvlText w:val="•"/>
      <w:lvlJc w:val="left"/>
      <w:pPr>
        <w:ind w:left="7269" w:hanging="806"/>
      </w:pPr>
      <w:rPr>
        <w:rFonts w:hint="default"/>
        <w:lang w:val="ru-RU" w:eastAsia="en-US" w:bidi="ar-SA"/>
      </w:rPr>
    </w:lvl>
    <w:lvl w:ilvl="8" w:tplc="4E64A7D8">
      <w:numFmt w:val="bullet"/>
      <w:lvlText w:val="•"/>
      <w:lvlJc w:val="left"/>
      <w:pPr>
        <w:ind w:left="8282" w:hanging="806"/>
      </w:pPr>
      <w:rPr>
        <w:rFonts w:hint="default"/>
        <w:lang w:val="ru-RU" w:eastAsia="en-US" w:bidi="ar-SA"/>
      </w:rPr>
    </w:lvl>
  </w:abstractNum>
  <w:abstractNum w:abstractNumId="4" w15:restartNumberingAfterBreak="0">
    <w:nsid w:val="1C2A209F"/>
    <w:multiLevelType w:val="multilevel"/>
    <w:tmpl w:val="66B489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9D0FFD"/>
    <w:multiLevelType w:val="multilevel"/>
    <w:tmpl w:val="B7363D20"/>
    <w:lvl w:ilvl="0">
      <w:start w:val="3"/>
      <w:numFmt w:val="decimal"/>
      <w:lvlText w:val="%1"/>
      <w:lvlJc w:val="left"/>
      <w:pPr>
        <w:ind w:left="174" w:hanging="7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7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05" w:hanging="7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8" w:hanging="7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1" w:hanging="7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7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7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9" w:hanging="7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775"/>
      </w:pPr>
      <w:rPr>
        <w:rFonts w:hint="default"/>
        <w:lang w:val="ru-RU" w:eastAsia="en-US" w:bidi="ar-SA"/>
      </w:rPr>
    </w:lvl>
  </w:abstractNum>
  <w:abstractNum w:abstractNumId="6" w15:restartNumberingAfterBreak="0">
    <w:nsid w:val="203B2086"/>
    <w:multiLevelType w:val="hybridMultilevel"/>
    <w:tmpl w:val="10086782"/>
    <w:lvl w:ilvl="0" w:tplc="8C6A5A6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F7944"/>
    <w:multiLevelType w:val="hybridMultilevel"/>
    <w:tmpl w:val="FE20A9DA"/>
    <w:lvl w:ilvl="0" w:tplc="A3A6A4A6">
      <w:start w:val="7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0086C">
      <w:start w:val="1"/>
      <w:numFmt w:val="lowerLetter"/>
      <w:lvlText w:val="%2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E1D16">
      <w:start w:val="1"/>
      <w:numFmt w:val="lowerRoman"/>
      <w:lvlText w:val="%3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82DB6C">
      <w:start w:val="1"/>
      <w:numFmt w:val="decimal"/>
      <w:lvlText w:val="%4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4E042">
      <w:start w:val="1"/>
      <w:numFmt w:val="lowerLetter"/>
      <w:lvlText w:val="%5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9EDCFC">
      <w:start w:val="1"/>
      <w:numFmt w:val="lowerRoman"/>
      <w:lvlText w:val="%6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14BE7A">
      <w:start w:val="1"/>
      <w:numFmt w:val="decimal"/>
      <w:lvlText w:val="%7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2E670">
      <w:start w:val="1"/>
      <w:numFmt w:val="lowerLetter"/>
      <w:lvlText w:val="%8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BC1DC0">
      <w:start w:val="1"/>
      <w:numFmt w:val="lowerRoman"/>
      <w:lvlText w:val="%9"/>
      <w:lvlJc w:val="left"/>
      <w:pPr>
        <w:ind w:left="6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6E6011"/>
    <w:multiLevelType w:val="hybridMultilevel"/>
    <w:tmpl w:val="927E4F4E"/>
    <w:lvl w:ilvl="0" w:tplc="CCC2B4C8">
      <w:start w:val="1"/>
      <w:numFmt w:val="decimal"/>
      <w:lvlText w:val="%1)"/>
      <w:lvlJc w:val="left"/>
      <w:pPr>
        <w:ind w:left="278" w:hanging="542"/>
        <w:jc w:val="right"/>
      </w:pPr>
      <w:rPr>
        <w:rFonts w:ascii="Times New Roman" w:eastAsia="Times New Roman" w:hAnsi="Times New Roman" w:cs="Times New Roman" w:hint="default"/>
        <w:spacing w:val="-18"/>
        <w:w w:val="100"/>
        <w:sz w:val="27"/>
        <w:szCs w:val="27"/>
        <w:lang w:val="ru-RU" w:eastAsia="en-US" w:bidi="ar-SA"/>
      </w:rPr>
    </w:lvl>
    <w:lvl w:ilvl="1" w:tplc="0F104858">
      <w:numFmt w:val="bullet"/>
      <w:lvlText w:val="•"/>
      <w:lvlJc w:val="left"/>
      <w:pPr>
        <w:ind w:left="1218" w:hanging="542"/>
      </w:pPr>
      <w:rPr>
        <w:rFonts w:hint="default"/>
        <w:lang w:val="ru-RU" w:eastAsia="en-US" w:bidi="ar-SA"/>
      </w:rPr>
    </w:lvl>
    <w:lvl w:ilvl="2" w:tplc="BEBCD9AA">
      <w:numFmt w:val="bullet"/>
      <w:lvlText w:val="•"/>
      <w:lvlJc w:val="left"/>
      <w:pPr>
        <w:ind w:left="2156" w:hanging="542"/>
      </w:pPr>
      <w:rPr>
        <w:rFonts w:hint="default"/>
        <w:lang w:val="ru-RU" w:eastAsia="en-US" w:bidi="ar-SA"/>
      </w:rPr>
    </w:lvl>
    <w:lvl w:ilvl="3" w:tplc="E2102BC0">
      <w:numFmt w:val="bullet"/>
      <w:lvlText w:val="•"/>
      <w:lvlJc w:val="left"/>
      <w:pPr>
        <w:ind w:left="3095" w:hanging="542"/>
      </w:pPr>
      <w:rPr>
        <w:rFonts w:hint="default"/>
        <w:lang w:val="ru-RU" w:eastAsia="en-US" w:bidi="ar-SA"/>
      </w:rPr>
    </w:lvl>
    <w:lvl w:ilvl="4" w:tplc="E4C2A3D6">
      <w:numFmt w:val="bullet"/>
      <w:lvlText w:val="•"/>
      <w:lvlJc w:val="left"/>
      <w:pPr>
        <w:ind w:left="4033" w:hanging="542"/>
      </w:pPr>
      <w:rPr>
        <w:rFonts w:hint="default"/>
        <w:lang w:val="ru-RU" w:eastAsia="en-US" w:bidi="ar-SA"/>
      </w:rPr>
    </w:lvl>
    <w:lvl w:ilvl="5" w:tplc="D7661416">
      <w:numFmt w:val="bullet"/>
      <w:lvlText w:val="•"/>
      <w:lvlJc w:val="left"/>
      <w:pPr>
        <w:ind w:left="4972" w:hanging="542"/>
      </w:pPr>
      <w:rPr>
        <w:rFonts w:hint="default"/>
        <w:lang w:val="ru-RU" w:eastAsia="en-US" w:bidi="ar-SA"/>
      </w:rPr>
    </w:lvl>
    <w:lvl w:ilvl="6" w:tplc="FCCA72D0">
      <w:numFmt w:val="bullet"/>
      <w:lvlText w:val="•"/>
      <w:lvlJc w:val="left"/>
      <w:pPr>
        <w:ind w:left="5910" w:hanging="542"/>
      </w:pPr>
      <w:rPr>
        <w:rFonts w:hint="default"/>
        <w:lang w:val="ru-RU" w:eastAsia="en-US" w:bidi="ar-SA"/>
      </w:rPr>
    </w:lvl>
    <w:lvl w:ilvl="7" w:tplc="18C8FC3A">
      <w:numFmt w:val="bullet"/>
      <w:lvlText w:val="•"/>
      <w:lvlJc w:val="left"/>
      <w:pPr>
        <w:ind w:left="6848" w:hanging="542"/>
      </w:pPr>
      <w:rPr>
        <w:rFonts w:hint="default"/>
        <w:lang w:val="ru-RU" w:eastAsia="en-US" w:bidi="ar-SA"/>
      </w:rPr>
    </w:lvl>
    <w:lvl w:ilvl="8" w:tplc="FF90BD8A">
      <w:numFmt w:val="bullet"/>
      <w:lvlText w:val="•"/>
      <w:lvlJc w:val="left"/>
      <w:pPr>
        <w:ind w:left="7787" w:hanging="542"/>
      </w:pPr>
      <w:rPr>
        <w:rFonts w:hint="default"/>
        <w:lang w:val="ru-RU" w:eastAsia="en-US" w:bidi="ar-SA"/>
      </w:rPr>
    </w:lvl>
  </w:abstractNum>
  <w:abstractNum w:abstractNumId="9" w15:restartNumberingAfterBreak="0">
    <w:nsid w:val="2BE076E7"/>
    <w:multiLevelType w:val="hybridMultilevel"/>
    <w:tmpl w:val="870EBC64"/>
    <w:lvl w:ilvl="0" w:tplc="F9388960">
      <w:start w:val="1"/>
      <w:numFmt w:val="decimal"/>
      <w:lvlText w:val="%1)"/>
      <w:lvlJc w:val="left"/>
      <w:pPr>
        <w:ind w:left="208" w:hanging="671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7"/>
        <w:szCs w:val="27"/>
        <w:lang w:val="ru-RU" w:eastAsia="en-US" w:bidi="ar-SA"/>
      </w:rPr>
    </w:lvl>
    <w:lvl w:ilvl="1" w:tplc="D31458A4">
      <w:numFmt w:val="bullet"/>
      <w:lvlText w:val="•"/>
      <w:lvlJc w:val="left"/>
      <w:pPr>
        <w:ind w:left="1210" w:hanging="671"/>
      </w:pPr>
      <w:rPr>
        <w:rFonts w:hint="default"/>
        <w:lang w:val="ru-RU" w:eastAsia="en-US" w:bidi="ar-SA"/>
      </w:rPr>
    </w:lvl>
    <w:lvl w:ilvl="2" w:tplc="F1806506">
      <w:numFmt w:val="bullet"/>
      <w:lvlText w:val="•"/>
      <w:lvlJc w:val="left"/>
      <w:pPr>
        <w:ind w:left="2221" w:hanging="671"/>
      </w:pPr>
      <w:rPr>
        <w:rFonts w:hint="default"/>
        <w:lang w:val="ru-RU" w:eastAsia="en-US" w:bidi="ar-SA"/>
      </w:rPr>
    </w:lvl>
    <w:lvl w:ilvl="3" w:tplc="02E8E856">
      <w:numFmt w:val="bullet"/>
      <w:lvlText w:val="•"/>
      <w:lvlJc w:val="left"/>
      <w:pPr>
        <w:ind w:left="3232" w:hanging="671"/>
      </w:pPr>
      <w:rPr>
        <w:rFonts w:hint="default"/>
        <w:lang w:val="ru-RU" w:eastAsia="en-US" w:bidi="ar-SA"/>
      </w:rPr>
    </w:lvl>
    <w:lvl w:ilvl="4" w:tplc="BE568150">
      <w:numFmt w:val="bullet"/>
      <w:lvlText w:val="•"/>
      <w:lvlJc w:val="left"/>
      <w:pPr>
        <w:ind w:left="4243" w:hanging="671"/>
      </w:pPr>
      <w:rPr>
        <w:rFonts w:hint="default"/>
        <w:lang w:val="ru-RU" w:eastAsia="en-US" w:bidi="ar-SA"/>
      </w:rPr>
    </w:lvl>
    <w:lvl w:ilvl="5" w:tplc="447EEEBA">
      <w:numFmt w:val="bullet"/>
      <w:lvlText w:val="•"/>
      <w:lvlJc w:val="left"/>
      <w:pPr>
        <w:ind w:left="5254" w:hanging="671"/>
      </w:pPr>
      <w:rPr>
        <w:rFonts w:hint="default"/>
        <w:lang w:val="ru-RU" w:eastAsia="en-US" w:bidi="ar-SA"/>
      </w:rPr>
    </w:lvl>
    <w:lvl w:ilvl="6" w:tplc="10F032FA">
      <w:numFmt w:val="bullet"/>
      <w:lvlText w:val="•"/>
      <w:lvlJc w:val="left"/>
      <w:pPr>
        <w:ind w:left="6264" w:hanging="671"/>
      </w:pPr>
      <w:rPr>
        <w:rFonts w:hint="default"/>
        <w:lang w:val="ru-RU" w:eastAsia="en-US" w:bidi="ar-SA"/>
      </w:rPr>
    </w:lvl>
    <w:lvl w:ilvl="7" w:tplc="109CA240">
      <w:numFmt w:val="bullet"/>
      <w:lvlText w:val="•"/>
      <w:lvlJc w:val="left"/>
      <w:pPr>
        <w:ind w:left="7275" w:hanging="671"/>
      </w:pPr>
      <w:rPr>
        <w:rFonts w:hint="default"/>
        <w:lang w:val="ru-RU" w:eastAsia="en-US" w:bidi="ar-SA"/>
      </w:rPr>
    </w:lvl>
    <w:lvl w:ilvl="8" w:tplc="D93EDAF6">
      <w:numFmt w:val="bullet"/>
      <w:lvlText w:val="•"/>
      <w:lvlJc w:val="left"/>
      <w:pPr>
        <w:ind w:left="8286" w:hanging="671"/>
      </w:pPr>
      <w:rPr>
        <w:rFonts w:hint="default"/>
        <w:lang w:val="ru-RU" w:eastAsia="en-US" w:bidi="ar-SA"/>
      </w:rPr>
    </w:lvl>
  </w:abstractNum>
  <w:abstractNum w:abstractNumId="10" w15:restartNumberingAfterBreak="0">
    <w:nsid w:val="32005502"/>
    <w:multiLevelType w:val="hybridMultilevel"/>
    <w:tmpl w:val="E18A1DB8"/>
    <w:lvl w:ilvl="0" w:tplc="6118332C">
      <w:start w:val="12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C8E20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12836C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E0FCC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884B0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3E4C2E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4C28E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721330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346BC8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1972B5"/>
    <w:multiLevelType w:val="hybridMultilevel"/>
    <w:tmpl w:val="1414BE00"/>
    <w:lvl w:ilvl="0" w:tplc="58C63D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FD6508"/>
    <w:multiLevelType w:val="hybridMultilevel"/>
    <w:tmpl w:val="4AFAA64C"/>
    <w:lvl w:ilvl="0" w:tplc="848A324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5516533"/>
    <w:multiLevelType w:val="hybridMultilevel"/>
    <w:tmpl w:val="3F480F26"/>
    <w:lvl w:ilvl="0" w:tplc="55389E8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FB4A89"/>
    <w:multiLevelType w:val="hybridMultilevel"/>
    <w:tmpl w:val="7BFE40D0"/>
    <w:lvl w:ilvl="0" w:tplc="C9BCBDC0">
      <w:numFmt w:val="bullet"/>
      <w:lvlText w:val="-"/>
      <w:lvlJc w:val="left"/>
      <w:pPr>
        <w:ind w:left="168" w:hanging="240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  <w:lang w:val="ru-RU" w:eastAsia="en-US" w:bidi="ar-SA"/>
      </w:rPr>
    </w:lvl>
    <w:lvl w:ilvl="1" w:tplc="E17A974E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26DE9770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3" w:tplc="39561098">
      <w:numFmt w:val="bullet"/>
      <w:lvlText w:val="•"/>
      <w:lvlJc w:val="left"/>
      <w:pPr>
        <w:ind w:left="3011" w:hanging="240"/>
      </w:pPr>
      <w:rPr>
        <w:rFonts w:hint="default"/>
        <w:lang w:val="ru-RU" w:eastAsia="en-US" w:bidi="ar-SA"/>
      </w:rPr>
    </w:lvl>
    <w:lvl w:ilvl="4" w:tplc="162E5E82">
      <w:numFmt w:val="bullet"/>
      <w:lvlText w:val="•"/>
      <w:lvlJc w:val="left"/>
      <w:pPr>
        <w:ind w:left="3961" w:hanging="240"/>
      </w:pPr>
      <w:rPr>
        <w:rFonts w:hint="default"/>
        <w:lang w:val="ru-RU" w:eastAsia="en-US" w:bidi="ar-SA"/>
      </w:rPr>
    </w:lvl>
    <w:lvl w:ilvl="5" w:tplc="1D5819EC">
      <w:numFmt w:val="bullet"/>
      <w:lvlText w:val="•"/>
      <w:lvlJc w:val="left"/>
      <w:pPr>
        <w:ind w:left="4912" w:hanging="240"/>
      </w:pPr>
      <w:rPr>
        <w:rFonts w:hint="default"/>
        <w:lang w:val="ru-RU" w:eastAsia="en-US" w:bidi="ar-SA"/>
      </w:rPr>
    </w:lvl>
    <w:lvl w:ilvl="6" w:tplc="D166DE88">
      <w:numFmt w:val="bullet"/>
      <w:lvlText w:val="•"/>
      <w:lvlJc w:val="left"/>
      <w:pPr>
        <w:ind w:left="5862" w:hanging="240"/>
      </w:pPr>
      <w:rPr>
        <w:rFonts w:hint="default"/>
        <w:lang w:val="ru-RU" w:eastAsia="en-US" w:bidi="ar-SA"/>
      </w:rPr>
    </w:lvl>
    <w:lvl w:ilvl="7" w:tplc="BDCA605E">
      <w:numFmt w:val="bullet"/>
      <w:lvlText w:val="•"/>
      <w:lvlJc w:val="left"/>
      <w:pPr>
        <w:ind w:left="6812" w:hanging="240"/>
      </w:pPr>
      <w:rPr>
        <w:rFonts w:hint="default"/>
        <w:lang w:val="ru-RU" w:eastAsia="en-US" w:bidi="ar-SA"/>
      </w:rPr>
    </w:lvl>
    <w:lvl w:ilvl="8" w:tplc="863AE860">
      <w:numFmt w:val="bullet"/>
      <w:lvlText w:val="•"/>
      <w:lvlJc w:val="left"/>
      <w:pPr>
        <w:ind w:left="7763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4E234E01"/>
    <w:multiLevelType w:val="hybridMultilevel"/>
    <w:tmpl w:val="BFC2E604"/>
    <w:lvl w:ilvl="0" w:tplc="5B60E08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E625B1E"/>
    <w:multiLevelType w:val="hybridMultilevel"/>
    <w:tmpl w:val="0E94C8C8"/>
    <w:lvl w:ilvl="0" w:tplc="6896B6EA">
      <w:start w:val="1"/>
      <w:numFmt w:val="decimal"/>
      <w:pStyle w:val="a"/>
      <w:lvlText w:val="%1."/>
      <w:lvlJc w:val="left"/>
      <w:pPr>
        <w:tabs>
          <w:tab w:val="num" w:pos="928"/>
        </w:tabs>
        <w:ind w:left="928" w:hanging="360"/>
      </w:pPr>
    </w:lvl>
    <w:lvl w:ilvl="1" w:tplc="A0CE9ED2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7FD8FD12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67FC969E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CF988A16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F03A877A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E0A6E708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E146EC32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DA6E2C90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7" w15:restartNumberingAfterBreak="0">
    <w:nsid w:val="53273FE6"/>
    <w:multiLevelType w:val="hybridMultilevel"/>
    <w:tmpl w:val="C31A441A"/>
    <w:lvl w:ilvl="0" w:tplc="FFE6CC2A">
      <w:start w:val="1"/>
      <w:numFmt w:val="decimal"/>
      <w:lvlText w:val="%1."/>
      <w:lvlJc w:val="left"/>
      <w:pPr>
        <w:ind w:left="894" w:hanging="326"/>
        <w:jc w:val="right"/>
      </w:pPr>
      <w:rPr>
        <w:rFonts w:ascii="Times New Roman" w:eastAsia="Times New Roman" w:hAnsi="Times New Roman" w:cs="Times New Roman" w:hint="default"/>
        <w:spacing w:val="-27"/>
        <w:w w:val="100"/>
        <w:sz w:val="28"/>
        <w:szCs w:val="27"/>
        <w:lang w:val="ru-RU" w:eastAsia="en-US" w:bidi="ar-SA"/>
      </w:rPr>
    </w:lvl>
    <w:lvl w:ilvl="1" w:tplc="8436A93E">
      <w:numFmt w:val="bullet"/>
      <w:lvlText w:val="•"/>
      <w:lvlJc w:val="left"/>
      <w:pPr>
        <w:ind w:left="1110" w:hanging="326"/>
      </w:pPr>
      <w:rPr>
        <w:rFonts w:hint="default"/>
        <w:lang w:val="ru-RU" w:eastAsia="en-US" w:bidi="ar-SA"/>
      </w:rPr>
    </w:lvl>
    <w:lvl w:ilvl="2" w:tplc="5FFA5BC4">
      <w:numFmt w:val="bullet"/>
      <w:lvlText w:val="•"/>
      <w:lvlJc w:val="left"/>
      <w:pPr>
        <w:ind w:left="2060" w:hanging="326"/>
      </w:pPr>
      <w:rPr>
        <w:rFonts w:hint="default"/>
        <w:lang w:val="ru-RU" w:eastAsia="en-US" w:bidi="ar-SA"/>
      </w:rPr>
    </w:lvl>
    <w:lvl w:ilvl="3" w:tplc="E2BCF320">
      <w:numFmt w:val="bullet"/>
      <w:lvlText w:val="•"/>
      <w:lvlJc w:val="left"/>
      <w:pPr>
        <w:ind w:left="3011" w:hanging="326"/>
      </w:pPr>
      <w:rPr>
        <w:rFonts w:hint="default"/>
        <w:lang w:val="ru-RU" w:eastAsia="en-US" w:bidi="ar-SA"/>
      </w:rPr>
    </w:lvl>
    <w:lvl w:ilvl="4" w:tplc="A9A6BD20">
      <w:numFmt w:val="bullet"/>
      <w:lvlText w:val="•"/>
      <w:lvlJc w:val="left"/>
      <w:pPr>
        <w:ind w:left="3961" w:hanging="326"/>
      </w:pPr>
      <w:rPr>
        <w:rFonts w:hint="default"/>
        <w:lang w:val="ru-RU" w:eastAsia="en-US" w:bidi="ar-SA"/>
      </w:rPr>
    </w:lvl>
    <w:lvl w:ilvl="5" w:tplc="F2962E2C">
      <w:numFmt w:val="bullet"/>
      <w:lvlText w:val="•"/>
      <w:lvlJc w:val="left"/>
      <w:pPr>
        <w:ind w:left="4912" w:hanging="326"/>
      </w:pPr>
      <w:rPr>
        <w:rFonts w:hint="default"/>
        <w:lang w:val="ru-RU" w:eastAsia="en-US" w:bidi="ar-SA"/>
      </w:rPr>
    </w:lvl>
    <w:lvl w:ilvl="6" w:tplc="946EBE78">
      <w:numFmt w:val="bullet"/>
      <w:lvlText w:val="•"/>
      <w:lvlJc w:val="left"/>
      <w:pPr>
        <w:ind w:left="5862" w:hanging="326"/>
      </w:pPr>
      <w:rPr>
        <w:rFonts w:hint="default"/>
        <w:lang w:val="ru-RU" w:eastAsia="en-US" w:bidi="ar-SA"/>
      </w:rPr>
    </w:lvl>
    <w:lvl w:ilvl="7" w:tplc="A710B6C2">
      <w:numFmt w:val="bullet"/>
      <w:lvlText w:val="•"/>
      <w:lvlJc w:val="left"/>
      <w:pPr>
        <w:ind w:left="6812" w:hanging="326"/>
      </w:pPr>
      <w:rPr>
        <w:rFonts w:hint="default"/>
        <w:lang w:val="ru-RU" w:eastAsia="en-US" w:bidi="ar-SA"/>
      </w:rPr>
    </w:lvl>
    <w:lvl w:ilvl="8" w:tplc="B5DE9088">
      <w:numFmt w:val="bullet"/>
      <w:lvlText w:val="•"/>
      <w:lvlJc w:val="left"/>
      <w:pPr>
        <w:ind w:left="7763" w:hanging="326"/>
      </w:pPr>
      <w:rPr>
        <w:rFonts w:hint="default"/>
        <w:lang w:val="ru-RU" w:eastAsia="en-US" w:bidi="ar-SA"/>
      </w:rPr>
    </w:lvl>
  </w:abstractNum>
  <w:abstractNum w:abstractNumId="18" w15:restartNumberingAfterBreak="0">
    <w:nsid w:val="53EB1993"/>
    <w:multiLevelType w:val="hybridMultilevel"/>
    <w:tmpl w:val="A60820A0"/>
    <w:lvl w:ilvl="0" w:tplc="F1701C2C">
      <w:start w:val="1"/>
      <w:numFmt w:val="decimal"/>
      <w:lvlText w:val="%1)"/>
      <w:lvlJc w:val="left"/>
      <w:pPr>
        <w:ind w:left="246" w:hanging="6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427A9470">
      <w:numFmt w:val="bullet"/>
      <w:lvlText w:val="•"/>
      <w:lvlJc w:val="left"/>
      <w:pPr>
        <w:ind w:left="1246" w:hanging="654"/>
      </w:pPr>
      <w:rPr>
        <w:rFonts w:hint="default"/>
        <w:lang w:val="ru-RU" w:eastAsia="en-US" w:bidi="ar-SA"/>
      </w:rPr>
    </w:lvl>
    <w:lvl w:ilvl="2" w:tplc="089A4516">
      <w:numFmt w:val="bullet"/>
      <w:lvlText w:val="•"/>
      <w:lvlJc w:val="left"/>
      <w:pPr>
        <w:ind w:left="2253" w:hanging="654"/>
      </w:pPr>
      <w:rPr>
        <w:rFonts w:hint="default"/>
        <w:lang w:val="ru-RU" w:eastAsia="en-US" w:bidi="ar-SA"/>
      </w:rPr>
    </w:lvl>
    <w:lvl w:ilvl="3" w:tplc="B4E07672">
      <w:numFmt w:val="bullet"/>
      <w:lvlText w:val="•"/>
      <w:lvlJc w:val="left"/>
      <w:pPr>
        <w:ind w:left="3260" w:hanging="654"/>
      </w:pPr>
      <w:rPr>
        <w:rFonts w:hint="default"/>
        <w:lang w:val="ru-RU" w:eastAsia="en-US" w:bidi="ar-SA"/>
      </w:rPr>
    </w:lvl>
    <w:lvl w:ilvl="4" w:tplc="874E3C62">
      <w:numFmt w:val="bullet"/>
      <w:lvlText w:val="•"/>
      <w:lvlJc w:val="left"/>
      <w:pPr>
        <w:ind w:left="4267" w:hanging="654"/>
      </w:pPr>
      <w:rPr>
        <w:rFonts w:hint="default"/>
        <w:lang w:val="ru-RU" w:eastAsia="en-US" w:bidi="ar-SA"/>
      </w:rPr>
    </w:lvl>
    <w:lvl w:ilvl="5" w:tplc="DFF8ADE8">
      <w:numFmt w:val="bullet"/>
      <w:lvlText w:val="•"/>
      <w:lvlJc w:val="left"/>
      <w:pPr>
        <w:ind w:left="5274" w:hanging="654"/>
      </w:pPr>
      <w:rPr>
        <w:rFonts w:hint="default"/>
        <w:lang w:val="ru-RU" w:eastAsia="en-US" w:bidi="ar-SA"/>
      </w:rPr>
    </w:lvl>
    <w:lvl w:ilvl="6" w:tplc="4D32EB04">
      <w:numFmt w:val="bullet"/>
      <w:lvlText w:val="•"/>
      <w:lvlJc w:val="left"/>
      <w:pPr>
        <w:ind w:left="6280" w:hanging="654"/>
      </w:pPr>
      <w:rPr>
        <w:rFonts w:hint="default"/>
        <w:lang w:val="ru-RU" w:eastAsia="en-US" w:bidi="ar-SA"/>
      </w:rPr>
    </w:lvl>
    <w:lvl w:ilvl="7" w:tplc="7BA2647C">
      <w:numFmt w:val="bullet"/>
      <w:lvlText w:val="•"/>
      <w:lvlJc w:val="left"/>
      <w:pPr>
        <w:ind w:left="7287" w:hanging="654"/>
      </w:pPr>
      <w:rPr>
        <w:rFonts w:hint="default"/>
        <w:lang w:val="ru-RU" w:eastAsia="en-US" w:bidi="ar-SA"/>
      </w:rPr>
    </w:lvl>
    <w:lvl w:ilvl="8" w:tplc="65DAB65E">
      <w:numFmt w:val="bullet"/>
      <w:lvlText w:val="•"/>
      <w:lvlJc w:val="left"/>
      <w:pPr>
        <w:ind w:left="8294" w:hanging="654"/>
      </w:pPr>
      <w:rPr>
        <w:rFonts w:hint="default"/>
        <w:lang w:val="ru-RU" w:eastAsia="en-US" w:bidi="ar-SA"/>
      </w:rPr>
    </w:lvl>
  </w:abstractNum>
  <w:abstractNum w:abstractNumId="19" w15:restartNumberingAfterBreak="0">
    <w:nsid w:val="56D27988"/>
    <w:multiLevelType w:val="hybridMultilevel"/>
    <w:tmpl w:val="68341D46"/>
    <w:lvl w:ilvl="0" w:tplc="5A20F980">
      <w:start w:val="1"/>
      <w:numFmt w:val="decimal"/>
      <w:lvlText w:val="%1."/>
      <w:lvlJc w:val="left"/>
      <w:pPr>
        <w:ind w:left="300" w:hanging="529"/>
        <w:jc w:val="left"/>
      </w:pPr>
      <w:rPr>
        <w:rFonts w:ascii="Times New Roman" w:eastAsia="Times New Roman" w:hAnsi="Times New Roman" w:cs="Times New Roman" w:hint="default"/>
        <w:spacing w:val="-40"/>
        <w:w w:val="100"/>
        <w:sz w:val="27"/>
        <w:szCs w:val="27"/>
        <w:lang w:val="ru-RU" w:eastAsia="en-US" w:bidi="ar-SA"/>
      </w:rPr>
    </w:lvl>
    <w:lvl w:ilvl="1" w:tplc="54302462">
      <w:start w:val="1"/>
      <w:numFmt w:val="decimal"/>
      <w:lvlText w:val="%2."/>
      <w:lvlJc w:val="left"/>
      <w:pPr>
        <w:ind w:left="3928" w:hanging="279"/>
        <w:jc w:val="right"/>
      </w:pPr>
      <w:rPr>
        <w:rFonts w:ascii="Times New Roman" w:eastAsia="Times New Roman" w:hAnsi="Times New Roman" w:cs="Times New Roman" w:hint="default"/>
        <w:spacing w:val="-23"/>
        <w:w w:val="100"/>
        <w:sz w:val="27"/>
        <w:szCs w:val="27"/>
        <w:lang w:val="ru-RU" w:eastAsia="en-US" w:bidi="ar-SA"/>
      </w:rPr>
    </w:lvl>
    <w:lvl w:ilvl="2" w:tplc="4F5CF344">
      <w:numFmt w:val="bullet"/>
      <w:lvlText w:val="•"/>
      <w:lvlJc w:val="left"/>
      <w:pPr>
        <w:ind w:left="4629" w:hanging="279"/>
      </w:pPr>
      <w:rPr>
        <w:rFonts w:hint="default"/>
        <w:lang w:val="ru-RU" w:eastAsia="en-US" w:bidi="ar-SA"/>
      </w:rPr>
    </w:lvl>
    <w:lvl w:ilvl="3" w:tplc="1E7AB184">
      <w:numFmt w:val="bullet"/>
      <w:lvlText w:val="•"/>
      <w:lvlJc w:val="left"/>
      <w:pPr>
        <w:ind w:left="5339" w:hanging="279"/>
      </w:pPr>
      <w:rPr>
        <w:rFonts w:hint="default"/>
        <w:lang w:val="ru-RU" w:eastAsia="en-US" w:bidi="ar-SA"/>
      </w:rPr>
    </w:lvl>
    <w:lvl w:ilvl="4" w:tplc="BA38786A">
      <w:numFmt w:val="bullet"/>
      <w:lvlText w:val="•"/>
      <w:lvlJc w:val="left"/>
      <w:pPr>
        <w:ind w:left="6049" w:hanging="279"/>
      </w:pPr>
      <w:rPr>
        <w:rFonts w:hint="default"/>
        <w:lang w:val="ru-RU" w:eastAsia="en-US" w:bidi="ar-SA"/>
      </w:rPr>
    </w:lvl>
    <w:lvl w:ilvl="5" w:tplc="1786C9C6">
      <w:numFmt w:val="bullet"/>
      <w:lvlText w:val="•"/>
      <w:lvlJc w:val="left"/>
      <w:pPr>
        <w:ind w:left="6759" w:hanging="279"/>
      </w:pPr>
      <w:rPr>
        <w:rFonts w:hint="default"/>
        <w:lang w:val="ru-RU" w:eastAsia="en-US" w:bidi="ar-SA"/>
      </w:rPr>
    </w:lvl>
    <w:lvl w:ilvl="6" w:tplc="64FC7D22">
      <w:numFmt w:val="bullet"/>
      <w:lvlText w:val="•"/>
      <w:lvlJc w:val="left"/>
      <w:pPr>
        <w:ind w:left="7468" w:hanging="279"/>
      </w:pPr>
      <w:rPr>
        <w:rFonts w:hint="default"/>
        <w:lang w:val="ru-RU" w:eastAsia="en-US" w:bidi="ar-SA"/>
      </w:rPr>
    </w:lvl>
    <w:lvl w:ilvl="7" w:tplc="1174D78C">
      <w:numFmt w:val="bullet"/>
      <w:lvlText w:val="•"/>
      <w:lvlJc w:val="left"/>
      <w:pPr>
        <w:ind w:left="8178" w:hanging="279"/>
      </w:pPr>
      <w:rPr>
        <w:rFonts w:hint="default"/>
        <w:lang w:val="ru-RU" w:eastAsia="en-US" w:bidi="ar-SA"/>
      </w:rPr>
    </w:lvl>
    <w:lvl w:ilvl="8" w:tplc="C778BC2A">
      <w:numFmt w:val="bullet"/>
      <w:lvlText w:val="•"/>
      <w:lvlJc w:val="left"/>
      <w:pPr>
        <w:ind w:left="8888" w:hanging="279"/>
      </w:pPr>
      <w:rPr>
        <w:rFonts w:hint="default"/>
        <w:lang w:val="ru-RU" w:eastAsia="en-US" w:bidi="ar-SA"/>
      </w:rPr>
    </w:lvl>
  </w:abstractNum>
  <w:abstractNum w:abstractNumId="20" w15:restartNumberingAfterBreak="0">
    <w:nsid w:val="585D407A"/>
    <w:multiLevelType w:val="multilevel"/>
    <w:tmpl w:val="3304A318"/>
    <w:lvl w:ilvl="0">
      <w:start w:val="2"/>
      <w:numFmt w:val="decimal"/>
      <w:lvlText w:val="%1"/>
      <w:lvlJc w:val="left"/>
      <w:pPr>
        <w:ind w:left="128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8" w:hanging="49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08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2" w:hanging="495"/>
      </w:pPr>
      <w:rPr>
        <w:rFonts w:hint="default"/>
        <w:lang w:val="ru-RU" w:eastAsia="en-US" w:bidi="ar-SA"/>
      </w:rPr>
    </w:lvl>
  </w:abstractNum>
  <w:abstractNum w:abstractNumId="21" w15:restartNumberingAfterBreak="0">
    <w:nsid w:val="629E172E"/>
    <w:multiLevelType w:val="hybridMultilevel"/>
    <w:tmpl w:val="14F2E846"/>
    <w:lvl w:ilvl="0" w:tplc="65A4CC8A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72DD8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BEFF58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9660DC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56950E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98AA54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2A436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CCC6F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C2B104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B4A323E"/>
    <w:multiLevelType w:val="hybridMultilevel"/>
    <w:tmpl w:val="A4549F26"/>
    <w:lvl w:ilvl="0" w:tplc="D0A2959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E7F3FB1"/>
    <w:multiLevelType w:val="multilevel"/>
    <w:tmpl w:val="FABA4D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7" w:hanging="2160"/>
      </w:pPr>
      <w:rPr>
        <w:rFonts w:hint="default"/>
      </w:rPr>
    </w:lvl>
  </w:abstractNum>
  <w:abstractNum w:abstractNumId="24" w15:restartNumberingAfterBreak="0">
    <w:nsid w:val="75296FA9"/>
    <w:multiLevelType w:val="hybridMultilevel"/>
    <w:tmpl w:val="702600AE"/>
    <w:lvl w:ilvl="0" w:tplc="691EFC74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F2ADE6">
      <w:start w:val="1"/>
      <w:numFmt w:val="lowerLetter"/>
      <w:lvlText w:val="%2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B0B7E0">
      <w:start w:val="1"/>
      <w:numFmt w:val="lowerRoman"/>
      <w:lvlText w:val="%3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4C2D8">
      <w:start w:val="1"/>
      <w:numFmt w:val="decimal"/>
      <w:lvlText w:val="%4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48292C">
      <w:start w:val="1"/>
      <w:numFmt w:val="lowerLetter"/>
      <w:lvlText w:val="%5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3AD2B8">
      <w:start w:val="1"/>
      <w:numFmt w:val="lowerRoman"/>
      <w:lvlText w:val="%6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68961A">
      <w:start w:val="1"/>
      <w:numFmt w:val="decimal"/>
      <w:lvlText w:val="%7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30CC4E">
      <w:start w:val="1"/>
      <w:numFmt w:val="lowerLetter"/>
      <w:lvlText w:val="%8"/>
      <w:lvlJc w:val="left"/>
      <w:pPr>
        <w:ind w:left="6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7C381E">
      <w:start w:val="1"/>
      <w:numFmt w:val="lowerRoman"/>
      <w:lvlText w:val="%9"/>
      <w:lvlJc w:val="left"/>
      <w:pPr>
        <w:ind w:left="7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68C214F"/>
    <w:multiLevelType w:val="hybridMultilevel"/>
    <w:tmpl w:val="5A640AE6"/>
    <w:lvl w:ilvl="0" w:tplc="E1C28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C3F3D34"/>
    <w:multiLevelType w:val="hybridMultilevel"/>
    <w:tmpl w:val="37D43B68"/>
    <w:lvl w:ilvl="0" w:tplc="885A44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4471FD"/>
    <w:multiLevelType w:val="hybridMultilevel"/>
    <w:tmpl w:val="6B865D86"/>
    <w:lvl w:ilvl="0" w:tplc="6FFEFAEA">
      <w:start w:val="1"/>
      <w:numFmt w:val="decimal"/>
      <w:lvlText w:val="%1)"/>
      <w:lvlJc w:val="left"/>
      <w:pPr>
        <w:ind w:left="158" w:hanging="66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7"/>
        <w:szCs w:val="27"/>
        <w:lang w:val="ru-RU" w:eastAsia="en-US" w:bidi="ar-SA"/>
      </w:rPr>
    </w:lvl>
    <w:lvl w:ilvl="1" w:tplc="6F188B74">
      <w:numFmt w:val="bullet"/>
      <w:lvlText w:val="•"/>
      <w:lvlJc w:val="left"/>
      <w:pPr>
        <w:ind w:left="1110" w:hanging="663"/>
      </w:pPr>
      <w:rPr>
        <w:rFonts w:hint="default"/>
        <w:lang w:val="ru-RU" w:eastAsia="en-US" w:bidi="ar-SA"/>
      </w:rPr>
    </w:lvl>
    <w:lvl w:ilvl="2" w:tplc="7B84E0CA">
      <w:numFmt w:val="bullet"/>
      <w:lvlText w:val="•"/>
      <w:lvlJc w:val="left"/>
      <w:pPr>
        <w:ind w:left="2060" w:hanging="663"/>
      </w:pPr>
      <w:rPr>
        <w:rFonts w:hint="default"/>
        <w:lang w:val="ru-RU" w:eastAsia="en-US" w:bidi="ar-SA"/>
      </w:rPr>
    </w:lvl>
    <w:lvl w:ilvl="3" w:tplc="48BCCCB0">
      <w:numFmt w:val="bullet"/>
      <w:lvlText w:val="•"/>
      <w:lvlJc w:val="left"/>
      <w:pPr>
        <w:ind w:left="3011" w:hanging="663"/>
      </w:pPr>
      <w:rPr>
        <w:rFonts w:hint="default"/>
        <w:lang w:val="ru-RU" w:eastAsia="en-US" w:bidi="ar-SA"/>
      </w:rPr>
    </w:lvl>
    <w:lvl w:ilvl="4" w:tplc="32C63DA2">
      <w:numFmt w:val="bullet"/>
      <w:lvlText w:val="•"/>
      <w:lvlJc w:val="left"/>
      <w:pPr>
        <w:ind w:left="3961" w:hanging="663"/>
      </w:pPr>
      <w:rPr>
        <w:rFonts w:hint="default"/>
        <w:lang w:val="ru-RU" w:eastAsia="en-US" w:bidi="ar-SA"/>
      </w:rPr>
    </w:lvl>
    <w:lvl w:ilvl="5" w:tplc="FFCAB7BA">
      <w:numFmt w:val="bullet"/>
      <w:lvlText w:val="•"/>
      <w:lvlJc w:val="left"/>
      <w:pPr>
        <w:ind w:left="4912" w:hanging="663"/>
      </w:pPr>
      <w:rPr>
        <w:rFonts w:hint="default"/>
        <w:lang w:val="ru-RU" w:eastAsia="en-US" w:bidi="ar-SA"/>
      </w:rPr>
    </w:lvl>
    <w:lvl w:ilvl="6" w:tplc="F5F682AA">
      <w:numFmt w:val="bullet"/>
      <w:lvlText w:val="•"/>
      <w:lvlJc w:val="left"/>
      <w:pPr>
        <w:ind w:left="5862" w:hanging="663"/>
      </w:pPr>
      <w:rPr>
        <w:rFonts w:hint="default"/>
        <w:lang w:val="ru-RU" w:eastAsia="en-US" w:bidi="ar-SA"/>
      </w:rPr>
    </w:lvl>
    <w:lvl w:ilvl="7" w:tplc="183E87B8">
      <w:numFmt w:val="bullet"/>
      <w:lvlText w:val="•"/>
      <w:lvlJc w:val="left"/>
      <w:pPr>
        <w:ind w:left="6812" w:hanging="663"/>
      </w:pPr>
      <w:rPr>
        <w:rFonts w:hint="default"/>
        <w:lang w:val="ru-RU" w:eastAsia="en-US" w:bidi="ar-SA"/>
      </w:rPr>
    </w:lvl>
    <w:lvl w:ilvl="8" w:tplc="2848CA8A">
      <w:numFmt w:val="bullet"/>
      <w:lvlText w:val="•"/>
      <w:lvlJc w:val="left"/>
      <w:pPr>
        <w:ind w:left="7763" w:hanging="663"/>
      </w:pPr>
      <w:rPr>
        <w:rFonts w:hint="default"/>
        <w:lang w:val="ru-RU" w:eastAsia="en-US" w:bidi="ar-SA"/>
      </w:rPr>
    </w:lvl>
  </w:abstractNum>
  <w:abstractNum w:abstractNumId="28" w15:restartNumberingAfterBreak="0">
    <w:nsid w:val="7DE32ED4"/>
    <w:multiLevelType w:val="multilevel"/>
    <w:tmpl w:val="407EB538"/>
    <w:lvl w:ilvl="0">
      <w:start w:val="1"/>
      <w:numFmt w:val="decimal"/>
      <w:lvlText w:val="%1"/>
      <w:lvlJc w:val="left"/>
      <w:pPr>
        <w:ind w:left="286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" w:hanging="499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85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1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2" w:hanging="499"/>
      </w:pPr>
      <w:rPr>
        <w:rFonts w:hint="default"/>
        <w:lang w:val="ru-RU" w:eastAsia="en-US" w:bidi="ar-SA"/>
      </w:rPr>
    </w:lvl>
  </w:abstractNum>
  <w:abstractNum w:abstractNumId="29" w15:restartNumberingAfterBreak="0">
    <w:nsid w:val="7E72385D"/>
    <w:multiLevelType w:val="multilevel"/>
    <w:tmpl w:val="2F4245C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9"/>
  </w:num>
  <w:num w:numId="3">
    <w:abstractNumId w:val="22"/>
  </w:num>
  <w:num w:numId="4">
    <w:abstractNumId w:val="0"/>
  </w:num>
  <w:num w:numId="5">
    <w:abstractNumId w:val="23"/>
  </w:num>
  <w:num w:numId="6">
    <w:abstractNumId w:val="12"/>
  </w:num>
  <w:num w:numId="7">
    <w:abstractNumId w:val="13"/>
  </w:num>
  <w:num w:numId="8">
    <w:abstractNumId w:val="26"/>
  </w:num>
  <w:num w:numId="9">
    <w:abstractNumId w:val="24"/>
  </w:num>
  <w:num w:numId="10">
    <w:abstractNumId w:val="7"/>
  </w:num>
  <w:num w:numId="11">
    <w:abstractNumId w:val="21"/>
  </w:num>
  <w:num w:numId="12">
    <w:abstractNumId w:val="10"/>
  </w:num>
  <w:num w:numId="13">
    <w:abstractNumId w:val="6"/>
  </w:num>
  <w:num w:numId="14">
    <w:abstractNumId w:val="27"/>
  </w:num>
  <w:num w:numId="15">
    <w:abstractNumId w:val="17"/>
  </w:num>
  <w:num w:numId="16">
    <w:abstractNumId w:val="8"/>
  </w:num>
  <w:num w:numId="17">
    <w:abstractNumId w:val="14"/>
  </w:num>
  <w:num w:numId="18">
    <w:abstractNumId w:val="9"/>
  </w:num>
  <w:num w:numId="19">
    <w:abstractNumId w:val="18"/>
  </w:num>
  <w:num w:numId="20">
    <w:abstractNumId w:val="20"/>
  </w:num>
  <w:num w:numId="21">
    <w:abstractNumId w:val="28"/>
  </w:num>
  <w:num w:numId="22">
    <w:abstractNumId w:val="19"/>
  </w:num>
  <w:num w:numId="23">
    <w:abstractNumId w:val="25"/>
  </w:num>
  <w:num w:numId="24">
    <w:abstractNumId w:val="3"/>
  </w:num>
  <w:num w:numId="25">
    <w:abstractNumId w:val="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"/>
  </w:num>
  <w:num w:numId="29">
    <w:abstractNumId w:val="1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B7"/>
    <w:rsid w:val="000C3DFF"/>
    <w:rsid w:val="001615C6"/>
    <w:rsid w:val="00165CF7"/>
    <w:rsid w:val="00173BC6"/>
    <w:rsid w:val="001E7E55"/>
    <w:rsid w:val="002336B6"/>
    <w:rsid w:val="00235AAE"/>
    <w:rsid w:val="00262075"/>
    <w:rsid w:val="002822CA"/>
    <w:rsid w:val="002D1552"/>
    <w:rsid w:val="0032373B"/>
    <w:rsid w:val="003B2309"/>
    <w:rsid w:val="003D460F"/>
    <w:rsid w:val="003E41F1"/>
    <w:rsid w:val="00403226"/>
    <w:rsid w:val="00543EC5"/>
    <w:rsid w:val="00597B8A"/>
    <w:rsid w:val="00597ED7"/>
    <w:rsid w:val="005C255E"/>
    <w:rsid w:val="005C6927"/>
    <w:rsid w:val="00652592"/>
    <w:rsid w:val="006871B6"/>
    <w:rsid w:val="006B07E8"/>
    <w:rsid w:val="006B2028"/>
    <w:rsid w:val="006E1847"/>
    <w:rsid w:val="0083731C"/>
    <w:rsid w:val="00870B8E"/>
    <w:rsid w:val="00887EF4"/>
    <w:rsid w:val="008D5118"/>
    <w:rsid w:val="00923EDD"/>
    <w:rsid w:val="00A04EDA"/>
    <w:rsid w:val="00A45FD5"/>
    <w:rsid w:val="00A47EF6"/>
    <w:rsid w:val="00A57888"/>
    <w:rsid w:val="00AB310F"/>
    <w:rsid w:val="00B45712"/>
    <w:rsid w:val="00B45D75"/>
    <w:rsid w:val="00BA25B7"/>
    <w:rsid w:val="00BE4490"/>
    <w:rsid w:val="00C041D8"/>
    <w:rsid w:val="00C26A51"/>
    <w:rsid w:val="00C456C1"/>
    <w:rsid w:val="00C60E69"/>
    <w:rsid w:val="00C85CC2"/>
    <w:rsid w:val="00CA4C45"/>
    <w:rsid w:val="00CD3764"/>
    <w:rsid w:val="00CD7F33"/>
    <w:rsid w:val="00D27C64"/>
    <w:rsid w:val="00D43EE5"/>
    <w:rsid w:val="00D510CC"/>
    <w:rsid w:val="00D7506F"/>
    <w:rsid w:val="00DB1E6B"/>
    <w:rsid w:val="00DB5595"/>
    <w:rsid w:val="00E340AA"/>
    <w:rsid w:val="00E453D2"/>
    <w:rsid w:val="00E638E1"/>
    <w:rsid w:val="00EE3EED"/>
    <w:rsid w:val="00F13817"/>
    <w:rsid w:val="00F31425"/>
    <w:rsid w:val="00F3795F"/>
    <w:rsid w:val="00F74E2B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F55D"/>
  <w15:chartTrackingRefBased/>
  <w15:docId w15:val="{9FAE8EF3-1C71-4C1A-B175-AAA6C0B3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7EF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"/>
    <w:rsid w:val="00DB1E6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0"/>
    <w:link w:val="a4"/>
    <w:rsid w:val="00DB1E6B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Колонтитул (2)_"/>
    <w:basedOn w:val="a1"/>
    <w:link w:val="20"/>
    <w:rsid w:val="00DB1E6B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0"/>
    <w:link w:val="2"/>
    <w:rsid w:val="00DB1E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0"/>
    <w:uiPriority w:val="34"/>
    <w:qFormat/>
    <w:rsid w:val="006871B6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E4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E453D2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iPriority w:val="99"/>
    <w:unhideWhenUsed/>
    <w:rsid w:val="00C60E69"/>
    <w:rPr>
      <w:color w:val="0563C1" w:themeColor="hyperlink"/>
      <w:u w:val="single"/>
    </w:rPr>
  </w:style>
  <w:style w:type="table" w:styleId="a9">
    <w:name w:val="Table Grid"/>
    <w:basedOn w:val="a2"/>
    <w:uiPriority w:val="59"/>
    <w:rsid w:val="00DB5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0"/>
    <w:link w:val="ab"/>
    <w:uiPriority w:val="99"/>
    <w:unhideWhenUsed/>
    <w:rsid w:val="00403226"/>
    <w:pPr>
      <w:spacing w:after="0" w:line="276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1"/>
    <w:link w:val="aa"/>
    <w:uiPriority w:val="99"/>
    <w:rsid w:val="0040322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">
    <w:name w:val="Отступы элементов списка"/>
    <w:basedOn w:val="a0"/>
    <w:link w:val="ac"/>
    <w:qFormat/>
    <w:rsid w:val="00403226"/>
    <w:pPr>
      <w:widowControl w:val="0"/>
      <w:numPr>
        <w:numId w:val="26"/>
      </w:numPr>
      <w:tabs>
        <w:tab w:val="clear" w:pos="928"/>
        <w:tab w:val="left" w:pos="993"/>
        <w:tab w:val="num" w:pos="1495"/>
      </w:tabs>
      <w:autoSpaceDE w:val="0"/>
      <w:autoSpaceDN w:val="0"/>
      <w:adjustRightInd w:val="0"/>
      <w:spacing w:after="0" w:line="276" w:lineRule="auto"/>
      <w:ind w:left="0" w:firstLine="709"/>
      <w:jc w:val="both"/>
    </w:pPr>
    <w:rPr>
      <w:rFonts w:ascii="Times New Roman" w:eastAsia="Calibri" w:hAnsi="Times New Roman" w:cs="Times New Roman"/>
      <w:sz w:val="26"/>
      <w:szCs w:val="28"/>
      <w:lang w:eastAsia="ru-RU"/>
    </w:rPr>
  </w:style>
  <w:style w:type="character" w:customStyle="1" w:styleId="ac">
    <w:name w:val="Отступы элементов списка Знак"/>
    <w:basedOn w:val="a1"/>
    <w:link w:val="a"/>
    <w:rsid w:val="00403226"/>
    <w:rPr>
      <w:rFonts w:ascii="Times New Roman" w:eastAsia="Calibri" w:hAnsi="Times New Roman" w:cs="Times New Roman"/>
      <w:sz w:val="26"/>
      <w:szCs w:val="28"/>
      <w:lang w:eastAsia="ru-RU"/>
    </w:rPr>
  </w:style>
  <w:style w:type="paragraph" w:customStyle="1" w:styleId="ad">
    <w:name w:val="Отступ до тела приказа"/>
    <w:basedOn w:val="a"/>
    <w:next w:val="a"/>
    <w:link w:val="ae"/>
    <w:qFormat/>
    <w:rsid w:val="00403226"/>
    <w:pPr>
      <w:ind w:left="1495" w:hanging="360"/>
    </w:pPr>
  </w:style>
  <w:style w:type="character" w:customStyle="1" w:styleId="ae">
    <w:name w:val="Отступ до тела приказа Знак"/>
    <w:basedOn w:val="ac"/>
    <w:link w:val="ad"/>
    <w:rsid w:val="00403226"/>
    <w:rPr>
      <w:rFonts w:ascii="Times New Roman" w:eastAsia="Calibri" w:hAnsi="Times New Roman" w:cs="Times New Roman"/>
      <w:sz w:val="2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1F502-EA04-4F06-9D06-ED7CA801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6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23</cp:revision>
  <cp:lastPrinted>2023-07-19T04:19:00Z</cp:lastPrinted>
  <dcterms:created xsi:type="dcterms:W3CDTF">2022-02-28T06:43:00Z</dcterms:created>
  <dcterms:modified xsi:type="dcterms:W3CDTF">2023-07-19T04:20:00Z</dcterms:modified>
</cp:coreProperties>
</file>