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67DC1" w14:textId="77777777" w:rsidR="001C5869" w:rsidRDefault="001C5869" w:rsidP="001A649B">
      <w:pPr>
        <w:jc w:val="center"/>
        <w:rPr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 wp14:anchorId="0B939266" wp14:editId="37641B1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306CB" w14:textId="77777777"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02A85DA3" w14:textId="77777777"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101CD90F" w14:textId="77777777"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3DBFD9B0" w14:textId="77777777" w:rsidR="001A649B" w:rsidRDefault="001A649B" w:rsidP="001A649B">
      <w:pPr>
        <w:jc w:val="center"/>
        <w:rPr>
          <w:b/>
          <w:sz w:val="28"/>
          <w:szCs w:val="28"/>
        </w:rPr>
      </w:pPr>
    </w:p>
    <w:p w14:paraId="040EF920" w14:textId="77777777" w:rsidR="001A649B" w:rsidRDefault="001A649B" w:rsidP="001A649B">
      <w:pPr>
        <w:jc w:val="center"/>
        <w:rPr>
          <w:b/>
          <w:sz w:val="28"/>
          <w:szCs w:val="28"/>
        </w:rPr>
      </w:pPr>
    </w:p>
    <w:p w14:paraId="4D77FF57" w14:textId="52E273A5" w:rsidR="001A649B" w:rsidRPr="00B44890" w:rsidRDefault="00B44890" w:rsidP="001A64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1A649B" w:rsidRPr="00B44890">
        <w:rPr>
          <w:b/>
          <w:sz w:val="44"/>
          <w:szCs w:val="44"/>
        </w:rPr>
        <w:t>Е</w:t>
      </w:r>
    </w:p>
    <w:p w14:paraId="0F8B87B9" w14:textId="77777777" w:rsidR="001A649B" w:rsidRDefault="001A649B" w:rsidP="001A649B">
      <w:pPr>
        <w:jc w:val="center"/>
        <w:rPr>
          <w:b/>
          <w:sz w:val="28"/>
          <w:szCs w:val="28"/>
        </w:rPr>
      </w:pPr>
    </w:p>
    <w:p w14:paraId="76E272E2" w14:textId="3329D0C6" w:rsidR="001A649B" w:rsidRDefault="007C6A79" w:rsidP="001A64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3B">
        <w:rPr>
          <w:sz w:val="28"/>
          <w:szCs w:val="28"/>
        </w:rPr>
        <w:t>5</w:t>
      </w:r>
      <w:r w:rsidR="00740332">
        <w:rPr>
          <w:sz w:val="28"/>
          <w:szCs w:val="28"/>
        </w:rPr>
        <w:t>.</w:t>
      </w:r>
      <w:r w:rsidR="00BA50F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A649B">
        <w:rPr>
          <w:sz w:val="28"/>
          <w:szCs w:val="28"/>
        </w:rPr>
        <w:t>.20</w:t>
      </w:r>
      <w:r w:rsidR="0074033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12B42">
        <w:rPr>
          <w:sz w:val="28"/>
          <w:szCs w:val="28"/>
        </w:rPr>
        <w:t xml:space="preserve">  </w:t>
      </w:r>
      <w:r w:rsidR="001A649B">
        <w:rPr>
          <w:sz w:val="28"/>
          <w:szCs w:val="28"/>
        </w:rPr>
        <w:t xml:space="preserve">                               </w:t>
      </w:r>
      <w:r w:rsidR="00F06DAE" w:rsidRPr="00F06DAE">
        <w:rPr>
          <w:sz w:val="28"/>
          <w:szCs w:val="28"/>
        </w:rPr>
        <w:t xml:space="preserve">п. </w:t>
      </w:r>
      <w:r w:rsidR="00AC1B68">
        <w:rPr>
          <w:sz w:val="28"/>
          <w:szCs w:val="28"/>
        </w:rPr>
        <w:t>Прилужье</w:t>
      </w:r>
      <w:r w:rsidR="001A649B">
        <w:rPr>
          <w:sz w:val="28"/>
          <w:szCs w:val="28"/>
        </w:rPr>
        <w:t xml:space="preserve">               </w:t>
      </w:r>
      <w:r w:rsidR="00B44890">
        <w:rPr>
          <w:sz w:val="28"/>
          <w:szCs w:val="28"/>
        </w:rPr>
        <w:t xml:space="preserve">                    </w:t>
      </w:r>
      <w:r w:rsidR="00BD6615">
        <w:rPr>
          <w:sz w:val="28"/>
          <w:szCs w:val="28"/>
        </w:rPr>
        <w:tab/>
      </w:r>
      <w:r w:rsidR="00BD6615">
        <w:rPr>
          <w:sz w:val="28"/>
          <w:szCs w:val="28"/>
        </w:rPr>
        <w:tab/>
      </w:r>
      <w:r w:rsidR="00ED03E6">
        <w:rPr>
          <w:sz w:val="28"/>
          <w:szCs w:val="28"/>
        </w:rPr>
        <w:t xml:space="preserve"> </w:t>
      </w:r>
      <w:r w:rsidR="00740332">
        <w:rPr>
          <w:sz w:val="28"/>
          <w:szCs w:val="28"/>
        </w:rPr>
        <w:t xml:space="preserve">  </w:t>
      </w:r>
      <w:r w:rsidR="00855981">
        <w:rPr>
          <w:sz w:val="28"/>
          <w:szCs w:val="28"/>
        </w:rPr>
        <w:t xml:space="preserve">№ </w:t>
      </w:r>
      <w:r w:rsidR="00240451">
        <w:rPr>
          <w:sz w:val="28"/>
          <w:szCs w:val="28"/>
        </w:rPr>
        <w:t>9</w:t>
      </w:r>
    </w:p>
    <w:p w14:paraId="685E4E85" w14:textId="77777777" w:rsidR="0086641B" w:rsidRDefault="0086641B" w:rsidP="0086641B">
      <w:pPr>
        <w:rPr>
          <w:rFonts w:eastAsia="Calibri"/>
          <w:sz w:val="28"/>
          <w:szCs w:val="28"/>
          <w:lang w:eastAsia="en-US"/>
        </w:rPr>
      </w:pPr>
    </w:p>
    <w:p w14:paraId="19A20A1A" w14:textId="77777777" w:rsidR="00240451" w:rsidRDefault="00240451" w:rsidP="00240451">
      <w:pPr>
        <w:rPr>
          <w:sz w:val="28"/>
          <w:szCs w:val="28"/>
        </w:rPr>
      </w:pPr>
      <w:bookmarkStart w:id="0" w:name="_Hlk125966769"/>
      <w:r w:rsidRPr="00240451">
        <w:rPr>
          <w:sz w:val="28"/>
          <w:szCs w:val="28"/>
        </w:rPr>
        <w:t xml:space="preserve">Об организации создания мест накопления </w:t>
      </w:r>
    </w:p>
    <w:p w14:paraId="1D6C0C88" w14:textId="77777777" w:rsidR="00240451" w:rsidRDefault="00240451" w:rsidP="00240451">
      <w:pPr>
        <w:rPr>
          <w:sz w:val="28"/>
          <w:szCs w:val="28"/>
        </w:rPr>
      </w:pPr>
      <w:r w:rsidRPr="00240451">
        <w:rPr>
          <w:sz w:val="28"/>
          <w:szCs w:val="28"/>
        </w:rPr>
        <w:t xml:space="preserve">отработанных ртутьсодержащих ламп </w:t>
      </w:r>
    </w:p>
    <w:p w14:paraId="437EFEFD" w14:textId="786A3479" w:rsidR="00240451" w:rsidRPr="00240451" w:rsidRDefault="00240451" w:rsidP="00240451">
      <w:pPr>
        <w:rPr>
          <w:sz w:val="28"/>
          <w:szCs w:val="28"/>
        </w:rPr>
      </w:pPr>
      <w:r w:rsidRPr="0024045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Прилужского сельсовета</w:t>
      </w:r>
    </w:p>
    <w:bookmarkEnd w:id="0"/>
    <w:p w14:paraId="45DB61E5" w14:textId="77777777" w:rsidR="00AE3F07" w:rsidRDefault="00AE3F07" w:rsidP="001A649B">
      <w:pPr>
        <w:jc w:val="both"/>
        <w:rPr>
          <w:sz w:val="28"/>
          <w:szCs w:val="28"/>
        </w:rPr>
      </w:pPr>
    </w:p>
    <w:p w14:paraId="176C24E1" w14:textId="77777777" w:rsidR="00D717BB" w:rsidRDefault="00D717BB" w:rsidP="00D717B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34CCB">
        <w:rPr>
          <w:iCs/>
          <w:sz w:val="28"/>
          <w:szCs w:val="28"/>
        </w:rPr>
        <w:t>В соответствии</w:t>
      </w:r>
      <w:r>
        <w:rPr>
          <w:iCs/>
          <w:sz w:val="28"/>
          <w:szCs w:val="28"/>
        </w:rPr>
        <w:t xml:space="preserve"> </w:t>
      </w:r>
      <w:r w:rsidRPr="00E34CCB">
        <w:rPr>
          <w:iCs/>
          <w:sz w:val="28"/>
          <w:szCs w:val="28"/>
        </w:rPr>
        <w:t xml:space="preserve">с Федеральным законами от 24.06.1998 № 89 «Об отходах производства и потребления», от 06.10.2003 № 131-ФЗ «Об общих принципах организации местного самоуправления в Российской Федерации», от 10.01.2002 № 7-ФЗ «Об охране окружающей среды»,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86641B">
        <w:rPr>
          <w:sz w:val="28"/>
          <w:szCs w:val="28"/>
        </w:rPr>
        <w:t>руководствуясь Уставом Прилужского сельсовета ПОСТАНОВЛЯЮ:</w:t>
      </w:r>
    </w:p>
    <w:p w14:paraId="2ACF7B2B" w14:textId="77777777" w:rsidR="00D717BB" w:rsidRDefault="00D717BB" w:rsidP="00D717BB">
      <w:pPr>
        <w:ind w:firstLine="708"/>
        <w:jc w:val="both"/>
        <w:rPr>
          <w:color w:val="000000"/>
          <w:sz w:val="28"/>
          <w:szCs w:val="28"/>
        </w:rPr>
      </w:pPr>
      <w:r w:rsidRPr="00240451">
        <w:rPr>
          <w:iCs/>
          <w:sz w:val="28"/>
          <w:szCs w:val="28"/>
        </w:rPr>
        <w:t xml:space="preserve">1. Утвердить места накопления </w:t>
      </w:r>
      <w:r w:rsidRPr="00240451">
        <w:rPr>
          <w:color w:val="000000"/>
          <w:sz w:val="28"/>
          <w:szCs w:val="28"/>
        </w:rPr>
        <w:t xml:space="preserve">первичного сбора и временного накопления отработанных ртутьсодержащих ламп для физических лиц — потребителей ртутьсодержащих ламп, здание администрации </w:t>
      </w:r>
      <w:r>
        <w:rPr>
          <w:color w:val="000000"/>
          <w:sz w:val="28"/>
          <w:szCs w:val="28"/>
        </w:rPr>
        <w:t xml:space="preserve">Прилужского </w:t>
      </w:r>
      <w:r w:rsidRPr="00240451">
        <w:rPr>
          <w:color w:val="000000"/>
          <w:sz w:val="28"/>
          <w:szCs w:val="28"/>
        </w:rPr>
        <w:t>сельсовета (кладовое помещение) расположенное по адресу</w:t>
      </w:r>
      <w:r>
        <w:rPr>
          <w:color w:val="000000"/>
          <w:sz w:val="28"/>
          <w:szCs w:val="28"/>
        </w:rPr>
        <w:t>: п. Прилужье, ул. Садовая, д.1, стр.1.</w:t>
      </w:r>
    </w:p>
    <w:p w14:paraId="74B4F9A2" w14:textId="5B1F2BF6" w:rsidR="00D717BB" w:rsidRDefault="009966DE" w:rsidP="00D717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D717BB" w:rsidRPr="00240451">
        <w:rPr>
          <w:sz w:val="28"/>
          <w:szCs w:val="28"/>
        </w:rPr>
        <w:t>тработанные ртутьсодержащие лампы принима</w:t>
      </w:r>
      <w:r>
        <w:rPr>
          <w:sz w:val="28"/>
          <w:szCs w:val="28"/>
        </w:rPr>
        <w:t>ть</w:t>
      </w:r>
      <w:r w:rsidR="00D717BB" w:rsidRPr="00240451">
        <w:rPr>
          <w:sz w:val="28"/>
          <w:szCs w:val="28"/>
        </w:rPr>
        <w:t xml:space="preserve"> в упакованном виде, каждая лампа в отдельности </w:t>
      </w:r>
      <w:proofErr w:type="gramStart"/>
      <w:r w:rsidR="00D717BB" w:rsidRPr="00240451">
        <w:rPr>
          <w:sz w:val="28"/>
          <w:szCs w:val="28"/>
        </w:rPr>
        <w:t>должна  быть</w:t>
      </w:r>
      <w:proofErr w:type="gramEnd"/>
      <w:r w:rsidR="00D717BB" w:rsidRPr="00240451">
        <w:rPr>
          <w:sz w:val="28"/>
          <w:szCs w:val="28"/>
        </w:rPr>
        <w:t xml:space="preserve">  упакована  в  полиэтиленовый  мешок,   и  помещена в  картонную коробку. </w:t>
      </w:r>
    </w:p>
    <w:p w14:paraId="5DD9B3F6" w14:textId="164C540F" w:rsidR="00D717BB" w:rsidRPr="00240451" w:rsidRDefault="00D717BB" w:rsidP="00D717BB">
      <w:pPr>
        <w:ind w:firstLine="708"/>
        <w:jc w:val="both"/>
        <w:rPr>
          <w:sz w:val="28"/>
          <w:szCs w:val="28"/>
        </w:rPr>
      </w:pPr>
      <w:r w:rsidRPr="00240451">
        <w:rPr>
          <w:sz w:val="28"/>
          <w:szCs w:val="28"/>
        </w:rPr>
        <w:t xml:space="preserve"> </w:t>
      </w:r>
      <w:r w:rsidR="009966DE">
        <w:rPr>
          <w:sz w:val="28"/>
          <w:szCs w:val="28"/>
        </w:rPr>
        <w:t>- з</w:t>
      </w:r>
      <w:r w:rsidRPr="00240451">
        <w:rPr>
          <w:sz w:val="28"/>
          <w:szCs w:val="28"/>
        </w:rPr>
        <w:t xml:space="preserve">аключить муниципальный контракт со специализированной организацией, </w:t>
      </w:r>
      <w:proofErr w:type="gramStart"/>
      <w:r w:rsidRPr="00240451">
        <w:rPr>
          <w:sz w:val="28"/>
          <w:szCs w:val="28"/>
        </w:rPr>
        <w:t>имеющей  лицензию</w:t>
      </w:r>
      <w:proofErr w:type="gramEnd"/>
      <w:r w:rsidRPr="00240451">
        <w:rPr>
          <w:sz w:val="28"/>
          <w:szCs w:val="28"/>
        </w:rPr>
        <w:t xml:space="preserve"> на обращение с ртутьсодержащими отходами,  для дальнейшего сбора, использования, обезвреживания, транспортирования  и размещения  ртутьсодержащих отходов</w:t>
      </w:r>
      <w:r w:rsidR="009966DE">
        <w:rPr>
          <w:sz w:val="28"/>
          <w:szCs w:val="28"/>
        </w:rPr>
        <w:t>.</w:t>
      </w:r>
      <w:r w:rsidRPr="00240451">
        <w:rPr>
          <w:sz w:val="28"/>
          <w:szCs w:val="28"/>
        </w:rPr>
        <w:t xml:space="preserve"> </w:t>
      </w:r>
    </w:p>
    <w:p w14:paraId="03D9C4CE" w14:textId="77777777" w:rsidR="00D717BB" w:rsidRDefault="00D717BB" w:rsidP="00D717BB">
      <w:pPr>
        <w:widowControl w:val="0"/>
        <w:autoSpaceDE w:val="0"/>
        <w:autoSpaceDN w:val="0"/>
        <w:ind w:firstLine="70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240451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 Специалисту 1 категории администрации Прилужского сельсовета:</w:t>
      </w:r>
    </w:p>
    <w:p w14:paraId="545FBD8B" w14:textId="6F074C24" w:rsidR="00D717BB" w:rsidRDefault="00D717BB" w:rsidP="00D717BB">
      <w:pPr>
        <w:widowControl w:val="0"/>
        <w:autoSpaceDE w:val="0"/>
        <w:autoSpaceDN w:val="0"/>
        <w:ind w:firstLine="708"/>
        <w:jc w:val="both"/>
        <w:rPr>
          <w:iCs/>
          <w:sz w:val="28"/>
          <w:szCs w:val="28"/>
        </w:rPr>
      </w:pPr>
      <w:r w:rsidRPr="00E34CCB">
        <w:rPr>
          <w:iCs/>
          <w:sz w:val="28"/>
          <w:szCs w:val="28"/>
        </w:rPr>
        <w:t xml:space="preserve">- не реже чем один раз в </w:t>
      </w:r>
      <w:r w:rsidRPr="00240451">
        <w:rPr>
          <w:sz w:val="28"/>
          <w:szCs w:val="28"/>
        </w:rPr>
        <w:t>6 месяцев</w:t>
      </w:r>
      <w:r w:rsidRPr="00E34CCB">
        <w:rPr>
          <w:iCs/>
          <w:sz w:val="28"/>
          <w:szCs w:val="28"/>
        </w:rPr>
        <w:t xml:space="preserve"> обеспечить информирование юридических лиц, индивидуальных предпринимателей и физических лиц в средствах массовой информации и на официальном сайте </w:t>
      </w:r>
      <w:hyperlink r:id="rId8" w:history="1">
        <w:r w:rsidR="009966DE" w:rsidRPr="00754838">
          <w:rPr>
            <w:rStyle w:val="a9"/>
            <w:bCs/>
            <w:iCs/>
            <w:sz w:val="28"/>
            <w:szCs w:val="28"/>
          </w:rPr>
          <w:t>https://priluzhskij-r04.gosweb.gosuslugi.ru</w:t>
        </w:r>
      </w:hyperlink>
      <w:r w:rsidR="009966DE">
        <w:rPr>
          <w:bCs/>
          <w:iCs/>
          <w:sz w:val="28"/>
          <w:szCs w:val="28"/>
        </w:rPr>
        <w:t xml:space="preserve"> </w:t>
      </w:r>
      <w:r w:rsidRPr="00E34CCB">
        <w:rPr>
          <w:iCs/>
          <w:sz w:val="28"/>
          <w:szCs w:val="28"/>
        </w:rPr>
        <w:t xml:space="preserve"> о создании мест накопления отработанных </w:t>
      </w:r>
      <w:r w:rsidRPr="00E34CCB">
        <w:rPr>
          <w:iCs/>
          <w:sz w:val="28"/>
          <w:szCs w:val="28"/>
        </w:rPr>
        <w:lastRenderedPageBreak/>
        <w:t>ртутьсодержащих ламп на территории</w:t>
      </w:r>
      <w:r>
        <w:rPr>
          <w:iCs/>
          <w:sz w:val="28"/>
          <w:szCs w:val="28"/>
        </w:rPr>
        <w:t xml:space="preserve"> Прилужского сельсовета.</w:t>
      </w:r>
    </w:p>
    <w:p w14:paraId="77F76BDD" w14:textId="77777777" w:rsidR="00D717BB" w:rsidRPr="003346AF" w:rsidRDefault="00D717BB" w:rsidP="00D71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46AF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исполнением</w:t>
      </w:r>
      <w:r w:rsidRPr="003346AF">
        <w:rPr>
          <w:sz w:val="28"/>
          <w:szCs w:val="28"/>
        </w:rPr>
        <w:t xml:space="preserve"> данного постановления возложить на специалиста </w:t>
      </w:r>
      <w:r>
        <w:rPr>
          <w:sz w:val="28"/>
          <w:szCs w:val="28"/>
        </w:rPr>
        <w:t xml:space="preserve">1 категории </w:t>
      </w:r>
      <w:r w:rsidRPr="003346AF">
        <w:rPr>
          <w:sz w:val="28"/>
          <w:szCs w:val="28"/>
        </w:rPr>
        <w:t>администрации Прилужского сельсовета (Играева</w:t>
      </w:r>
      <w:r>
        <w:rPr>
          <w:sz w:val="28"/>
          <w:szCs w:val="28"/>
        </w:rPr>
        <w:t xml:space="preserve"> О.Ф.</w:t>
      </w:r>
      <w:r w:rsidRPr="003346AF">
        <w:rPr>
          <w:sz w:val="28"/>
          <w:szCs w:val="28"/>
        </w:rPr>
        <w:t>).</w:t>
      </w:r>
    </w:p>
    <w:p w14:paraId="69F1EC7A" w14:textId="77777777" w:rsidR="00D717BB" w:rsidRPr="00F434FA" w:rsidRDefault="00D717BB" w:rsidP="00D717B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34FA">
        <w:rPr>
          <w:rFonts w:ascii="Times New Roman" w:hAnsi="Times New Roman" w:cs="Times New Roman"/>
          <w:sz w:val="28"/>
          <w:szCs w:val="28"/>
        </w:rPr>
        <w:t xml:space="preserve">4. </w:t>
      </w:r>
      <w:r w:rsidRPr="00F434F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</w:t>
      </w:r>
      <w:r>
        <w:rPr>
          <w:rFonts w:ascii="Times New Roman" w:hAnsi="Times New Roman" w:cs="Times New Roman"/>
          <w:bCs/>
          <w:sz w:val="28"/>
          <w:szCs w:val="28"/>
        </w:rPr>
        <w:t>Прилужские</w:t>
      </w:r>
      <w:r w:rsidRPr="00F434FA">
        <w:rPr>
          <w:rFonts w:ascii="Times New Roman" w:hAnsi="Times New Roman" w:cs="Times New Roman"/>
          <w:bCs/>
          <w:sz w:val="28"/>
          <w:szCs w:val="28"/>
        </w:rPr>
        <w:t xml:space="preserve"> вести».</w:t>
      </w:r>
    </w:p>
    <w:p w14:paraId="44535F00" w14:textId="77777777" w:rsidR="00DC0179" w:rsidRDefault="00DC0179" w:rsidP="0049476C">
      <w:pPr>
        <w:rPr>
          <w:sz w:val="28"/>
          <w:szCs w:val="28"/>
        </w:rPr>
      </w:pPr>
    </w:p>
    <w:p w14:paraId="685090AD" w14:textId="77777777" w:rsidR="00DC0179" w:rsidRDefault="00DC0179" w:rsidP="0049476C">
      <w:pPr>
        <w:rPr>
          <w:sz w:val="28"/>
          <w:szCs w:val="28"/>
        </w:rPr>
      </w:pPr>
    </w:p>
    <w:p w14:paraId="51B64700" w14:textId="4D704D41" w:rsidR="00050D4B" w:rsidRDefault="00050D4B" w:rsidP="0049476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52DB">
        <w:rPr>
          <w:sz w:val="28"/>
          <w:szCs w:val="28"/>
        </w:rPr>
        <w:t>сельсовета</w:t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43530">
        <w:rPr>
          <w:sz w:val="28"/>
          <w:szCs w:val="28"/>
        </w:rPr>
        <w:t>В.Н.</w:t>
      </w:r>
      <w:r w:rsidR="000E16ED">
        <w:rPr>
          <w:sz w:val="28"/>
          <w:szCs w:val="28"/>
        </w:rPr>
        <w:t xml:space="preserve"> Алёхина</w:t>
      </w:r>
    </w:p>
    <w:p w14:paraId="090EF2A9" w14:textId="1D7FF3D5" w:rsidR="00DC0179" w:rsidRDefault="00DC0179" w:rsidP="0049476C">
      <w:pPr>
        <w:rPr>
          <w:sz w:val="28"/>
          <w:szCs w:val="28"/>
        </w:rPr>
      </w:pPr>
    </w:p>
    <w:p w14:paraId="59309A4C" w14:textId="75CCF7D6" w:rsidR="006A752C" w:rsidRDefault="006A752C" w:rsidP="00CF6452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6A752C" w:rsidSect="00DC017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7D6A1" w14:textId="77777777" w:rsidR="00585DBA" w:rsidRDefault="00585DBA" w:rsidP="00240451">
      <w:r>
        <w:separator/>
      </w:r>
    </w:p>
  </w:endnote>
  <w:endnote w:type="continuationSeparator" w:id="0">
    <w:p w14:paraId="6D269C61" w14:textId="77777777" w:rsidR="00585DBA" w:rsidRDefault="00585DBA" w:rsidP="0024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B1D6C" w14:textId="77777777" w:rsidR="00585DBA" w:rsidRDefault="00585DBA" w:rsidP="00240451">
      <w:r>
        <w:separator/>
      </w:r>
    </w:p>
  </w:footnote>
  <w:footnote w:type="continuationSeparator" w:id="0">
    <w:p w14:paraId="6725F81F" w14:textId="77777777" w:rsidR="00585DBA" w:rsidRDefault="00585DBA" w:rsidP="0024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A6F09"/>
    <w:multiLevelType w:val="hybridMultilevel"/>
    <w:tmpl w:val="89CE3CDA"/>
    <w:lvl w:ilvl="0" w:tplc="B88EA6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64BB"/>
    <w:multiLevelType w:val="hybridMultilevel"/>
    <w:tmpl w:val="520C3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4064E"/>
    <w:multiLevelType w:val="hybridMultilevel"/>
    <w:tmpl w:val="F8C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9B"/>
    <w:rsid w:val="00010824"/>
    <w:rsid w:val="00050D4B"/>
    <w:rsid w:val="0005419D"/>
    <w:rsid w:val="000E03AE"/>
    <w:rsid w:val="000E16ED"/>
    <w:rsid w:val="00133760"/>
    <w:rsid w:val="0015399A"/>
    <w:rsid w:val="00190B97"/>
    <w:rsid w:val="001A649B"/>
    <w:rsid w:val="001C5869"/>
    <w:rsid w:val="002152DB"/>
    <w:rsid w:val="002243CE"/>
    <w:rsid w:val="00240451"/>
    <w:rsid w:val="00254D50"/>
    <w:rsid w:val="00266441"/>
    <w:rsid w:val="002C598B"/>
    <w:rsid w:val="002D3B10"/>
    <w:rsid w:val="003346AF"/>
    <w:rsid w:val="003567ED"/>
    <w:rsid w:val="003616B8"/>
    <w:rsid w:val="003B55E4"/>
    <w:rsid w:val="00412B42"/>
    <w:rsid w:val="00413B62"/>
    <w:rsid w:val="00431ADC"/>
    <w:rsid w:val="0048243B"/>
    <w:rsid w:val="0049476C"/>
    <w:rsid w:val="004A5DFC"/>
    <w:rsid w:val="004B0FA1"/>
    <w:rsid w:val="004C36D9"/>
    <w:rsid w:val="004D1DE3"/>
    <w:rsid w:val="004F2C44"/>
    <w:rsid w:val="005250BA"/>
    <w:rsid w:val="00556017"/>
    <w:rsid w:val="005674DF"/>
    <w:rsid w:val="00582E1A"/>
    <w:rsid w:val="00585DBA"/>
    <w:rsid w:val="005D03EB"/>
    <w:rsid w:val="005D754B"/>
    <w:rsid w:val="005E776E"/>
    <w:rsid w:val="00610502"/>
    <w:rsid w:val="00655F2A"/>
    <w:rsid w:val="006729CD"/>
    <w:rsid w:val="006A752C"/>
    <w:rsid w:val="006C17B0"/>
    <w:rsid w:val="007323C2"/>
    <w:rsid w:val="00740332"/>
    <w:rsid w:val="007405F0"/>
    <w:rsid w:val="007C6A79"/>
    <w:rsid w:val="007F2BBC"/>
    <w:rsid w:val="00834AD8"/>
    <w:rsid w:val="00855981"/>
    <w:rsid w:val="0086641B"/>
    <w:rsid w:val="008B79AC"/>
    <w:rsid w:val="008D1D16"/>
    <w:rsid w:val="008F57E9"/>
    <w:rsid w:val="00952F73"/>
    <w:rsid w:val="009727AA"/>
    <w:rsid w:val="009966DE"/>
    <w:rsid w:val="009A0098"/>
    <w:rsid w:val="009A1B53"/>
    <w:rsid w:val="009A42E0"/>
    <w:rsid w:val="009F38A5"/>
    <w:rsid w:val="00A1449C"/>
    <w:rsid w:val="00A26B96"/>
    <w:rsid w:val="00A43530"/>
    <w:rsid w:val="00AC1B68"/>
    <w:rsid w:val="00AE3F07"/>
    <w:rsid w:val="00B105EB"/>
    <w:rsid w:val="00B44890"/>
    <w:rsid w:val="00B96B88"/>
    <w:rsid w:val="00BA50F8"/>
    <w:rsid w:val="00BB1517"/>
    <w:rsid w:val="00BD56EF"/>
    <w:rsid w:val="00BD6615"/>
    <w:rsid w:val="00C50DC8"/>
    <w:rsid w:val="00C742D7"/>
    <w:rsid w:val="00CA3474"/>
    <w:rsid w:val="00CB6CE2"/>
    <w:rsid w:val="00CF6452"/>
    <w:rsid w:val="00D06996"/>
    <w:rsid w:val="00D47424"/>
    <w:rsid w:val="00D717BB"/>
    <w:rsid w:val="00D85100"/>
    <w:rsid w:val="00DC0179"/>
    <w:rsid w:val="00E15327"/>
    <w:rsid w:val="00E37191"/>
    <w:rsid w:val="00E766C6"/>
    <w:rsid w:val="00EB5AB5"/>
    <w:rsid w:val="00ED03E6"/>
    <w:rsid w:val="00F02B8F"/>
    <w:rsid w:val="00F06DAE"/>
    <w:rsid w:val="00F1213B"/>
    <w:rsid w:val="00F1775D"/>
    <w:rsid w:val="00F23D0D"/>
    <w:rsid w:val="00F34ECE"/>
    <w:rsid w:val="00F434FA"/>
    <w:rsid w:val="00F44088"/>
    <w:rsid w:val="00F64A13"/>
    <w:rsid w:val="00F90925"/>
    <w:rsid w:val="00F92478"/>
    <w:rsid w:val="00F92CC3"/>
    <w:rsid w:val="00FA7792"/>
    <w:rsid w:val="00FA7D92"/>
    <w:rsid w:val="00FB43F9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56BB3"/>
  <w15:docId w15:val="{E692568A-7EC3-418F-A606-731123A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4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0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next w:val="a4"/>
    <w:rsid w:val="00B105EB"/>
    <w:rPr>
      <w:rFonts w:ascii="Algerian" w:hAnsi="Algerian"/>
    </w:rPr>
  </w:style>
  <w:style w:type="paragraph" w:styleId="a3">
    <w:name w:val="Title"/>
    <w:basedOn w:val="a"/>
    <w:qFormat/>
    <w:rsid w:val="00B105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Signature"/>
    <w:basedOn w:val="a"/>
    <w:rsid w:val="00B105EB"/>
    <w:pPr>
      <w:ind w:left="4252"/>
    </w:pPr>
  </w:style>
  <w:style w:type="paragraph" w:styleId="a5">
    <w:name w:val="Balloon Text"/>
    <w:basedOn w:val="a"/>
    <w:link w:val="a6"/>
    <w:rsid w:val="005D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D03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D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09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43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DC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9A009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9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luzh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Ultra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OLGA</cp:lastModifiedBy>
  <cp:revision>5</cp:revision>
  <cp:lastPrinted>2023-01-25T07:57:00Z</cp:lastPrinted>
  <dcterms:created xsi:type="dcterms:W3CDTF">2023-01-30T03:18:00Z</dcterms:created>
  <dcterms:modified xsi:type="dcterms:W3CDTF">2023-01-30T03:32:00Z</dcterms:modified>
</cp:coreProperties>
</file>