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4C60" w14:textId="77777777" w:rsidR="001E2471" w:rsidRPr="001E2471" w:rsidRDefault="001E2471" w:rsidP="001E2471">
      <w:pPr>
        <w:widowControl/>
        <w:jc w:val="center"/>
        <w:rPr>
          <w:rFonts w:ascii="Times New Roman" w:eastAsia="Times New Roman" w:hAnsi="Times New Roman" w:cs="Times New Roman"/>
          <w:color w:val="auto"/>
          <w:sz w:val="28"/>
          <w:szCs w:val="28"/>
          <w:lang w:bidi="ar-SA"/>
        </w:rPr>
      </w:pPr>
      <w:r w:rsidRPr="001E2471">
        <w:rPr>
          <w:rFonts w:ascii="Times New Roman" w:eastAsia="Calibri" w:hAnsi="Times New Roman" w:cs="Times New Roman"/>
          <w:noProof/>
          <w:color w:val="auto"/>
          <w:sz w:val="30"/>
          <w:szCs w:val="30"/>
          <w:lang w:bidi="ar-SA"/>
        </w:rPr>
        <w:drawing>
          <wp:inline distT="0" distB="0" distL="0" distR="0" wp14:anchorId="7AC9C89F" wp14:editId="2A2276F2">
            <wp:extent cx="581025"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76D6F555" w14:textId="77777777" w:rsidR="001E2471" w:rsidRPr="001E2471" w:rsidRDefault="001E2471" w:rsidP="001E2471">
      <w:pPr>
        <w:widowControl/>
        <w:jc w:val="center"/>
        <w:rPr>
          <w:rFonts w:ascii="Times New Roman" w:eastAsia="Times New Roman" w:hAnsi="Times New Roman" w:cs="Times New Roman"/>
          <w:b/>
          <w:color w:val="auto"/>
          <w:sz w:val="28"/>
          <w:szCs w:val="28"/>
          <w:lang w:bidi="ar-SA"/>
        </w:rPr>
      </w:pPr>
      <w:r w:rsidRPr="001E2471">
        <w:rPr>
          <w:rFonts w:ascii="Times New Roman" w:eastAsia="Times New Roman" w:hAnsi="Times New Roman" w:cs="Times New Roman"/>
          <w:b/>
          <w:color w:val="auto"/>
          <w:sz w:val="28"/>
          <w:szCs w:val="28"/>
          <w:lang w:bidi="ar-SA"/>
        </w:rPr>
        <w:t>АД</w:t>
      </w:r>
      <w:bookmarkStart w:id="0" w:name="_GoBack"/>
      <w:bookmarkEnd w:id="0"/>
      <w:r w:rsidRPr="001E2471">
        <w:rPr>
          <w:rFonts w:ascii="Times New Roman" w:eastAsia="Times New Roman" w:hAnsi="Times New Roman" w:cs="Times New Roman"/>
          <w:b/>
          <w:color w:val="auto"/>
          <w:sz w:val="28"/>
          <w:szCs w:val="28"/>
          <w:lang w:bidi="ar-SA"/>
        </w:rPr>
        <w:t>МИНИСТРАЦИЯ ПРИЛУЖСКОГО СЕЛЬСОВЕТА</w:t>
      </w:r>
    </w:p>
    <w:p w14:paraId="2F8EC4C0" w14:textId="77777777" w:rsidR="001E2471" w:rsidRPr="001E2471" w:rsidRDefault="001E2471" w:rsidP="001E2471">
      <w:pPr>
        <w:widowControl/>
        <w:jc w:val="center"/>
        <w:rPr>
          <w:rFonts w:ascii="Times New Roman" w:eastAsia="Times New Roman" w:hAnsi="Times New Roman" w:cs="Times New Roman"/>
          <w:b/>
          <w:color w:val="auto"/>
          <w:sz w:val="28"/>
          <w:szCs w:val="28"/>
          <w:lang w:bidi="ar-SA"/>
        </w:rPr>
      </w:pPr>
      <w:r w:rsidRPr="001E2471">
        <w:rPr>
          <w:rFonts w:ascii="Times New Roman" w:eastAsia="Times New Roman" w:hAnsi="Times New Roman" w:cs="Times New Roman"/>
          <w:b/>
          <w:color w:val="auto"/>
          <w:sz w:val="28"/>
          <w:szCs w:val="28"/>
          <w:lang w:bidi="ar-SA"/>
        </w:rPr>
        <w:t>УЖУРСКОГО РАЙОНА</w:t>
      </w:r>
    </w:p>
    <w:p w14:paraId="131ED1CB" w14:textId="77777777" w:rsidR="001E2471" w:rsidRPr="001E2471" w:rsidRDefault="001E2471" w:rsidP="001E2471">
      <w:pPr>
        <w:widowControl/>
        <w:jc w:val="center"/>
        <w:rPr>
          <w:rFonts w:ascii="Times New Roman" w:eastAsia="Times New Roman" w:hAnsi="Times New Roman" w:cs="Times New Roman"/>
          <w:b/>
          <w:color w:val="auto"/>
          <w:sz w:val="28"/>
          <w:szCs w:val="28"/>
          <w:lang w:bidi="ar-SA"/>
        </w:rPr>
      </w:pPr>
      <w:r w:rsidRPr="001E2471">
        <w:rPr>
          <w:rFonts w:ascii="Times New Roman" w:eastAsia="Times New Roman" w:hAnsi="Times New Roman" w:cs="Times New Roman"/>
          <w:b/>
          <w:color w:val="auto"/>
          <w:sz w:val="28"/>
          <w:szCs w:val="28"/>
          <w:lang w:bidi="ar-SA"/>
        </w:rPr>
        <w:t>КРАСНОЯРСКОГО КРАЯ</w:t>
      </w:r>
    </w:p>
    <w:p w14:paraId="20631CA2" w14:textId="77777777" w:rsidR="001E2471" w:rsidRPr="001E2471" w:rsidRDefault="001E2471" w:rsidP="001E2471">
      <w:pPr>
        <w:widowControl/>
        <w:rPr>
          <w:rFonts w:ascii="Times New Roman" w:eastAsia="Times New Roman" w:hAnsi="Times New Roman" w:cs="Times New Roman"/>
          <w:b/>
          <w:color w:val="auto"/>
          <w:sz w:val="28"/>
          <w:szCs w:val="28"/>
          <w:lang w:bidi="ar-SA"/>
        </w:rPr>
      </w:pPr>
    </w:p>
    <w:p w14:paraId="154E3C0F" w14:textId="77777777" w:rsidR="001E2471" w:rsidRPr="001E2471" w:rsidRDefault="001E2471" w:rsidP="001E2471">
      <w:pPr>
        <w:widowControl/>
        <w:jc w:val="center"/>
        <w:rPr>
          <w:rFonts w:ascii="Times New Roman" w:eastAsia="Times New Roman" w:hAnsi="Times New Roman" w:cs="Times New Roman"/>
          <w:b/>
          <w:color w:val="auto"/>
          <w:sz w:val="28"/>
          <w:szCs w:val="28"/>
          <w:lang w:bidi="ar-SA"/>
        </w:rPr>
      </w:pPr>
    </w:p>
    <w:p w14:paraId="7562D0AE" w14:textId="77777777" w:rsidR="001E2471" w:rsidRPr="001E2471" w:rsidRDefault="001E2471" w:rsidP="001E2471">
      <w:pPr>
        <w:widowControl/>
        <w:jc w:val="center"/>
        <w:rPr>
          <w:rFonts w:ascii="Times New Roman" w:eastAsia="Times New Roman" w:hAnsi="Times New Roman" w:cs="Times New Roman"/>
          <w:b/>
          <w:color w:val="auto"/>
          <w:sz w:val="44"/>
          <w:szCs w:val="44"/>
          <w:lang w:bidi="ar-SA"/>
        </w:rPr>
      </w:pPr>
      <w:r w:rsidRPr="001E2471">
        <w:rPr>
          <w:rFonts w:ascii="Times New Roman" w:eastAsia="Times New Roman" w:hAnsi="Times New Roman" w:cs="Times New Roman"/>
          <w:b/>
          <w:color w:val="auto"/>
          <w:sz w:val="44"/>
          <w:szCs w:val="44"/>
          <w:lang w:bidi="ar-SA"/>
        </w:rPr>
        <w:t>ПОСТАНОВЛЕНИЕ</w:t>
      </w:r>
    </w:p>
    <w:p w14:paraId="6AEC9D1E" w14:textId="77777777" w:rsidR="001E2471" w:rsidRPr="001E2471" w:rsidRDefault="001E2471" w:rsidP="001E2471">
      <w:pPr>
        <w:widowControl/>
        <w:shd w:val="clear" w:color="auto" w:fill="FFFFFF"/>
        <w:rPr>
          <w:rFonts w:ascii="Times New Roman" w:eastAsia="Times New Roman" w:hAnsi="Times New Roman" w:cs="Times New Roman"/>
          <w:b/>
          <w:color w:val="auto"/>
          <w:sz w:val="28"/>
          <w:szCs w:val="28"/>
          <w:lang w:bidi="ar-SA"/>
        </w:rPr>
      </w:pPr>
    </w:p>
    <w:p w14:paraId="1254761F" w14:textId="77777777" w:rsidR="001E2471" w:rsidRDefault="001E2471" w:rsidP="001E2471">
      <w:pPr>
        <w:widowControl/>
        <w:shd w:val="clear" w:color="auto" w:fill="FFFFFF"/>
        <w:tabs>
          <w:tab w:val="left" w:pos="3470"/>
        </w:tabs>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28.03.2023</w:t>
      </w:r>
      <w:r w:rsidRPr="001E2471">
        <w:rPr>
          <w:rFonts w:ascii="Times New Roman" w:eastAsia="Times New Roman" w:hAnsi="Times New Roman" w:cs="Times New Roman"/>
          <w:sz w:val="28"/>
          <w:szCs w:val="28"/>
          <w:lang w:bidi="ar-SA"/>
        </w:rPr>
        <w:t xml:space="preserve">                                         </w:t>
      </w:r>
      <w:r w:rsidRPr="001E2471">
        <w:rPr>
          <w:rFonts w:ascii="Times New Roman" w:eastAsia="Times New Roman" w:hAnsi="Times New Roman" w:cs="Times New Roman"/>
          <w:spacing w:val="-3"/>
          <w:sz w:val="28"/>
          <w:szCs w:val="28"/>
          <w:lang w:bidi="ar-SA"/>
        </w:rPr>
        <w:t>п. Прилужье</w:t>
      </w:r>
      <w:r w:rsidRPr="001E2471">
        <w:rPr>
          <w:rFonts w:ascii="Times New Roman" w:eastAsia="Times New Roman" w:hAnsi="Times New Roman" w:cs="Times New Roman"/>
          <w:sz w:val="28"/>
          <w:szCs w:val="28"/>
          <w:lang w:bidi="ar-SA"/>
        </w:rPr>
        <w:t xml:space="preserve">                                            № </w:t>
      </w:r>
      <w:r>
        <w:rPr>
          <w:rFonts w:ascii="Times New Roman" w:eastAsia="Times New Roman" w:hAnsi="Times New Roman" w:cs="Times New Roman"/>
          <w:sz w:val="28"/>
          <w:szCs w:val="28"/>
          <w:lang w:bidi="ar-SA"/>
        </w:rPr>
        <w:t>19</w:t>
      </w:r>
    </w:p>
    <w:p w14:paraId="4D443E3B" w14:textId="77777777" w:rsidR="001E2471" w:rsidRDefault="001E2471" w:rsidP="001E2471">
      <w:pPr>
        <w:widowControl/>
        <w:shd w:val="clear" w:color="auto" w:fill="FFFFFF"/>
        <w:tabs>
          <w:tab w:val="left" w:pos="3470"/>
        </w:tabs>
        <w:rPr>
          <w:rFonts w:ascii="Times New Roman" w:eastAsia="Times New Roman" w:hAnsi="Times New Roman" w:cs="Times New Roman"/>
          <w:sz w:val="28"/>
          <w:szCs w:val="28"/>
          <w:lang w:bidi="ar-SA"/>
        </w:rPr>
      </w:pPr>
    </w:p>
    <w:p w14:paraId="4E143566" w14:textId="77777777" w:rsidR="00882393" w:rsidRDefault="00882393" w:rsidP="001E2471">
      <w:pPr>
        <w:widowControl/>
        <w:shd w:val="clear" w:color="auto" w:fill="FFFFFF"/>
        <w:tabs>
          <w:tab w:val="left" w:pos="3470"/>
        </w:tabs>
        <w:rPr>
          <w:rFonts w:ascii="Times New Roman" w:eastAsia="Times New Roman" w:hAnsi="Times New Roman" w:cs="Times New Roman"/>
          <w:sz w:val="28"/>
          <w:szCs w:val="28"/>
          <w:lang w:bidi="ar-SA"/>
        </w:rPr>
      </w:pPr>
    </w:p>
    <w:p w14:paraId="78516D55" w14:textId="77777777" w:rsidR="001E2471" w:rsidRPr="001E2471" w:rsidRDefault="001E2471" w:rsidP="001E2471">
      <w:pPr>
        <w:widowControl/>
        <w:shd w:val="clear" w:color="auto" w:fill="FFFFFF"/>
        <w:tabs>
          <w:tab w:val="left" w:pos="3470"/>
        </w:tab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 утверждении регламента содержание объектов благоустройства муниципального образования Прилужский сельсовет Ужурского района Красноярского края</w:t>
      </w:r>
    </w:p>
    <w:p w14:paraId="66DC4991" w14:textId="77777777" w:rsidR="001E2471" w:rsidRDefault="001E2471">
      <w:pPr>
        <w:pStyle w:val="11"/>
        <w:ind w:left="4560" w:firstLine="0"/>
        <w:jc w:val="both"/>
      </w:pPr>
    </w:p>
    <w:p w14:paraId="2BFF2AE6" w14:textId="77777777" w:rsidR="001E2471" w:rsidRDefault="001E2471">
      <w:pPr>
        <w:pStyle w:val="11"/>
        <w:ind w:left="4560" w:firstLine="0"/>
        <w:jc w:val="both"/>
      </w:pPr>
    </w:p>
    <w:p w14:paraId="0EC8CA7A" w14:textId="77777777" w:rsidR="0083674E" w:rsidRPr="0083674E" w:rsidRDefault="0083674E" w:rsidP="0083674E">
      <w:pPr>
        <w:widowControl/>
        <w:ind w:firstLine="708"/>
        <w:jc w:val="both"/>
        <w:rPr>
          <w:rFonts w:ascii="Times New Roman" w:eastAsia="Calibri" w:hAnsi="Times New Roman" w:cs="Times New Roman"/>
          <w:color w:val="auto"/>
          <w:sz w:val="28"/>
          <w:szCs w:val="28"/>
          <w:lang w:eastAsia="en-US" w:bidi="ar-SA"/>
        </w:rPr>
      </w:pPr>
      <w:r w:rsidRPr="0083674E">
        <w:rPr>
          <w:rFonts w:ascii="Times New Roman" w:eastAsia="Calibri" w:hAnsi="Times New Roman" w:cs="Times New Roman"/>
          <w:color w:val="auto"/>
          <w:sz w:val="28"/>
          <w:szCs w:val="28"/>
          <w:lang w:eastAsia="en-US" w:bidi="ar-SA"/>
        </w:rPr>
        <w:t>В соответствии с Федеральным законом от 06.10.2003 №131-ФЗ «Об общих принципах организации местного самоуправления в Российской Федерации», Нормами и правилами благоустройства территории Прилужского сельсовета</w:t>
      </w:r>
      <w:r w:rsidRPr="0083674E">
        <w:rPr>
          <w:rFonts w:ascii="Times New Roman" w:eastAsia="Calibri" w:hAnsi="Times New Roman" w:cs="Times New Roman"/>
          <w:color w:val="auto"/>
          <w:sz w:val="28"/>
          <w:szCs w:val="22"/>
          <w:lang w:eastAsia="en-US" w:bidi="ar-SA"/>
        </w:rPr>
        <w:t>, утвержденными Решением Прилужского сельского Совета депутатов Ужурского района Красноярского края от 15.02.2012 № 23-71р, (с изменениями от 24.09.2021 № 8-55р)</w:t>
      </w:r>
      <w:r w:rsidRPr="0083674E">
        <w:rPr>
          <w:rFonts w:ascii="Times New Roman" w:eastAsia="Calibri" w:hAnsi="Times New Roman" w:cs="Times New Roman"/>
          <w:bCs/>
          <w:color w:val="auto"/>
          <w:sz w:val="28"/>
          <w:szCs w:val="28"/>
          <w:lang w:eastAsia="en-US" w:bidi="ar-SA"/>
        </w:rPr>
        <w:t xml:space="preserve"> </w:t>
      </w:r>
      <w:r w:rsidRPr="0083674E">
        <w:rPr>
          <w:rFonts w:ascii="Times New Roman" w:eastAsia="Calibri" w:hAnsi="Times New Roman" w:cs="Times New Roman"/>
          <w:color w:val="auto"/>
          <w:sz w:val="28"/>
          <w:szCs w:val="28"/>
          <w:lang w:eastAsia="en-US" w:bidi="ar-SA"/>
        </w:rPr>
        <w:t>руководствуясь Уставом Прилужского сельсовета Ужурского района Красноярского края, ПОСТАНОВЛЯЮ:</w:t>
      </w:r>
    </w:p>
    <w:p w14:paraId="746C9D59" w14:textId="77777777" w:rsidR="0083674E" w:rsidRPr="0083674E" w:rsidRDefault="0083674E" w:rsidP="0083674E">
      <w:pPr>
        <w:widowControl/>
        <w:shd w:val="clear" w:color="auto" w:fill="FFFFFF"/>
        <w:tabs>
          <w:tab w:val="left" w:pos="3470"/>
        </w:tabs>
        <w:ind w:firstLine="709"/>
        <w:jc w:val="both"/>
        <w:rPr>
          <w:rFonts w:ascii="Times New Roman" w:eastAsia="Times New Roman" w:hAnsi="Times New Roman" w:cs="Times New Roman"/>
          <w:bCs/>
          <w:sz w:val="28"/>
          <w:szCs w:val="28"/>
          <w:lang w:bidi="ar-SA"/>
        </w:rPr>
      </w:pPr>
      <w:r w:rsidRPr="0083674E">
        <w:rPr>
          <w:rFonts w:ascii="Times New Roman" w:eastAsia="Calibri" w:hAnsi="Times New Roman" w:cs="Times New Roman"/>
          <w:color w:val="auto"/>
          <w:sz w:val="28"/>
          <w:szCs w:val="28"/>
          <w:lang w:eastAsia="en-US" w:bidi="ar-SA"/>
        </w:rPr>
        <w:t xml:space="preserve">1. Утвердить </w:t>
      </w:r>
      <w:r w:rsidRPr="0083674E">
        <w:rPr>
          <w:rFonts w:ascii="Times New Roman" w:eastAsia="Times New Roman" w:hAnsi="Times New Roman" w:cs="Times New Roman"/>
          <w:bCs/>
          <w:sz w:val="28"/>
          <w:szCs w:val="28"/>
          <w:lang w:bidi="ar-SA"/>
        </w:rPr>
        <w:t xml:space="preserve">Регламент содержания объектов благоустройства муниципального образования Прилужский сельсовет Ужурского района </w:t>
      </w:r>
    </w:p>
    <w:p w14:paraId="480C51BC" w14:textId="20B14A08" w:rsidR="0083674E" w:rsidRPr="0083674E" w:rsidRDefault="0083674E" w:rsidP="0083674E">
      <w:pPr>
        <w:widowControl/>
        <w:shd w:val="clear" w:color="auto" w:fill="FFFFFF"/>
        <w:tabs>
          <w:tab w:val="left" w:pos="3470"/>
        </w:tabs>
        <w:jc w:val="both"/>
        <w:rPr>
          <w:rFonts w:ascii="Times New Roman" w:eastAsia="Times New Roman" w:hAnsi="Times New Roman" w:cs="Times New Roman"/>
          <w:b/>
          <w:sz w:val="28"/>
          <w:szCs w:val="28"/>
          <w:lang w:bidi="ar-SA"/>
        </w:rPr>
      </w:pPr>
      <w:r w:rsidRPr="0083674E">
        <w:rPr>
          <w:rFonts w:ascii="Times New Roman" w:eastAsia="Times New Roman" w:hAnsi="Times New Roman" w:cs="Times New Roman"/>
          <w:bCs/>
          <w:sz w:val="28"/>
          <w:szCs w:val="28"/>
          <w:lang w:bidi="ar-SA"/>
        </w:rPr>
        <w:t xml:space="preserve">Красноярского края, </w:t>
      </w:r>
      <w:r w:rsidRPr="0083674E">
        <w:rPr>
          <w:rFonts w:ascii="Times New Roman" w:eastAsia="Calibri" w:hAnsi="Times New Roman" w:cs="Times New Roman"/>
          <w:color w:val="auto"/>
          <w:sz w:val="28"/>
          <w:szCs w:val="28"/>
          <w:lang w:eastAsia="en-US" w:bidi="ar-SA"/>
        </w:rPr>
        <w:t>согласно приложению.</w:t>
      </w:r>
    </w:p>
    <w:p w14:paraId="1BA8619B" w14:textId="77777777" w:rsidR="0083674E" w:rsidRPr="0083674E" w:rsidRDefault="0083674E" w:rsidP="0083674E">
      <w:pPr>
        <w:autoSpaceDE w:val="0"/>
        <w:autoSpaceDN w:val="0"/>
        <w:ind w:firstLine="708"/>
        <w:jc w:val="both"/>
        <w:rPr>
          <w:rFonts w:ascii="Times New Roman" w:eastAsia="Calibri" w:hAnsi="Times New Roman" w:cs="Times New Roman"/>
          <w:color w:val="auto"/>
          <w:sz w:val="28"/>
          <w:szCs w:val="28"/>
          <w:lang w:eastAsia="en-US" w:bidi="ar-SA"/>
        </w:rPr>
      </w:pPr>
      <w:r w:rsidRPr="0083674E">
        <w:rPr>
          <w:rFonts w:ascii="Times New Roman" w:eastAsia="Calibri" w:hAnsi="Times New Roman" w:cs="Times New Roman"/>
          <w:color w:val="auto"/>
          <w:sz w:val="28"/>
          <w:szCs w:val="28"/>
          <w:lang w:eastAsia="en-US" w:bidi="ar-SA"/>
        </w:rPr>
        <w:t>2. Контроль за исполнением настоящего постановления оставляю за собой.</w:t>
      </w:r>
    </w:p>
    <w:p w14:paraId="25B535A7" w14:textId="77777777" w:rsidR="0083674E" w:rsidRPr="0083674E" w:rsidRDefault="0083674E" w:rsidP="0083674E">
      <w:pPr>
        <w:widowControl/>
        <w:autoSpaceDE w:val="0"/>
        <w:autoSpaceDN w:val="0"/>
        <w:ind w:firstLine="709"/>
        <w:jc w:val="both"/>
        <w:rPr>
          <w:rFonts w:ascii="Times New Roman" w:eastAsia="Times New Roman" w:hAnsi="Times New Roman" w:cs="Times New Roman"/>
          <w:color w:val="auto"/>
          <w:sz w:val="28"/>
          <w:szCs w:val="28"/>
          <w:lang w:bidi="ar-SA"/>
        </w:rPr>
      </w:pPr>
      <w:r w:rsidRPr="0083674E">
        <w:rPr>
          <w:rFonts w:ascii="Times New Roman" w:eastAsia="Times New Roman" w:hAnsi="Times New Roman" w:cs="Times New Roman"/>
          <w:color w:val="auto"/>
          <w:sz w:val="28"/>
          <w:szCs w:val="28"/>
          <w:lang w:bidi="ar-SA"/>
        </w:rPr>
        <w:t>3. Постановление вступает в силу в день, следующий за днём его официального опубликования в газете «Прилужские Вести»</w:t>
      </w:r>
      <w:r w:rsidRPr="0083674E">
        <w:rPr>
          <w:rFonts w:ascii="Calibri" w:eastAsia="Calibri" w:hAnsi="Calibri" w:cs="Times New Roman"/>
          <w:color w:val="auto"/>
          <w:sz w:val="22"/>
          <w:szCs w:val="22"/>
          <w:lang w:eastAsia="en-US" w:bidi="ar-SA"/>
        </w:rPr>
        <w:t xml:space="preserve"> </w:t>
      </w:r>
    </w:p>
    <w:p w14:paraId="771D909E" w14:textId="77777777" w:rsidR="005810FF" w:rsidRDefault="005810FF">
      <w:pPr>
        <w:pStyle w:val="11"/>
        <w:ind w:left="4560" w:firstLine="0"/>
        <w:jc w:val="both"/>
      </w:pPr>
    </w:p>
    <w:p w14:paraId="44420026" w14:textId="77777777" w:rsidR="005810FF" w:rsidRDefault="005810FF">
      <w:pPr>
        <w:pStyle w:val="11"/>
        <w:ind w:left="4560" w:firstLine="0"/>
        <w:jc w:val="both"/>
      </w:pPr>
    </w:p>
    <w:p w14:paraId="3ED6F494" w14:textId="77777777" w:rsidR="0083674E" w:rsidRPr="0083674E" w:rsidRDefault="0083674E" w:rsidP="0083674E">
      <w:pPr>
        <w:widowControl/>
        <w:spacing w:after="200" w:line="276" w:lineRule="auto"/>
        <w:rPr>
          <w:rFonts w:ascii="Times New Roman" w:eastAsia="Calibri" w:hAnsi="Times New Roman" w:cs="Times New Roman"/>
          <w:color w:val="auto"/>
          <w:sz w:val="28"/>
          <w:szCs w:val="28"/>
          <w:lang w:eastAsia="en-US" w:bidi="ar-SA"/>
        </w:rPr>
      </w:pPr>
      <w:r w:rsidRPr="0083674E">
        <w:rPr>
          <w:rFonts w:ascii="Times New Roman" w:eastAsia="Calibri" w:hAnsi="Times New Roman" w:cs="Times New Roman"/>
          <w:color w:val="auto"/>
          <w:sz w:val="28"/>
          <w:szCs w:val="28"/>
          <w:lang w:eastAsia="en-US" w:bidi="ar-SA"/>
        </w:rPr>
        <w:t>Глава сельсовета</w:t>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r>
      <w:r w:rsidRPr="0083674E">
        <w:rPr>
          <w:rFonts w:ascii="Times New Roman" w:eastAsia="Calibri" w:hAnsi="Times New Roman" w:cs="Times New Roman"/>
          <w:color w:val="auto"/>
          <w:sz w:val="28"/>
          <w:szCs w:val="28"/>
          <w:lang w:eastAsia="en-US" w:bidi="ar-SA"/>
        </w:rPr>
        <w:tab/>
        <w:t xml:space="preserve">         В.Н. Алёхина</w:t>
      </w:r>
    </w:p>
    <w:p w14:paraId="330C8A4C" w14:textId="77777777" w:rsidR="005810FF" w:rsidRDefault="005810FF">
      <w:pPr>
        <w:pStyle w:val="11"/>
        <w:ind w:left="4560" w:firstLine="0"/>
        <w:jc w:val="both"/>
      </w:pPr>
    </w:p>
    <w:p w14:paraId="03224CF2" w14:textId="77777777" w:rsidR="005810FF" w:rsidRDefault="005810FF">
      <w:pPr>
        <w:pStyle w:val="11"/>
        <w:ind w:left="4560" w:firstLine="0"/>
        <w:jc w:val="both"/>
      </w:pPr>
    </w:p>
    <w:p w14:paraId="55EE9064" w14:textId="77777777" w:rsidR="005810FF" w:rsidRDefault="005810FF">
      <w:pPr>
        <w:pStyle w:val="11"/>
        <w:ind w:left="4560" w:firstLine="0"/>
        <w:jc w:val="both"/>
      </w:pPr>
    </w:p>
    <w:p w14:paraId="3C263A2D" w14:textId="77777777" w:rsidR="005810FF" w:rsidRDefault="005810FF">
      <w:pPr>
        <w:pStyle w:val="11"/>
        <w:ind w:left="4560" w:firstLine="0"/>
        <w:jc w:val="both"/>
      </w:pPr>
    </w:p>
    <w:p w14:paraId="2192A5C5" w14:textId="77777777" w:rsidR="005810FF" w:rsidRDefault="005810FF">
      <w:pPr>
        <w:pStyle w:val="11"/>
        <w:ind w:left="4560" w:firstLine="0"/>
        <w:jc w:val="both"/>
      </w:pPr>
    </w:p>
    <w:p w14:paraId="11EE2CBE" w14:textId="77777777" w:rsidR="005810FF" w:rsidRDefault="005810FF">
      <w:pPr>
        <w:pStyle w:val="11"/>
        <w:ind w:left="4560" w:firstLine="0"/>
        <w:jc w:val="both"/>
      </w:pPr>
    </w:p>
    <w:p w14:paraId="79373502" w14:textId="77777777" w:rsidR="005810FF" w:rsidRDefault="005810FF">
      <w:pPr>
        <w:pStyle w:val="11"/>
        <w:ind w:left="4560" w:firstLine="0"/>
        <w:jc w:val="both"/>
      </w:pPr>
    </w:p>
    <w:p w14:paraId="55F99293" w14:textId="77777777" w:rsidR="005810FF" w:rsidRDefault="005810FF">
      <w:pPr>
        <w:pStyle w:val="11"/>
        <w:ind w:left="4560" w:firstLine="0"/>
        <w:jc w:val="both"/>
      </w:pPr>
    </w:p>
    <w:tbl>
      <w:tblPr>
        <w:tblStyle w:val="ac"/>
        <w:tblpPr w:leftFromText="180" w:rightFromText="180" w:vertAnchor="page" w:horzAnchor="margin" w:tblpXSpec="right" w:tblpY="706"/>
        <w:tblW w:w="0" w:type="auto"/>
        <w:tblLook w:val="04A0" w:firstRow="1" w:lastRow="0" w:firstColumn="1" w:lastColumn="0" w:noHBand="0" w:noVBand="1"/>
      </w:tblPr>
      <w:tblGrid>
        <w:gridCol w:w="4796"/>
      </w:tblGrid>
      <w:tr w:rsidR="0083674E" w14:paraId="79516A74" w14:textId="77777777" w:rsidTr="0083674E">
        <w:tc>
          <w:tcPr>
            <w:tcW w:w="4796" w:type="dxa"/>
            <w:tcBorders>
              <w:top w:val="nil"/>
              <w:left w:val="nil"/>
              <w:bottom w:val="nil"/>
              <w:right w:val="nil"/>
            </w:tcBorders>
          </w:tcPr>
          <w:p w14:paraId="558A8F90" w14:textId="64D7DBC7" w:rsidR="0083674E" w:rsidRDefault="0083674E" w:rsidP="0083674E">
            <w:pPr>
              <w:pStyle w:val="11"/>
              <w:ind w:firstLine="0"/>
            </w:pPr>
            <w:r>
              <w:lastRenderedPageBreak/>
              <w:t xml:space="preserve">Приложение </w:t>
            </w:r>
          </w:p>
          <w:p w14:paraId="38A12989" w14:textId="77777777" w:rsidR="0083674E" w:rsidRDefault="0083674E" w:rsidP="0083674E">
            <w:pPr>
              <w:pStyle w:val="11"/>
              <w:ind w:firstLine="0"/>
            </w:pPr>
            <w:r>
              <w:t xml:space="preserve">к постановлению администрации Прилужского сельсовета Ужурского района Красноярского края </w:t>
            </w:r>
          </w:p>
          <w:p w14:paraId="0D83188C" w14:textId="1F7723B2" w:rsidR="0083674E" w:rsidRDefault="0083674E" w:rsidP="0083674E">
            <w:pPr>
              <w:pStyle w:val="11"/>
              <w:ind w:firstLine="0"/>
            </w:pPr>
            <w:r>
              <w:t>от 28.03.2023 № 19</w:t>
            </w:r>
          </w:p>
        </w:tc>
      </w:tr>
    </w:tbl>
    <w:p w14:paraId="6278ED30" w14:textId="77777777" w:rsidR="005810FF" w:rsidRDefault="005810FF">
      <w:pPr>
        <w:pStyle w:val="11"/>
        <w:ind w:left="4560" w:firstLine="0"/>
        <w:jc w:val="both"/>
      </w:pPr>
    </w:p>
    <w:p w14:paraId="6F6C5E9F" w14:textId="77777777" w:rsidR="005810FF" w:rsidRDefault="005810FF">
      <w:pPr>
        <w:pStyle w:val="11"/>
        <w:ind w:left="4560" w:firstLine="0"/>
        <w:jc w:val="both"/>
      </w:pPr>
    </w:p>
    <w:p w14:paraId="2B76EA02" w14:textId="77777777" w:rsidR="005810FF" w:rsidRDefault="005810FF">
      <w:pPr>
        <w:pStyle w:val="11"/>
        <w:ind w:left="4560" w:firstLine="0"/>
        <w:jc w:val="both"/>
      </w:pPr>
    </w:p>
    <w:p w14:paraId="0BFC061A" w14:textId="77777777" w:rsidR="005810FF" w:rsidRDefault="005810FF" w:rsidP="005810FF">
      <w:pPr>
        <w:widowControl/>
        <w:shd w:val="clear" w:color="auto" w:fill="FFFFFF"/>
        <w:tabs>
          <w:tab w:val="left" w:pos="3470"/>
        </w:tabs>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Р</w:t>
      </w:r>
      <w:r w:rsidRPr="005810FF">
        <w:rPr>
          <w:rFonts w:ascii="Times New Roman" w:eastAsia="Times New Roman" w:hAnsi="Times New Roman" w:cs="Times New Roman"/>
          <w:b/>
          <w:sz w:val="28"/>
          <w:szCs w:val="28"/>
          <w:lang w:bidi="ar-SA"/>
        </w:rPr>
        <w:t>егламент содержани</w:t>
      </w:r>
      <w:r>
        <w:rPr>
          <w:rFonts w:ascii="Times New Roman" w:eastAsia="Times New Roman" w:hAnsi="Times New Roman" w:cs="Times New Roman"/>
          <w:b/>
          <w:sz w:val="28"/>
          <w:szCs w:val="28"/>
          <w:lang w:bidi="ar-SA"/>
        </w:rPr>
        <w:t>я</w:t>
      </w:r>
      <w:r w:rsidRPr="005810FF">
        <w:rPr>
          <w:rFonts w:ascii="Times New Roman" w:eastAsia="Times New Roman" w:hAnsi="Times New Roman" w:cs="Times New Roman"/>
          <w:b/>
          <w:sz w:val="28"/>
          <w:szCs w:val="28"/>
          <w:lang w:bidi="ar-SA"/>
        </w:rPr>
        <w:t xml:space="preserve"> объектов благоустройства муниципального образования Прилужский сельсовет Ужурского района </w:t>
      </w:r>
    </w:p>
    <w:p w14:paraId="5E82CFD6" w14:textId="77777777" w:rsidR="005810FF" w:rsidRPr="005810FF" w:rsidRDefault="005810FF" w:rsidP="005810FF">
      <w:pPr>
        <w:widowControl/>
        <w:shd w:val="clear" w:color="auto" w:fill="FFFFFF"/>
        <w:tabs>
          <w:tab w:val="left" w:pos="3470"/>
        </w:tabs>
        <w:jc w:val="center"/>
        <w:rPr>
          <w:rFonts w:ascii="Times New Roman" w:eastAsia="Times New Roman" w:hAnsi="Times New Roman" w:cs="Times New Roman"/>
          <w:b/>
          <w:sz w:val="28"/>
          <w:szCs w:val="28"/>
          <w:lang w:bidi="ar-SA"/>
        </w:rPr>
      </w:pPr>
      <w:r w:rsidRPr="005810FF">
        <w:rPr>
          <w:rFonts w:ascii="Times New Roman" w:eastAsia="Times New Roman" w:hAnsi="Times New Roman" w:cs="Times New Roman"/>
          <w:b/>
          <w:sz w:val="28"/>
          <w:szCs w:val="28"/>
          <w:lang w:bidi="ar-SA"/>
        </w:rPr>
        <w:t>Красноярского края</w:t>
      </w:r>
    </w:p>
    <w:p w14:paraId="5B6C2E04" w14:textId="77777777" w:rsidR="005810FF" w:rsidRDefault="005810FF">
      <w:pPr>
        <w:pStyle w:val="11"/>
        <w:ind w:left="4560" w:firstLine="0"/>
        <w:jc w:val="both"/>
      </w:pPr>
    </w:p>
    <w:p w14:paraId="602E3128" w14:textId="77777777" w:rsidR="00251CCD" w:rsidRDefault="004D5214">
      <w:pPr>
        <w:pStyle w:val="13"/>
        <w:keepNext/>
        <w:keepLines/>
        <w:numPr>
          <w:ilvl w:val="0"/>
          <w:numId w:val="1"/>
        </w:numPr>
        <w:tabs>
          <w:tab w:val="left" w:pos="339"/>
        </w:tabs>
      </w:pPr>
      <w:bookmarkStart w:id="1" w:name="bookmark0"/>
      <w:r>
        <w:t>Общие положения</w:t>
      </w:r>
      <w:bookmarkEnd w:id="1"/>
    </w:p>
    <w:p w14:paraId="6720C656" w14:textId="77777777" w:rsidR="00251CCD" w:rsidRPr="005810FF" w:rsidRDefault="004D5214">
      <w:pPr>
        <w:pStyle w:val="11"/>
        <w:numPr>
          <w:ilvl w:val="0"/>
          <w:numId w:val="2"/>
        </w:numPr>
        <w:tabs>
          <w:tab w:val="left" w:pos="1425"/>
        </w:tabs>
        <w:ind w:firstLine="880"/>
        <w:jc w:val="both"/>
      </w:pPr>
      <w:r w:rsidRPr="005810FF">
        <w:t>Настоящий Регламент содержания объектов благоустройства (далее - Регламент) разработан в целях</w:t>
      </w:r>
      <w:r w:rsidR="005810FF" w:rsidRPr="005810FF">
        <w:t xml:space="preserve"> содержания объектов муниципального образования Прилужский сельсовет</w:t>
      </w:r>
      <w:r w:rsidRPr="005810FF">
        <w:t xml:space="preserve"> и определяет необходимый перечень, состав, сроки и периодичность</w:t>
      </w:r>
      <w:r w:rsidR="005810FF" w:rsidRPr="005810FF">
        <w:t xml:space="preserve"> их содержания</w:t>
      </w:r>
      <w:r w:rsidRPr="005810FF">
        <w:t>, организационно</w:t>
      </w:r>
      <w:r w:rsidR="005810FF" w:rsidRPr="005810FF">
        <w:t xml:space="preserve"> - </w:t>
      </w:r>
      <w:r w:rsidRPr="005810FF">
        <w:t>технические условия выполнения работ по содержанию объектов и элементов благоустройства.</w:t>
      </w:r>
    </w:p>
    <w:p w14:paraId="6F65C647" w14:textId="77777777" w:rsidR="00251CCD" w:rsidRDefault="004D5214">
      <w:pPr>
        <w:pStyle w:val="11"/>
        <w:numPr>
          <w:ilvl w:val="0"/>
          <w:numId w:val="2"/>
        </w:numPr>
        <w:tabs>
          <w:tab w:val="left" w:pos="1425"/>
        </w:tabs>
        <w:ind w:firstLine="880"/>
        <w:jc w:val="both"/>
      </w:pPr>
      <w:r>
        <w:t>В целях настоящего Регламента используются следующие основные термины и понятия:</w:t>
      </w:r>
    </w:p>
    <w:p w14:paraId="2E74875B" w14:textId="77777777" w:rsidR="00251CCD" w:rsidRDefault="004D5214">
      <w:pPr>
        <w:pStyle w:val="11"/>
        <w:numPr>
          <w:ilvl w:val="0"/>
          <w:numId w:val="3"/>
        </w:numPr>
        <w:tabs>
          <w:tab w:val="left" w:pos="1425"/>
        </w:tabs>
        <w:ind w:firstLine="880"/>
        <w:jc w:val="both"/>
      </w:pPr>
      <w:r>
        <w:t>Экологическая парковка (</w:t>
      </w:r>
      <w:proofErr w:type="spellStart"/>
      <w:r>
        <w:t>экопарковка</w:t>
      </w:r>
      <w:proofErr w:type="spellEnd"/>
      <w:r>
        <w:t>) - территория для парковки транспортных средств, засеянная газонной травой и укрепленная газонной решеткой, которая предотвращает повреждение корневой системы растений автомобильными шинами, сохраняя эстетичный вид участка.</w:t>
      </w:r>
    </w:p>
    <w:p w14:paraId="477987BF" w14:textId="77777777" w:rsidR="00251CCD" w:rsidRDefault="004D5214">
      <w:pPr>
        <w:pStyle w:val="11"/>
        <w:numPr>
          <w:ilvl w:val="0"/>
          <w:numId w:val="3"/>
        </w:numPr>
        <w:tabs>
          <w:tab w:val="left" w:pos="1425"/>
        </w:tabs>
        <w:ind w:firstLine="880"/>
        <w:jc w:val="both"/>
      </w:pPr>
      <w:r>
        <w:t>Малые архитектурные формы (МАФ) - элементы монументально-декоративного оформления, устройства для оформления мобильного</w:t>
      </w:r>
    </w:p>
    <w:p w14:paraId="1C59947D" w14:textId="77777777" w:rsidR="00251CCD" w:rsidRDefault="004D5214">
      <w:pPr>
        <w:pStyle w:val="11"/>
        <w:ind w:firstLine="0"/>
        <w:jc w:val="both"/>
      </w:pPr>
      <w:r>
        <w:t>и вертикального озеленения, водные устройства, мебель муниципального образования, коммунально-бытовое и техническое оборудование.</w:t>
      </w:r>
    </w:p>
    <w:p w14:paraId="33A23AAE" w14:textId="77777777" w:rsidR="00251CCD" w:rsidRDefault="004D5214">
      <w:pPr>
        <w:pStyle w:val="11"/>
        <w:numPr>
          <w:ilvl w:val="0"/>
          <w:numId w:val="3"/>
        </w:numPr>
        <w:tabs>
          <w:tab w:val="left" w:pos="1425"/>
        </w:tabs>
        <w:ind w:firstLine="880"/>
        <w:jc w:val="both"/>
      </w:pPr>
      <w:r>
        <w:t xml:space="preserve">Спортивное оборудование - приборы, аппараты, устройства, необходимые для оказания физкультурно-оздоровительных и спортивных услуг (ворота для футбола и гандбола, баскетбольные стойки со щитами, волейбольные и теннисные стойки, турникеты, </w:t>
      </w:r>
      <w:proofErr w:type="spellStart"/>
      <w:r>
        <w:t>рукоходы</w:t>
      </w:r>
      <w:proofErr w:type="spellEnd"/>
      <w:r>
        <w:t>, гимнастические брусья и др.).</w:t>
      </w:r>
    </w:p>
    <w:p w14:paraId="71B1F2AF" w14:textId="77777777" w:rsidR="00251CCD" w:rsidRDefault="004D5214">
      <w:pPr>
        <w:pStyle w:val="11"/>
        <w:numPr>
          <w:ilvl w:val="0"/>
          <w:numId w:val="3"/>
        </w:numPr>
        <w:tabs>
          <w:tab w:val="left" w:pos="1425"/>
        </w:tabs>
        <w:ind w:firstLine="880"/>
        <w:jc w:val="both"/>
      </w:pPr>
      <w:r>
        <w:t>Игровое оборудование - оборудование, с которым или на котором дети могут играть на открытых детских игровых площадках индивидуально или группой по своему усмотрению и по своим правилам, включая спортивные снаряды (турник, гимнастические брусья, шведская стенка и т.п.).</w:t>
      </w:r>
    </w:p>
    <w:p w14:paraId="52B81CBC" w14:textId="77777777" w:rsidR="00251CCD" w:rsidRDefault="004D5214">
      <w:pPr>
        <w:pStyle w:val="11"/>
        <w:numPr>
          <w:ilvl w:val="0"/>
          <w:numId w:val="3"/>
        </w:numPr>
        <w:tabs>
          <w:tab w:val="left" w:pos="1425"/>
        </w:tabs>
        <w:ind w:firstLine="880"/>
        <w:jc w:val="both"/>
      </w:pPr>
      <w:r>
        <w:t>Покрытие детской игровой площадки - участок поверхности детской игровой площадки размерами не менее зоны приземления ребенка, используемый совместно с оборудованием.</w:t>
      </w:r>
    </w:p>
    <w:p w14:paraId="7C332731" w14:textId="77777777" w:rsidR="00251CCD" w:rsidRDefault="004D5214">
      <w:pPr>
        <w:pStyle w:val="11"/>
        <w:numPr>
          <w:ilvl w:val="0"/>
          <w:numId w:val="3"/>
        </w:numPr>
        <w:tabs>
          <w:tab w:val="left" w:pos="1425"/>
        </w:tabs>
        <w:ind w:firstLine="880"/>
        <w:jc w:val="both"/>
      </w:pPr>
      <w:r>
        <w:t>Элементы сопряжения поверхностей - различные виды бортовых камней, пандусы, ступени, лестницы.</w:t>
      </w:r>
    </w:p>
    <w:p w14:paraId="51738D44" w14:textId="77777777" w:rsidR="00251CCD" w:rsidRDefault="004D5214" w:rsidP="004D5214">
      <w:pPr>
        <w:pStyle w:val="11"/>
        <w:numPr>
          <w:ilvl w:val="0"/>
          <w:numId w:val="3"/>
        </w:numPr>
        <w:tabs>
          <w:tab w:val="left" w:pos="1425"/>
        </w:tabs>
        <w:spacing w:after="300"/>
        <w:ind w:firstLine="880"/>
        <w:jc w:val="both"/>
      </w:pPr>
      <w:r>
        <w:t>Эксплуатант (владелец) - общество, организация, корпорация, объединение или частное лицо с соответствующими полномочиями</w:t>
      </w:r>
      <w:r w:rsidRPr="004D5214">
        <w:rPr>
          <w:rFonts w:ascii="Arial" w:eastAsia="Arial" w:hAnsi="Arial" w:cs="Arial"/>
          <w:sz w:val="22"/>
          <w:szCs w:val="22"/>
        </w:rPr>
        <w:t xml:space="preserve"> </w:t>
      </w:r>
      <w:r>
        <w:t>и ответственностью за эксплуатацию оборудования.</w:t>
      </w:r>
    </w:p>
    <w:p w14:paraId="58FF5D51" w14:textId="77777777" w:rsidR="00251CCD" w:rsidRDefault="004D5214">
      <w:pPr>
        <w:pStyle w:val="11"/>
        <w:numPr>
          <w:ilvl w:val="0"/>
          <w:numId w:val="3"/>
        </w:numPr>
        <w:tabs>
          <w:tab w:val="left" w:pos="1422"/>
        </w:tabs>
        <w:ind w:firstLine="900"/>
        <w:jc w:val="both"/>
      </w:pPr>
      <w:r>
        <w:lastRenderedPageBreak/>
        <w:t>Регулярный визуальный осмотр -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14:paraId="57ABD0AE" w14:textId="77777777" w:rsidR="00251CCD" w:rsidRDefault="004D5214">
      <w:pPr>
        <w:pStyle w:val="11"/>
        <w:numPr>
          <w:ilvl w:val="0"/>
          <w:numId w:val="3"/>
        </w:numPr>
        <w:tabs>
          <w:tab w:val="left" w:pos="1422"/>
        </w:tabs>
        <w:ind w:firstLine="900"/>
        <w:jc w:val="both"/>
      </w:pPr>
      <w:r>
        <w:t>Функциональный осмотр - детальная проверка с целью оценки рабочего состояния, степени изношенности, прочности и устойчивости оборудования.</w:t>
      </w:r>
    </w:p>
    <w:p w14:paraId="75717E65" w14:textId="77777777" w:rsidR="00251CCD" w:rsidRDefault="004D5214">
      <w:pPr>
        <w:pStyle w:val="11"/>
        <w:numPr>
          <w:ilvl w:val="0"/>
          <w:numId w:val="3"/>
        </w:numPr>
        <w:tabs>
          <w:tab w:val="left" w:pos="1422"/>
        </w:tabs>
        <w:ind w:firstLine="900"/>
        <w:jc w:val="both"/>
      </w:pPr>
      <w:r>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14:paraId="1E0AEB12" w14:textId="77777777" w:rsidR="00251CCD" w:rsidRDefault="004D5214">
      <w:pPr>
        <w:pStyle w:val="11"/>
        <w:numPr>
          <w:ilvl w:val="0"/>
          <w:numId w:val="2"/>
        </w:numPr>
        <w:tabs>
          <w:tab w:val="left" w:pos="1422"/>
        </w:tabs>
        <w:ind w:firstLine="900"/>
        <w:jc w:val="both"/>
      </w:pPr>
      <w:r>
        <w:t>Иные термины и определения, не указанные в настоящем разделе, используются в значениях, установленных законодательством Российской Федерации.</w:t>
      </w:r>
    </w:p>
    <w:p w14:paraId="23E8C71D" w14:textId="77777777" w:rsidR="00251CCD" w:rsidRDefault="004D5214">
      <w:pPr>
        <w:pStyle w:val="11"/>
        <w:numPr>
          <w:ilvl w:val="0"/>
          <w:numId w:val="2"/>
        </w:numPr>
        <w:tabs>
          <w:tab w:val="left" w:pos="1422"/>
        </w:tabs>
        <w:ind w:firstLine="900"/>
        <w:jc w:val="both"/>
      </w:pPr>
      <w:r>
        <w:t>Действие настоящего Регламент не распространяется на автомобильные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42B7881" w14:textId="77777777" w:rsidR="00251CCD" w:rsidRDefault="004D5214">
      <w:pPr>
        <w:pStyle w:val="11"/>
        <w:numPr>
          <w:ilvl w:val="0"/>
          <w:numId w:val="2"/>
        </w:numPr>
        <w:tabs>
          <w:tab w:val="left" w:pos="1422"/>
        </w:tabs>
        <w:ind w:firstLine="900"/>
        <w:jc w:val="both"/>
      </w:pPr>
      <w:r>
        <w:t>Регламент разработан на основании законодательства Российской Федерации, стандартов и нормативно-технических документов, результатов анализа организационно-технических условий выполнения регламентных работ, в том числе:</w:t>
      </w:r>
    </w:p>
    <w:p w14:paraId="02BAC5F5" w14:textId="77777777" w:rsidR="00251CCD" w:rsidRDefault="004D5214">
      <w:pPr>
        <w:pStyle w:val="11"/>
        <w:numPr>
          <w:ilvl w:val="0"/>
          <w:numId w:val="2"/>
        </w:numPr>
        <w:tabs>
          <w:tab w:val="left" w:pos="1422"/>
        </w:tabs>
        <w:spacing w:line="269" w:lineRule="auto"/>
        <w:ind w:firstLine="900"/>
        <w:jc w:val="both"/>
      </w:pPr>
      <w:r>
        <w:t>Федеральный закон от 24.06.1998 № 89-ФЗ «Об отходах производства и потребления»;</w:t>
      </w:r>
    </w:p>
    <w:p w14:paraId="5248FA5B" w14:textId="77777777" w:rsidR="00251CCD" w:rsidRDefault="004D5214">
      <w:pPr>
        <w:pStyle w:val="11"/>
        <w:numPr>
          <w:ilvl w:val="0"/>
          <w:numId w:val="2"/>
        </w:numPr>
        <w:tabs>
          <w:tab w:val="left" w:pos="1422"/>
        </w:tabs>
        <w:spacing w:line="269" w:lineRule="auto"/>
        <w:ind w:firstLine="900"/>
        <w:jc w:val="both"/>
      </w:pPr>
      <w:r>
        <w:t xml:space="preserve">Федеральный закон от 30.03.1999 № 52-ФЗ «О </w:t>
      </w:r>
      <w:proofErr w:type="spellStart"/>
      <w:r>
        <w:t>санитарно</w:t>
      </w:r>
      <w:r>
        <w:softHyphen/>
        <w:t>эпидемиологическом</w:t>
      </w:r>
      <w:proofErr w:type="spellEnd"/>
      <w:r>
        <w:t xml:space="preserve"> благополучии населения»;</w:t>
      </w:r>
    </w:p>
    <w:p w14:paraId="54B9514C" w14:textId="77777777" w:rsidR="00251CCD" w:rsidRDefault="004D5214">
      <w:pPr>
        <w:pStyle w:val="11"/>
        <w:numPr>
          <w:ilvl w:val="0"/>
          <w:numId w:val="2"/>
        </w:numPr>
        <w:tabs>
          <w:tab w:val="left" w:pos="1422"/>
        </w:tabs>
        <w:spacing w:line="269" w:lineRule="auto"/>
        <w:ind w:firstLine="900"/>
        <w:jc w:val="both"/>
      </w:pPr>
      <w:r>
        <w:t>Федеральный закон от 10.01.2002 № 7-ФЗ «Об охране окружающей среды»;</w:t>
      </w:r>
    </w:p>
    <w:p w14:paraId="6470B217" w14:textId="77777777" w:rsidR="00251CCD" w:rsidRDefault="004D5214">
      <w:pPr>
        <w:pStyle w:val="11"/>
        <w:numPr>
          <w:ilvl w:val="0"/>
          <w:numId w:val="2"/>
        </w:numPr>
        <w:tabs>
          <w:tab w:val="left" w:pos="1422"/>
        </w:tabs>
        <w:spacing w:line="254" w:lineRule="auto"/>
        <w:ind w:firstLine="900"/>
        <w:jc w:val="both"/>
      </w:pPr>
      <w:r>
        <w:t>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526D0242" w14:textId="77777777" w:rsidR="00251CCD" w:rsidRDefault="004D5214">
      <w:pPr>
        <w:pStyle w:val="11"/>
        <w:numPr>
          <w:ilvl w:val="0"/>
          <w:numId w:val="2"/>
        </w:numPr>
        <w:tabs>
          <w:tab w:val="left" w:pos="1422"/>
        </w:tabs>
        <w:ind w:firstLine="900"/>
        <w:jc w:val="both"/>
      </w:pPr>
      <w:r>
        <w:t>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 641»;</w:t>
      </w:r>
    </w:p>
    <w:p w14:paraId="3AFC7904" w14:textId="77777777" w:rsidR="00251CCD" w:rsidRDefault="004D5214" w:rsidP="001E2471">
      <w:pPr>
        <w:pStyle w:val="11"/>
        <w:numPr>
          <w:ilvl w:val="0"/>
          <w:numId w:val="2"/>
        </w:numPr>
        <w:tabs>
          <w:tab w:val="left" w:pos="1421"/>
        </w:tabs>
        <w:spacing w:line="269" w:lineRule="auto"/>
        <w:ind w:firstLine="920"/>
        <w:jc w:val="both"/>
      </w:pPr>
      <w:r>
        <w:t xml:space="preserve">Свод правил 3.5.3.3223-14 «Санитарно-эпидемиологические требования к организации и проведению </w:t>
      </w:r>
      <w:proofErr w:type="spellStart"/>
      <w:r>
        <w:t>дератизационных</w:t>
      </w:r>
      <w:proofErr w:type="spellEnd"/>
      <w:r>
        <w:t xml:space="preserve"> мероприятий»;</w:t>
      </w:r>
      <w:r w:rsidR="002E0AB8" w:rsidRPr="002E0AB8">
        <w:t xml:space="preserve"> </w:t>
      </w:r>
      <w:r>
        <w:t>СанПиН 3.4.2318-08 «Санитарная охрана территории Российской Федерации»;</w:t>
      </w:r>
    </w:p>
    <w:p w14:paraId="02BB5C88" w14:textId="77777777" w:rsidR="00251CCD" w:rsidRDefault="004D5214">
      <w:pPr>
        <w:pStyle w:val="11"/>
        <w:numPr>
          <w:ilvl w:val="0"/>
          <w:numId w:val="2"/>
        </w:numPr>
        <w:tabs>
          <w:tab w:val="left" w:pos="1421"/>
        </w:tabs>
        <w:ind w:firstLine="920"/>
        <w:jc w:val="both"/>
      </w:pPr>
      <w: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14:paraId="68D98B38" w14:textId="77777777" w:rsidR="00251CCD" w:rsidRDefault="004D5214">
      <w:pPr>
        <w:pStyle w:val="11"/>
        <w:numPr>
          <w:ilvl w:val="0"/>
          <w:numId w:val="2"/>
        </w:numPr>
        <w:tabs>
          <w:tab w:val="left" w:pos="1421"/>
        </w:tabs>
        <w:ind w:firstLine="920"/>
        <w:jc w:val="both"/>
      </w:pPr>
      <w:r>
        <w:t>ГОСТ 30772-2001 «Межгосударственный стандарт. Ресурсосбережение. Обращение с отходами. Термины и определения»;</w:t>
      </w:r>
    </w:p>
    <w:p w14:paraId="7CBEDDED" w14:textId="77777777" w:rsidR="00251CCD" w:rsidRDefault="004D5214">
      <w:pPr>
        <w:pStyle w:val="11"/>
        <w:numPr>
          <w:ilvl w:val="0"/>
          <w:numId w:val="2"/>
        </w:numPr>
        <w:tabs>
          <w:tab w:val="left" w:pos="1435"/>
        </w:tabs>
        <w:ind w:firstLine="920"/>
        <w:jc w:val="both"/>
      </w:pPr>
      <w:r>
        <w:t xml:space="preserve">ГОСТ Р 56195-2014 «Национальный стандарт Российской Федерации. Услуги жилищно-коммунального хозяйства и управления </w:t>
      </w:r>
      <w:r>
        <w:lastRenderedPageBreak/>
        <w:t>многоквартирными домами. Услуги содержания придомовой территории, сбор и вывоз бытовых отходов. Общие требования»;</w:t>
      </w:r>
    </w:p>
    <w:p w14:paraId="4154C43C" w14:textId="77777777" w:rsidR="00251CCD" w:rsidRDefault="004D5214">
      <w:pPr>
        <w:pStyle w:val="11"/>
        <w:numPr>
          <w:ilvl w:val="0"/>
          <w:numId w:val="2"/>
        </w:numPr>
        <w:tabs>
          <w:tab w:val="left" w:pos="1421"/>
        </w:tabs>
        <w:ind w:firstLine="920"/>
        <w:jc w:val="both"/>
      </w:pPr>
      <w:r>
        <w:t>СанПиН 42-128-4690-88 «Санитарные правила содержания территорий населенных мест»;</w:t>
      </w:r>
    </w:p>
    <w:p w14:paraId="6BF90471" w14:textId="77777777" w:rsidR="00251CCD" w:rsidRDefault="004D5214">
      <w:pPr>
        <w:pStyle w:val="11"/>
        <w:numPr>
          <w:ilvl w:val="0"/>
          <w:numId w:val="2"/>
        </w:numPr>
        <w:tabs>
          <w:tab w:val="left" w:pos="1421"/>
        </w:tabs>
        <w:ind w:firstLine="920"/>
        <w:jc w:val="both"/>
      </w:pPr>
      <w:r>
        <w:t>постановление Главного государственного санитарного врача Российской Федерации от 30.05.2001 № 16 «О введении в действие санитарных правил «СП 2.1.7.1038-01.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14:paraId="4B2C4A4D" w14:textId="77777777" w:rsidR="00251CCD" w:rsidRDefault="004D5214">
      <w:pPr>
        <w:pStyle w:val="11"/>
        <w:numPr>
          <w:ilvl w:val="0"/>
          <w:numId w:val="2"/>
        </w:numPr>
        <w:tabs>
          <w:tab w:val="left" w:pos="1421"/>
        </w:tabs>
        <w:ind w:firstLine="920"/>
        <w:jc w:val="both"/>
      </w:pPr>
      <w:r>
        <w:t xml:space="preserve">постановление Государственного комитета Российской Федерации по строительству и жилищно-коммунальному комплексу от 27.09.2003 № 170 «Об </w:t>
      </w:r>
      <w:proofErr w:type="gramStart"/>
      <w:r>
        <w:t>утверждении Правил</w:t>
      </w:r>
      <w:proofErr w:type="gramEnd"/>
      <w:r>
        <w:t xml:space="preserve"> и норм технической эксплуатации жилищного фонда»;</w:t>
      </w:r>
    </w:p>
    <w:p w14:paraId="7D2B517F" w14:textId="77777777" w:rsidR="00251CCD" w:rsidRDefault="004D5214">
      <w:pPr>
        <w:pStyle w:val="11"/>
        <w:numPr>
          <w:ilvl w:val="0"/>
          <w:numId w:val="2"/>
        </w:numPr>
        <w:tabs>
          <w:tab w:val="left" w:pos="1421"/>
        </w:tabs>
        <w:ind w:firstLine="920"/>
        <w:jc w:val="both"/>
      </w:pPr>
      <w:r>
        <w:t>приказ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p>
    <w:p w14:paraId="01E27A10" w14:textId="77777777" w:rsidR="00251CCD" w:rsidRDefault="004D5214">
      <w:pPr>
        <w:pStyle w:val="11"/>
        <w:numPr>
          <w:ilvl w:val="0"/>
          <w:numId w:val="2"/>
        </w:numPr>
        <w:tabs>
          <w:tab w:val="left" w:pos="1421"/>
        </w:tabs>
        <w:ind w:firstLine="920"/>
        <w:jc w:val="both"/>
      </w:pPr>
      <w:r>
        <w:t xml:space="preserve">приказ Министерства труда и социальной защиты Российской Федерации от 07.07.2015 № 439н «Об </w:t>
      </w:r>
      <w:proofErr w:type="gramStart"/>
      <w:r>
        <w:t>утверждении Правил</w:t>
      </w:r>
      <w:proofErr w:type="gramEnd"/>
      <w:r>
        <w:t xml:space="preserve"> по охране труда</w:t>
      </w:r>
    </w:p>
    <w:p w14:paraId="68717447" w14:textId="77777777" w:rsidR="00251CCD" w:rsidRDefault="004D5214">
      <w:pPr>
        <w:pStyle w:val="11"/>
        <w:ind w:firstLine="0"/>
        <w:jc w:val="both"/>
      </w:pPr>
      <w:r>
        <w:t>в жилищно-коммунальном хозяйстве»;</w:t>
      </w:r>
    </w:p>
    <w:p w14:paraId="6386B809" w14:textId="77777777" w:rsidR="00251CCD" w:rsidRDefault="004D5214">
      <w:pPr>
        <w:pStyle w:val="11"/>
        <w:numPr>
          <w:ilvl w:val="0"/>
          <w:numId w:val="2"/>
        </w:numPr>
        <w:tabs>
          <w:tab w:val="left" w:pos="1421"/>
        </w:tabs>
        <w:ind w:firstLine="920"/>
        <w:jc w:val="both"/>
      </w:pPr>
      <w:r>
        <w:t>Типовые нормы времени (выработки) на работы по озеленению (ТНВ), утвержденные постановлением Государственного комитета СССР по труду и социальным вопросам и Секретариата ВЦСПС от 25.04.1986 № 163/9-49;</w:t>
      </w:r>
    </w:p>
    <w:p w14:paraId="424F25DC" w14:textId="77777777" w:rsidR="00251CCD" w:rsidRDefault="004D5214" w:rsidP="004D5214">
      <w:pPr>
        <w:pStyle w:val="13"/>
        <w:numPr>
          <w:ilvl w:val="0"/>
          <w:numId w:val="1"/>
        </w:numPr>
        <w:tabs>
          <w:tab w:val="left" w:pos="1278"/>
        </w:tabs>
        <w:spacing w:after="0"/>
        <w:ind w:firstLine="862"/>
        <w:jc w:val="both"/>
      </w:pPr>
      <w:bookmarkStart w:id="2" w:name="bookmark2"/>
      <w:r>
        <w:t>Основные требования к содержанию объектов благоустройства</w:t>
      </w:r>
      <w:bookmarkEnd w:id="2"/>
    </w:p>
    <w:p w14:paraId="716C34AC" w14:textId="77777777" w:rsidR="004D5214" w:rsidRDefault="004D5214" w:rsidP="004D5214">
      <w:pPr>
        <w:pStyle w:val="13"/>
        <w:tabs>
          <w:tab w:val="left" w:pos="1278"/>
        </w:tabs>
        <w:spacing w:after="0"/>
        <w:jc w:val="both"/>
      </w:pPr>
    </w:p>
    <w:p w14:paraId="5F2D9CD3" w14:textId="77777777" w:rsidR="00251CCD" w:rsidRDefault="004D5214" w:rsidP="00CA6B67">
      <w:pPr>
        <w:pStyle w:val="11"/>
        <w:numPr>
          <w:ilvl w:val="0"/>
          <w:numId w:val="117"/>
        </w:numPr>
        <w:tabs>
          <w:tab w:val="left" w:pos="1399"/>
        </w:tabs>
        <w:ind w:left="0" w:firstLine="709"/>
        <w:jc w:val="both"/>
      </w:pPr>
      <w:r>
        <w:t>Уборка объектов благоустройства подразделяется на зимнюю и летнюю:</w:t>
      </w:r>
    </w:p>
    <w:p w14:paraId="73E62BAE" w14:textId="77777777" w:rsidR="00251CCD" w:rsidRDefault="004D5214">
      <w:pPr>
        <w:pStyle w:val="11"/>
        <w:numPr>
          <w:ilvl w:val="0"/>
          <w:numId w:val="5"/>
        </w:numPr>
        <w:tabs>
          <w:tab w:val="left" w:pos="1399"/>
          <w:tab w:val="left" w:pos="1414"/>
        </w:tabs>
        <w:ind w:firstLine="560"/>
        <w:jc w:val="both"/>
      </w:pPr>
      <w:r>
        <w:t xml:space="preserve">период </w:t>
      </w:r>
      <w:r w:rsidR="00CA6B67">
        <w:t>зимней уборки - с 1 ноября по 30 апреля</w:t>
      </w:r>
      <w:r>
        <w:t>;</w:t>
      </w:r>
    </w:p>
    <w:p w14:paraId="6026BB07" w14:textId="77777777" w:rsidR="00251CCD" w:rsidRDefault="00CA6B67">
      <w:pPr>
        <w:pStyle w:val="11"/>
        <w:numPr>
          <w:ilvl w:val="0"/>
          <w:numId w:val="5"/>
        </w:numPr>
        <w:tabs>
          <w:tab w:val="left" w:pos="1399"/>
          <w:tab w:val="left" w:pos="1414"/>
        </w:tabs>
        <w:ind w:firstLine="560"/>
        <w:jc w:val="both"/>
      </w:pPr>
      <w:r>
        <w:t>период летней уборки - с 1 ма</w:t>
      </w:r>
      <w:r w:rsidR="004D5214">
        <w:t>я по 31 октября.</w:t>
      </w:r>
    </w:p>
    <w:p w14:paraId="48E1EF75" w14:textId="77777777" w:rsidR="00251CCD" w:rsidRDefault="004D5214">
      <w:pPr>
        <w:pStyle w:val="11"/>
        <w:numPr>
          <w:ilvl w:val="0"/>
          <w:numId w:val="4"/>
        </w:numPr>
        <w:tabs>
          <w:tab w:val="left" w:pos="1399"/>
        </w:tabs>
        <w:ind w:firstLine="560"/>
        <w:jc w:val="both"/>
      </w:pPr>
      <w:r>
        <w:t>В зависимости от климатических условий распорядительным документом органа местного самоуправления период уборки может быть изменен.</w:t>
      </w:r>
    </w:p>
    <w:p w14:paraId="1EAC3545" w14:textId="77777777" w:rsidR="00251CCD" w:rsidRDefault="004D5214">
      <w:pPr>
        <w:pStyle w:val="11"/>
        <w:numPr>
          <w:ilvl w:val="0"/>
          <w:numId w:val="4"/>
        </w:numPr>
        <w:tabs>
          <w:tab w:val="left" w:pos="1399"/>
        </w:tabs>
        <w:ind w:firstLine="560"/>
        <w:jc w:val="both"/>
      </w:pPr>
      <w:r>
        <w:t>Для выполнения работ по содержанию объектов благоустройства организации, осуществляющие уборку объектов благоустройства, должны быть оснащены необходимым количеством материальных и трудовых ресурсов.</w:t>
      </w:r>
    </w:p>
    <w:p w14:paraId="4F8462C5" w14:textId="77777777" w:rsidR="00251CCD" w:rsidRDefault="004D5214">
      <w:pPr>
        <w:pStyle w:val="11"/>
        <w:numPr>
          <w:ilvl w:val="0"/>
          <w:numId w:val="4"/>
        </w:numPr>
        <w:tabs>
          <w:tab w:val="left" w:pos="1399"/>
        </w:tabs>
        <w:ind w:firstLine="560"/>
        <w:jc w:val="both"/>
      </w:pPr>
      <w:r>
        <w:t>Уполномоченный орган местного самоуправления муниципального образовани</w:t>
      </w:r>
      <w:r w:rsidR="009E229F">
        <w:t>я Прилужский сельсовет Ужурского района Красноярского края</w:t>
      </w:r>
      <w:r>
        <w:t xml:space="preserve"> (далее - уполномоченный орган местного самоуправления) обязан осуществлять контроль за ходом и качеством выполняемых организациями работ по уборке объектов благоустройства.</w:t>
      </w:r>
    </w:p>
    <w:p w14:paraId="24CDFD14" w14:textId="77777777" w:rsidR="00251CCD" w:rsidRDefault="004D5214">
      <w:pPr>
        <w:pStyle w:val="11"/>
        <w:numPr>
          <w:ilvl w:val="0"/>
          <w:numId w:val="4"/>
        </w:numPr>
        <w:tabs>
          <w:tab w:val="left" w:pos="1399"/>
        </w:tabs>
        <w:ind w:firstLine="560"/>
        <w:jc w:val="both"/>
      </w:pPr>
      <w:r>
        <w:t>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14:paraId="0D72B61F" w14:textId="77777777" w:rsidR="00251CCD" w:rsidRDefault="004D5214">
      <w:pPr>
        <w:pStyle w:val="11"/>
        <w:numPr>
          <w:ilvl w:val="0"/>
          <w:numId w:val="4"/>
        </w:numPr>
        <w:tabs>
          <w:tab w:val="left" w:pos="1399"/>
        </w:tabs>
        <w:ind w:firstLine="560"/>
        <w:jc w:val="both"/>
      </w:pPr>
      <w:r>
        <w:t xml:space="preserve">Приоритетным способом уборки является механизированный </w:t>
      </w:r>
      <w:r>
        <w:lastRenderedPageBreak/>
        <w:t>способ.</w:t>
      </w:r>
    </w:p>
    <w:p w14:paraId="04C16C2D" w14:textId="77777777" w:rsidR="00251CCD" w:rsidRDefault="004D5214" w:rsidP="00CA6B67">
      <w:pPr>
        <w:pStyle w:val="11"/>
        <w:numPr>
          <w:ilvl w:val="0"/>
          <w:numId w:val="4"/>
        </w:numPr>
        <w:tabs>
          <w:tab w:val="left" w:pos="1399"/>
          <w:tab w:val="left" w:pos="1981"/>
        </w:tabs>
        <w:ind w:firstLine="567"/>
        <w:jc w:val="both"/>
      </w:pPr>
      <w:r>
        <w:t>Выбор механизированного способа осуществляется при</w:t>
      </w:r>
      <w:r w:rsidR="00CA6B67">
        <w:t xml:space="preserve"> </w:t>
      </w:r>
      <w:r>
        <w:t>наличии фактической возможности уборки таким способом.</w:t>
      </w:r>
    </w:p>
    <w:p w14:paraId="0B5FB492" w14:textId="77777777" w:rsidR="00251CCD" w:rsidRDefault="004D5214">
      <w:pPr>
        <w:pStyle w:val="11"/>
        <w:numPr>
          <w:ilvl w:val="0"/>
          <w:numId w:val="4"/>
        </w:numPr>
        <w:tabs>
          <w:tab w:val="left" w:pos="1399"/>
          <w:tab w:val="left" w:pos="1981"/>
        </w:tabs>
        <w:ind w:firstLine="560"/>
        <w:jc w:val="both"/>
      </w:pPr>
      <w:r>
        <w:t>В случае невозможности проведения механизированной</w:t>
      </w:r>
    </w:p>
    <w:p w14:paraId="719EFDAF" w14:textId="77777777" w:rsidR="00251CCD" w:rsidRDefault="004D5214">
      <w:pPr>
        <w:pStyle w:val="11"/>
        <w:ind w:firstLine="0"/>
        <w:jc w:val="both"/>
      </w:pPr>
      <w:r>
        <w:t>уборки территорий их уборка осуществляется ручным способом.</w:t>
      </w:r>
    </w:p>
    <w:p w14:paraId="7B7708B3" w14:textId="77777777" w:rsidR="00251CCD" w:rsidRDefault="004D5214">
      <w:pPr>
        <w:pStyle w:val="11"/>
        <w:numPr>
          <w:ilvl w:val="0"/>
          <w:numId w:val="4"/>
        </w:numPr>
        <w:tabs>
          <w:tab w:val="left" w:pos="1399"/>
        </w:tabs>
        <w:ind w:firstLine="560"/>
        <w:jc w:val="both"/>
      </w:pPr>
      <w:r>
        <w:t>Необходимые условия для выбора механизированного способа уборки:</w:t>
      </w:r>
    </w:p>
    <w:p w14:paraId="2095AB0C" w14:textId="77777777" w:rsidR="00251CCD" w:rsidRDefault="004D5214">
      <w:pPr>
        <w:pStyle w:val="11"/>
        <w:ind w:firstLine="560"/>
        <w:jc w:val="both"/>
      </w:pPr>
      <w:r>
        <w:t>в местах съезда и выезда уборочных машин на тротуар должны быть устроены бордюрные пандусы или местные понижения бортового камня;</w:t>
      </w:r>
    </w:p>
    <w:p w14:paraId="28CFB41E" w14:textId="77777777" w:rsidR="00251CCD" w:rsidRDefault="004D5214">
      <w:pPr>
        <w:pStyle w:val="11"/>
        <w:ind w:firstLine="560"/>
        <w:jc w:val="both"/>
      </w:pPr>
      <w:r>
        <w:t>ширина убираемых объектов должна быть 1,</w:t>
      </w:r>
      <w:r w:rsidR="009E229F">
        <w:t>2</w:t>
      </w:r>
      <w:r>
        <w:t xml:space="preserve"> и более метров;</w:t>
      </w:r>
    </w:p>
    <w:p w14:paraId="433DA4B0" w14:textId="77777777" w:rsidR="00251CCD" w:rsidRDefault="004D5214">
      <w:pPr>
        <w:pStyle w:val="11"/>
        <w:ind w:firstLine="560"/>
        <w:jc w:val="both"/>
      </w:pPr>
      <w:r>
        <w:t>минимальная протяженность убираемых объектов должна быть не менее 3 погонных метров.</w:t>
      </w:r>
    </w:p>
    <w:p w14:paraId="2EE3B9D9" w14:textId="77777777" w:rsidR="00251CCD" w:rsidRDefault="004D5214">
      <w:pPr>
        <w:pStyle w:val="11"/>
        <w:numPr>
          <w:ilvl w:val="0"/>
          <w:numId w:val="4"/>
        </w:numPr>
        <w:tabs>
          <w:tab w:val="left" w:pos="1399"/>
        </w:tabs>
        <w:ind w:firstLine="560"/>
        <w:jc w:val="both"/>
      </w:pPr>
      <w:r>
        <w:t>Обстоятельства, которые исключают возможность выбора механизированного способа уборки территорий:</w:t>
      </w:r>
    </w:p>
    <w:p w14:paraId="715D7F5D" w14:textId="77777777" w:rsidR="00251CCD" w:rsidRDefault="004D5214">
      <w:pPr>
        <w:pStyle w:val="11"/>
        <w:ind w:firstLine="560"/>
        <w:jc w:val="both"/>
      </w:pPr>
      <w:r>
        <w:t>наличие препятствий движению уборочной техники (зеленые насаждения, мачты освещения, цветочные клумбы, информационные стенды и другие объекты, препятствующие движению машины);</w:t>
      </w:r>
    </w:p>
    <w:p w14:paraId="2AEC0235" w14:textId="77777777" w:rsidR="00251CCD" w:rsidRDefault="004D5214">
      <w:pPr>
        <w:pStyle w:val="11"/>
        <w:ind w:firstLine="560"/>
        <w:jc w:val="both"/>
      </w:pPr>
      <w:r>
        <w:t>протяженность убираемых объектов ниже минимально установленной;</w:t>
      </w:r>
    </w:p>
    <w:p w14:paraId="3B1D62A0" w14:textId="77777777" w:rsidR="00251CCD" w:rsidRDefault="004D5214">
      <w:pPr>
        <w:pStyle w:val="11"/>
        <w:ind w:firstLine="560"/>
        <w:jc w:val="both"/>
      </w:pPr>
      <w:r>
        <w:t>ширина убираемых объектов ниже минимально установленной.</w:t>
      </w:r>
    </w:p>
    <w:p w14:paraId="715D76E1" w14:textId="77777777" w:rsidR="00251CCD" w:rsidRDefault="004D5214">
      <w:pPr>
        <w:pStyle w:val="11"/>
        <w:numPr>
          <w:ilvl w:val="0"/>
          <w:numId w:val="4"/>
        </w:numPr>
        <w:tabs>
          <w:tab w:val="left" w:pos="1399"/>
        </w:tabs>
        <w:ind w:firstLine="560"/>
        <w:jc w:val="both"/>
      </w:pPr>
      <w:r>
        <w:t>В случае, когда имеется хотя бы одно обстоятельство, исключающее механизированный способ уборки территорий, уборка таких территорий осуществляется ручным способом.</w:t>
      </w:r>
    </w:p>
    <w:p w14:paraId="29A67F04" w14:textId="77777777" w:rsidR="00251CCD" w:rsidRDefault="004D5214">
      <w:pPr>
        <w:pStyle w:val="11"/>
        <w:numPr>
          <w:ilvl w:val="0"/>
          <w:numId w:val="4"/>
        </w:numPr>
        <w:tabs>
          <w:tab w:val="left" w:pos="1399"/>
        </w:tabs>
        <w:spacing w:after="40"/>
        <w:ind w:firstLine="560"/>
        <w:jc w:val="both"/>
      </w:pPr>
      <w:r>
        <w:t>При организации механизированной уборки должны быть подготовлены, отремонтированы и выровнены покрытия, устранены выбоины и неровности, заделаны трещины, убраны заподлицо с покрытием колодцы.</w:t>
      </w:r>
    </w:p>
    <w:p w14:paraId="736377DE" w14:textId="77777777" w:rsidR="00251CCD" w:rsidRDefault="004D5214">
      <w:pPr>
        <w:pStyle w:val="11"/>
        <w:numPr>
          <w:ilvl w:val="0"/>
          <w:numId w:val="4"/>
        </w:numPr>
        <w:tabs>
          <w:tab w:val="left" w:pos="1336"/>
        </w:tabs>
        <w:ind w:firstLine="560"/>
        <w:jc w:val="both"/>
      </w:pPr>
      <w:r>
        <w:t>В целях установления рационального направления движения уборочных машин, количества и очередности проходов, мест и характера маневрирования машин, схем перемещения мусора, смета, снега, сочетания участков механизированной и ручной уборки следует разрабатывать маршрутные карты уборки.</w:t>
      </w:r>
    </w:p>
    <w:p w14:paraId="49FA816D" w14:textId="77777777" w:rsidR="00251CCD" w:rsidRDefault="004D5214">
      <w:pPr>
        <w:pStyle w:val="11"/>
        <w:numPr>
          <w:ilvl w:val="0"/>
          <w:numId w:val="4"/>
        </w:numPr>
        <w:tabs>
          <w:tab w:val="left" w:pos="1336"/>
        </w:tabs>
        <w:ind w:firstLine="560"/>
        <w:jc w:val="both"/>
      </w:pPr>
      <w:r>
        <w:t>Маршрутные карты должны содержать план территории с находящимися на них различного рода препятствиями для уборочных машин (зеленые насаждения, мачты освещения, цветочные клумбы, информационные стенды и другие объекты, препятствующие движению машины).</w:t>
      </w:r>
    </w:p>
    <w:p w14:paraId="2A43FD27" w14:textId="77777777" w:rsidR="00251CCD" w:rsidRDefault="004D5214">
      <w:pPr>
        <w:pStyle w:val="11"/>
        <w:numPr>
          <w:ilvl w:val="0"/>
          <w:numId w:val="4"/>
        </w:numPr>
        <w:tabs>
          <w:tab w:val="left" w:pos="1336"/>
        </w:tabs>
        <w:spacing w:after="300"/>
        <w:ind w:firstLine="560"/>
        <w:jc w:val="both"/>
      </w:pPr>
      <w:r>
        <w:t>В местах съезда и выезда уборочных машин на тротуаре должны быть устроены бордюрные пандусы из асфальтобетона или местные понижения бортового камня. Ширина бордюрного пандуса должна быть на 0,5 м больше ширины машины.</w:t>
      </w:r>
    </w:p>
    <w:p w14:paraId="0D5390BF" w14:textId="77777777" w:rsidR="00251CCD" w:rsidRDefault="004D5214">
      <w:pPr>
        <w:pStyle w:val="11"/>
        <w:numPr>
          <w:ilvl w:val="0"/>
          <w:numId w:val="6"/>
        </w:numPr>
        <w:tabs>
          <w:tab w:val="left" w:pos="878"/>
        </w:tabs>
        <w:spacing w:after="300"/>
        <w:ind w:firstLine="0"/>
        <w:jc w:val="center"/>
      </w:pPr>
      <w:r>
        <w:t>Особенности уборки в зимний период.</w:t>
      </w:r>
    </w:p>
    <w:p w14:paraId="59E49F1D" w14:textId="77777777" w:rsidR="00251CCD" w:rsidRDefault="004D5214" w:rsidP="00CA6B67">
      <w:pPr>
        <w:pStyle w:val="11"/>
        <w:numPr>
          <w:ilvl w:val="0"/>
          <w:numId w:val="118"/>
        </w:numPr>
        <w:tabs>
          <w:tab w:val="left" w:pos="0"/>
        </w:tabs>
        <w:ind w:left="0" w:firstLine="709"/>
        <w:jc w:val="both"/>
      </w:pPr>
      <w:r>
        <w:t>Зимняя уборка объектов благоустройства включает в себя:</w:t>
      </w:r>
    </w:p>
    <w:p w14:paraId="32B9106D" w14:textId="77777777" w:rsidR="00251CCD" w:rsidRDefault="004D5214">
      <w:pPr>
        <w:pStyle w:val="11"/>
        <w:numPr>
          <w:ilvl w:val="0"/>
          <w:numId w:val="7"/>
        </w:numPr>
        <w:tabs>
          <w:tab w:val="left" w:pos="1336"/>
        </w:tabs>
        <w:ind w:firstLine="720"/>
        <w:jc w:val="both"/>
      </w:pPr>
      <w:r>
        <w:t>подметание снега при выпадении до 2 см снега включительно;</w:t>
      </w:r>
    </w:p>
    <w:p w14:paraId="00B7E6DD" w14:textId="77777777" w:rsidR="00251CCD" w:rsidRDefault="004D5214">
      <w:pPr>
        <w:pStyle w:val="11"/>
        <w:numPr>
          <w:ilvl w:val="0"/>
          <w:numId w:val="7"/>
        </w:numPr>
        <w:tabs>
          <w:tab w:val="left" w:pos="1336"/>
        </w:tabs>
        <w:ind w:firstLine="720"/>
        <w:jc w:val="both"/>
      </w:pPr>
      <w:r>
        <w:t>сгребание снега при выпадении снега свыше 2 см;</w:t>
      </w:r>
    </w:p>
    <w:p w14:paraId="2A2067C8" w14:textId="77777777" w:rsidR="00251CCD" w:rsidRDefault="004D5214">
      <w:pPr>
        <w:pStyle w:val="11"/>
        <w:numPr>
          <w:ilvl w:val="0"/>
          <w:numId w:val="7"/>
        </w:numPr>
        <w:tabs>
          <w:tab w:val="left" w:pos="1336"/>
          <w:tab w:val="left" w:pos="5083"/>
          <w:tab w:val="left" w:pos="7690"/>
        </w:tabs>
        <w:ind w:firstLine="720"/>
        <w:jc w:val="both"/>
      </w:pPr>
      <w:r>
        <w:t>противогололедную</w:t>
      </w:r>
      <w:r>
        <w:tab/>
        <w:t>обработку</w:t>
      </w:r>
      <w:r>
        <w:tab/>
        <w:t>территорий</w:t>
      </w:r>
    </w:p>
    <w:p w14:paraId="383A1FAD" w14:textId="77777777" w:rsidR="00251CCD" w:rsidRDefault="004D5214">
      <w:pPr>
        <w:pStyle w:val="11"/>
        <w:ind w:firstLine="0"/>
        <w:jc w:val="both"/>
      </w:pPr>
      <w:r>
        <w:t>противогололедными материалами (далее - ПГМ);</w:t>
      </w:r>
    </w:p>
    <w:p w14:paraId="28DE01C9" w14:textId="77777777" w:rsidR="00251CCD" w:rsidRDefault="004D5214">
      <w:pPr>
        <w:pStyle w:val="11"/>
        <w:numPr>
          <w:ilvl w:val="0"/>
          <w:numId w:val="7"/>
        </w:numPr>
        <w:tabs>
          <w:tab w:val="left" w:pos="1336"/>
        </w:tabs>
        <w:ind w:firstLine="720"/>
        <w:jc w:val="both"/>
      </w:pPr>
      <w:r>
        <w:t>сдвигание снега в кучи и валы;</w:t>
      </w:r>
    </w:p>
    <w:p w14:paraId="67F73437" w14:textId="77777777" w:rsidR="00251CCD" w:rsidRDefault="004D5214">
      <w:pPr>
        <w:pStyle w:val="11"/>
        <w:numPr>
          <w:ilvl w:val="0"/>
          <w:numId w:val="7"/>
        </w:numPr>
        <w:tabs>
          <w:tab w:val="left" w:pos="1336"/>
        </w:tabs>
        <w:ind w:firstLine="720"/>
        <w:jc w:val="both"/>
      </w:pPr>
      <w:r>
        <w:lastRenderedPageBreak/>
        <w:t>зачистку снежных уплотнений и накатов;</w:t>
      </w:r>
    </w:p>
    <w:p w14:paraId="119B04AA" w14:textId="77777777" w:rsidR="00251CCD" w:rsidRDefault="004D5214">
      <w:pPr>
        <w:pStyle w:val="11"/>
        <w:numPr>
          <w:ilvl w:val="0"/>
          <w:numId w:val="7"/>
        </w:numPr>
        <w:tabs>
          <w:tab w:val="left" w:pos="1336"/>
        </w:tabs>
        <w:ind w:firstLine="720"/>
        <w:jc w:val="both"/>
      </w:pPr>
      <w:r>
        <w:t>подметание территорий в дни без снегопадов и гололедицы;</w:t>
      </w:r>
    </w:p>
    <w:p w14:paraId="030EA9B4" w14:textId="77777777" w:rsidR="00251CCD" w:rsidRDefault="004D5214">
      <w:pPr>
        <w:pStyle w:val="11"/>
        <w:numPr>
          <w:ilvl w:val="0"/>
          <w:numId w:val="7"/>
        </w:numPr>
        <w:tabs>
          <w:tab w:val="left" w:pos="1336"/>
        </w:tabs>
        <w:ind w:firstLine="720"/>
        <w:jc w:val="both"/>
      </w:pPr>
      <w:r>
        <w:t>погрузку, перемещение и/или вывоз снега;</w:t>
      </w:r>
    </w:p>
    <w:p w14:paraId="64911DDA" w14:textId="77777777" w:rsidR="00251CCD" w:rsidRDefault="004D5214">
      <w:pPr>
        <w:pStyle w:val="11"/>
        <w:numPr>
          <w:ilvl w:val="0"/>
          <w:numId w:val="7"/>
        </w:numPr>
        <w:tabs>
          <w:tab w:val="left" w:pos="1336"/>
        </w:tabs>
        <w:ind w:firstLine="720"/>
        <w:jc w:val="both"/>
      </w:pPr>
      <w:r>
        <w:t>очистку территорий возле водосточных труб;</w:t>
      </w:r>
    </w:p>
    <w:p w14:paraId="2E332EA2" w14:textId="77777777" w:rsidR="00251CCD" w:rsidRDefault="004D5214">
      <w:pPr>
        <w:pStyle w:val="11"/>
        <w:numPr>
          <w:ilvl w:val="0"/>
          <w:numId w:val="7"/>
        </w:numPr>
        <w:tabs>
          <w:tab w:val="left" w:pos="1336"/>
        </w:tabs>
        <w:ind w:firstLine="720"/>
        <w:jc w:val="both"/>
      </w:pPr>
      <w:r>
        <w:t>очистку от снега МАФ, детского игрового и спортивного оборудования, специального тренировочного оборудования для дрессировки собак;</w:t>
      </w:r>
    </w:p>
    <w:p w14:paraId="7C90BFAF" w14:textId="77777777" w:rsidR="00251CCD" w:rsidRDefault="004D5214" w:rsidP="00CA6B67">
      <w:pPr>
        <w:pStyle w:val="11"/>
        <w:numPr>
          <w:ilvl w:val="0"/>
          <w:numId w:val="118"/>
        </w:numPr>
        <w:tabs>
          <w:tab w:val="left" w:pos="1336"/>
        </w:tabs>
        <w:ind w:left="0" w:firstLine="709"/>
        <w:jc w:val="both"/>
      </w:pPr>
      <w:r>
        <w:t>Все тротуары, проезды, пешеходные дорожки, лестничные сходы</w:t>
      </w:r>
    </w:p>
    <w:p w14:paraId="58169DAD" w14:textId="77777777" w:rsidR="00251CCD" w:rsidRDefault="004D5214" w:rsidP="00CA6B67">
      <w:pPr>
        <w:pStyle w:val="11"/>
        <w:ind w:firstLine="709"/>
        <w:jc w:val="both"/>
      </w:pPr>
      <w:r>
        <w:t>и другие участки с асфальтовым покрытием необходимо очищать от снега и обледенелого наката под скребок и посыпать ПГМ.</w:t>
      </w:r>
    </w:p>
    <w:p w14:paraId="76ABCE7C" w14:textId="77777777" w:rsidR="00251CCD" w:rsidRDefault="004D5214" w:rsidP="00CA6B67">
      <w:pPr>
        <w:pStyle w:val="11"/>
        <w:numPr>
          <w:ilvl w:val="0"/>
          <w:numId w:val="118"/>
        </w:numPr>
        <w:tabs>
          <w:tab w:val="left" w:pos="1336"/>
        </w:tabs>
        <w:ind w:left="0" w:firstLine="709"/>
        <w:jc w:val="both"/>
      </w:pPr>
      <w:r>
        <w:t>Дорожки и площадки парков, скверов, бульваров должны быть убраны от снега и в случае гололеда посыпаны ПГМ.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381D66AE" w14:textId="77777777" w:rsidR="00251CCD" w:rsidRDefault="00CA6B67" w:rsidP="00CA6B67">
      <w:pPr>
        <w:pStyle w:val="11"/>
        <w:numPr>
          <w:ilvl w:val="0"/>
          <w:numId w:val="118"/>
        </w:numPr>
        <w:tabs>
          <w:tab w:val="left" w:pos="1336"/>
        </w:tabs>
        <w:ind w:left="0" w:firstLine="709"/>
        <w:jc w:val="both"/>
      </w:pPr>
      <w:r>
        <w:t>Площадки</w:t>
      </w:r>
      <w:r w:rsidR="004D5214">
        <w:t xml:space="preserve"> и ступеньки при входе в здания должны обрабатываться ПГМ и расчищаться для движения пешеходов.</w:t>
      </w:r>
    </w:p>
    <w:p w14:paraId="5AF8EFF6" w14:textId="77777777" w:rsidR="00251CCD" w:rsidRDefault="004D5214" w:rsidP="00CA6B67">
      <w:pPr>
        <w:pStyle w:val="11"/>
        <w:numPr>
          <w:ilvl w:val="0"/>
          <w:numId w:val="118"/>
        </w:numPr>
        <w:tabs>
          <w:tab w:val="left" w:pos="1336"/>
        </w:tabs>
        <w:ind w:left="0" w:firstLine="709"/>
        <w:jc w:val="both"/>
      </w:pPr>
      <w:r>
        <w:t>Период снегопадов и гололеда тротуары и другие пешеходные зоны на территории муниципальных образований должны обрабатываться ПГМ.</w:t>
      </w:r>
    </w:p>
    <w:p w14:paraId="1B1A868A" w14:textId="77777777" w:rsidR="00251CCD" w:rsidRDefault="004D5214" w:rsidP="00CA6B67">
      <w:pPr>
        <w:pStyle w:val="11"/>
        <w:numPr>
          <w:ilvl w:val="0"/>
          <w:numId w:val="118"/>
        </w:numPr>
        <w:tabs>
          <w:tab w:val="left" w:pos="1421"/>
        </w:tabs>
        <w:ind w:left="0" w:firstLine="709"/>
        <w:jc w:val="both"/>
      </w:pPr>
      <w:r>
        <w:t>При уборке дорожек в парках, лесопарках, садах, скверах, бульварах и других зеленых зонах допускается временное складирование снега,</w:t>
      </w:r>
    </w:p>
    <w:p w14:paraId="63A80B43" w14:textId="77777777" w:rsidR="00251CCD" w:rsidRDefault="004D5214" w:rsidP="00CA6B67">
      <w:pPr>
        <w:pStyle w:val="11"/>
        <w:ind w:firstLine="709"/>
        <w:jc w:val="both"/>
      </w:pPr>
      <w:r>
        <w:t>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40C4ECD8" w14:textId="77777777" w:rsidR="00251CCD" w:rsidRDefault="004D5214" w:rsidP="00CA6B67">
      <w:pPr>
        <w:pStyle w:val="11"/>
        <w:numPr>
          <w:ilvl w:val="0"/>
          <w:numId w:val="118"/>
        </w:numPr>
        <w:tabs>
          <w:tab w:val="left" w:pos="1421"/>
        </w:tabs>
        <w:ind w:left="0" w:firstLine="709"/>
        <w:jc w:val="both"/>
      </w:pPr>
      <w:r>
        <w:t>Места временного складирования снега после снеготаяния должны быть очищены от мусора и благоустроены.</w:t>
      </w:r>
    </w:p>
    <w:p w14:paraId="5DBEFCB3" w14:textId="77777777" w:rsidR="00251CCD" w:rsidRDefault="004D5214" w:rsidP="00CA6B67">
      <w:pPr>
        <w:pStyle w:val="11"/>
        <w:numPr>
          <w:ilvl w:val="0"/>
          <w:numId w:val="118"/>
        </w:numPr>
        <w:tabs>
          <w:tab w:val="left" w:pos="1421"/>
        </w:tabs>
        <w:ind w:left="0" w:firstLine="709"/>
        <w:jc w:val="both"/>
      </w:pPr>
      <w:r>
        <w:t>Снегоуборочные работы (механизированное подметание и ручная зачистка) на тротуарах, пешеходных дорожках, проездах начинаются сразу по окончании снегопада. При длительных снегопадах циклы снегоочистки и обработки ПГМ должны повторяться, обеспечивая безопасность для пешеходов.</w:t>
      </w:r>
    </w:p>
    <w:p w14:paraId="02F13DE4" w14:textId="77777777" w:rsidR="00251CCD" w:rsidRDefault="004D5214" w:rsidP="00CA6B67">
      <w:pPr>
        <w:pStyle w:val="11"/>
        <w:numPr>
          <w:ilvl w:val="0"/>
          <w:numId w:val="118"/>
        </w:numPr>
        <w:tabs>
          <w:tab w:val="left" w:pos="1421"/>
        </w:tabs>
        <w:ind w:left="0" w:firstLine="709"/>
        <w:jc w:val="both"/>
      </w:pPr>
      <w:r>
        <w:t>При оповещении о гололеде или возможности его возникновения в первую очередь лестничные сходы, а затем и тротуары обрабатываются ПГМ в полосе движения пешеходов в течение 2 часов.</w:t>
      </w:r>
    </w:p>
    <w:p w14:paraId="7BE005A7" w14:textId="77777777" w:rsidR="00251CCD" w:rsidRDefault="004D5214" w:rsidP="00CA6B67">
      <w:pPr>
        <w:pStyle w:val="11"/>
        <w:numPr>
          <w:ilvl w:val="0"/>
          <w:numId w:val="118"/>
        </w:numPr>
        <w:tabs>
          <w:tab w:val="left" w:pos="1421"/>
        </w:tabs>
        <w:ind w:left="0" w:firstLine="709"/>
        <w:jc w:val="both"/>
      </w:pPr>
      <w:proofErr w:type="spellStart"/>
      <w:r>
        <w:t>Внутридворовые</w:t>
      </w:r>
      <w:proofErr w:type="spellEnd"/>
      <w:r>
        <w:t xml:space="preserve"> проезды, контейнерные площадки,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полную очистку и обработку не должно превышать двенадцати часов после окончания снегопада.</w:t>
      </w:r>
    </w:p>
    <w:p w14:paraId="5C45CFDB" w14:textId="77777777" w:rsidR="00251CCD" w:rsidRDefault="004D5214" w:rsidP="00CA6B67">
      <w:pPr>
        <w:pStyle w:val="11"/>
        <w:numPr>
          <w:ilvl w:val="0"/>
          <w:numId w:val="118"/>
        </w:numPr>
        <w:tabs>
          <w:tab w:val="left" w:pos="1421"/>
        </w:tabs>
        <w:ind w:left="0" w:firstLine="709"/>
        <w:jc w:val="both"/>
      </w:pPr>
      <w:r>
        <w:t>Посыпку ПГМ следует начинать немедленно с начала снегопада или появления гололеда.</w:t>
      </w:r>
    </w:p>
    <w:p w14:paraId="7D43DC99" w14:textId="77777777" w:rsidR="00251CCD" w:rsidRDefault="004D5214" w:rsidP="00CA6B67">
      <w:pPr>
        <w:pStyle w:val="11"/>
        <w:numPr>
          <w:ilvl w:val="0"/>
          <w:numId w:val="118"/>
        </w:numPr>
        <w:tabs>
          <w:tab w:val="left" w:pos="1421"/>
        </w:tabs>
        <w:ind w:left="0" w:firstLine="709"/>
        <w:jc w:val="both"/>
      </w:pPr>
      <w:r>
        <w:t>В первую очередь при гололеде посыпаются спуски, подъемы, пешеходные дорожки.</w:t>
      </w:r>
    </w:p>
    <w:p w14:paraId="2F72C3D5" w14:textId="77777777" w:rsidR="00251CCD" w:rsidRDefault="004D5214" w:rsidP="00CA6B67">
      <w:pPr>
        <w:pStyle w:val="11"/>
        <w:numPr>
          <w:ilvl w:val="0"/>
          <w:numId w:val="118"/>
        </w:numPr>
        <w:tabs>
          <w:tab w:val="left" w:pos="2141"/>
        </w:tabs>
        <w:ind w:left="0" w:firstLine="709"/>
        <w:jc w:val="both"/>
      </w:pPr>
      <w:r>
        <w:t>Тротуары необходимо посыпать ПГМ - песком.</w:t>
      </w:r>
    </w:p>
    <w:p w14:paraId="60CF8BBB" w14:textId="77777777" w:rsidR="00251CCD" w:rsidRDefault="004D5214" w:rsidP="00CA6B67">
      <w:pPr>
        <w:pStyle w:val="11"/>
        <w:numPr>
          <w:ilvl w:val="0"/>
          <w:numId w:val="118"/>
        </w:numPr>
        <w:tabs>
          <w:tab w:val="left" w:pos="1421"/>
        </w:tabs>
        <w:ind w:left="0" w:firstLine="709"/>
        <w:jc w:val="both"/>
      </w:pPr>
      <w:r>
        <w:t xml:space="preserve">Очистку от снега крыш и удаление сосулек следует производить с </w:t>
      </w:r>
      <w:r>
        <w:lastRenderedPageBreak/>
        <w:t>обеспечением следующих мер безопасности:</w:t>
      </w:r>
    </w:p>
    <w:p w14:paraId="15307E78" w14:textId="77777777" w:rsidR="00251CCD" w:rsidRDefault="004D5214" w:rsidP="00CA6B67">
      <w:pPr>
        <w:pStyle w:val="11"/>
        <w:numPr>
          <w:ilvl w:val="0"/>
          <w:numId w:val="8"/>
        </w:numPr>
        <w:tabs>
          <w:tab w:val="left" w:pos="1117"/>
        </w:tabs>
        <w:ind w:firstLine="709"/>
        <w:jc w:val="both"/>
      </w:pPr>
      <w:r>
        <w:t>назначить дежурных;</w:t>
      </w:r>
    </w:p>
    <w:p w14:paraId="00708CE7" w14:textId="77777777" w:rsidR="00251CCD" w:rsidRDefault="004D5214" w:rsidP="00CA6B67">
      <w:pPr>
        <w:pStyle w:val="11"/>
        <w:numPr>
          <w:ilvl w:val="0"/>
          <w:numId w:val="8"/>
        </w:numPr>
        <w:tabs>
          <w:tab w:val="left" w:pos="1131"/>
        </w:tabs>
        <w:ind w:firstLine="709"/>
        <w:jc w:val="both"/>
      </w:pPr>
      <w:r>
        <w:t>оградить тротуары;</w:t>
      </w:r>
    </w:p>
    <w:p w14:paraId="78DA1C15" w14:textId="77777777" w:rsidR="00251CCD" w:rsidRDefault="004D5214" w:rsidP="00CA6B67">
      <w:pPr>
        <w:pStyle w:val="11"/>
        <w:numPr>
          <w:ilvl w:val="0"/>
          <w:numId w:val="8"/>
        </w:numPr>
        <w:tabs>
          <w:tab w:val="left" w:pos="1126"/>
        </w:tabs>
        <w:ind w:firstLine="709"/>
        <w:jc w:val="both"/>
      </w:pPr>
      <w:r>
        <w:t>оснастить страховочным оборудованием лиц, работающих на высоте;</w:t>
      </w:r>
    </w:p>
    <w:p w14:paraId="62744B3D" w14:textId="77777777" w:rsidR="00251CCD" w:rsidRDefault="004D5214" w:rsidP="00CA6B67">
      <w:pPr>
        <w:pStyle w:val="11"/>
        <w:numPr>
          <w:ilvl w:val="0"/>
          <w:numId w:val="8"/>
        </w:numPr>
        <w:tabs>
          <w:tab w:val="left" w:pos="1131"/>
        </w:tabs>
        <w:ind w:firstLine="709"/>
        <w:jc w:val="both"/>
      </w:pPr>
      <w:r>
        <w:t>сброшенный с кровель зданий снег (наледь) убирается в специально отведенные места либо размещается вдоль бортового камня для последующего вывоза не позднее 3 часов после сброса. Операция по размещению снега вдоль бортового камня части должна быть выполнена</w:t>
      </w:r>
      <w:r w:rsidR="008E29E7">
        <w:t xml:space="preserve"> </w:t>
      </w:r>
      <w:r>
        <w:t>до прохождения уборочной техники.</w:t>
      </w:r>
    </w:p>
    <w:p w14:paraId="2277410C" w14:textId="77777777" w:rsidR="00251CCD" w:rsidRDefault="004D5214" w:rsidP="00CA6B67">
      <w:pPr>
        <w:pStyle w:val="11"/>
        <w:numPr>
          <w:ilvl w:val="0"/>
          <w:numId w:val="118"/>
        </w:numPr>
        <w:tabs>
          <w:tab w:val="left" w:pos="1421"/>
        </w:tabs>
        <w:ind w:left="0" w:firstLine="709"/>
        <w:jc w:val="both"/>
      </w:pPr>
      <w:r>
        <w:t>В первую очередь производятся работы по очистке тротуаров, пешеходных дорожек, входных групп, лестничных сходов.</w:t>
      </w:r>
    </w:p>
    <w:p w14:paraId="540733B0" w14:textId="77777777" w:rsidR="00251CCD" w:rsidRDefault="004D5214" w:rsidP="00CA6B67">
      <w:pPr>
        <w:pStyle w:val="11"/>
        <w:numPr>
          <w:ilvl w:val="0"/>
          <w:numId w:val="118"/>
        </w:numPr>
        <w:tabs>
          <w:tab w:val="left" w:pos="1421"/>
        </w:tabs>
        <w:ind w:left="0" w:firstLine="709"/>
        <w:jc w:val="both"/>
      </w:pPr>
      <w:r>
        <w:t>Очистку территорий от снега начинают после накопления на покрытии слоя снега высотой до 2 см (в свежевыпавшем состоянии). При ручной уборке неуплотненный, свежевыпавший снег толщиной слоя до 2 см подметается метлой, а свыше 2 см сдвигается с помощью лопаты- движка.</w:t>
      </w:r>
    </w:p>
    <w:p w14:paraId="3356C7F9" w14:textId="77777777" w:rsidR="00251CCD" w:rsidRDefault="004D5214" w:rsidP="00CA6B67">
      <w:pPr>
        <w:pStyle w:val="11"/>
        <w:numPr>
          <w:ilvl w:val="0"/>
          <w:numId w:val="118"/>
        </w:numPr>
        <w:tabs>
          <w:tab w:val="left" w:pos="1421"/>
        </w:tabs>
        <w:ind w:left="0" w:firstLine="709"/>
        <w:jc w:val="both"/>
      </w:pPr>
      <w:r>
        <w:t>Участки территории, покрытые уплотненным снегом или льдом, убираются при помощи машин со скалывающим устройством или вручную. Удаление скола производится одновременно со скалыванием или немедленно после него с помощью спецмашин или вручную.</w:t>
      </w:r>
    </w:p>
    <w:p w14:paraId="2342578D" w14:textId="77777777" w:rsidR="00251CCD" w:rsidRDefault="004D5214" w:rsidP="00CA6B67">
      <w:pPr>
        <w:pStyle w:val="11"/>
        <w:numPr>
          <w:ilvl w:val="0"/>
          <w:numId w:val="118"/>
        </w:numPr>
        <w:tabs>
          <w:tab w:val="left" w:pos="1421"/>
        </w:tabs>
        <w:ind w:left="0" w:firstLine="709"/>
        <w:jc w:val="both"/>
      </w:pPr>
      <w:r>
        <w:t>На участках территорий, подлежащих механизированной уборке,</w:t>
      </w:r>
      <w:r w:rsidR="00CA6B67">
        <w:t xml:space="preserve"> </w:t>
      </w:r>
      <w:r>
        <w:t>в первую очередь осуществляется уборка снегоуборочной техникой, далее ручным способом осуществляется уборка площадей, недоступных для снегоуборочной техники.</w:t>
      </w:r>
    </w:p>
    <w:p w14:paraId="432589A0" w14:textId="77777777" w:rsidR="00251CCD" w:rsidRDefault="004D5214" w:rsidP="00CA6B67">
      <w:pPr>
        <w:pStyle w:val="11"/>
        <w:numPr>
          <w:ilvl w:val="0"/>
          <w:numId w:val="118"/>
        </w:numPr>
        <w:tabs>
          <w:tab w:val="left" w:pos="1421"/>
        </w:tabs>
        <w:ind w:left="0" w:firstLine="709"/>
        <w:jc w:val="both"/>
      </w:pPr>
      <w:r>
        <w:t>Запрещаются укладка снега и скола снежно-ледяных образований</w:t>
      </w:r>
      <w:r w:rsidR="00CA6B67">
        <w:t xml:space="preserve"> </w:t>
      </w:r>
      <w:r>
        <w:t>на детских игровых и спортивных площадках, трассах тепловых сетей, дождевых колодцах, площадках для выгула животных и дрессировки собак, переваливание снега к стенам зданий.</w:t>
      </w:r>
    </w:p>
    <w:p w14:paraId="121D8AF5" w14:textId="77777777" w:rsidR="00251CCD" w:rsidRDefault="004D5214" w:rsidP="00CA6B67">
      <w:pPr>
        <w:pStyle w:val="11"/>
        <w:numPr>
          <w:ilvl w:val="0"/>
          <w:numId w:val="118"/>
        </w:numPr>
        <w:tabs>
          <w:tab w:val="left" w:pos="1421"/>
        </w:tabs>
        <w:ind w:left="0" w:firstLine="709"/>
        <w:jc w:val="both"/>
      </w:pPr>
      <w:r>
        <w:t>Снег при ручной уборке тротуаров (асфальт, бетон, тротуарная плитка) должен убираться полностью под скребок. На участках территорий без усовершенствованного покрытия (песчаные, щебеночные, булыжные, грунтовые) свежевыпавший снег следует убирать до ровного уплотненного основания, по которому беспрепятственно могли бы проходить пешеходы и машины. Покрытия детских игровых, спортивных и иных площадок и зон</w:t>
      </w:r>
      <w:r w:rsidR="00491F32">
        <w:t xml:space="preserve"> </w:t>
      </w:r>
      <w:r>
        <w:t xml:space="preserve">из резиновой крошки следует уплотнять до ровного уплотненного основания без воздействия уборочных инструментов в целях </w:t>
      </w:r>
      <w:r w:rsidR="00CA6B67">
        <w:t>избегания</w:t>
      </w:r>
      <w:r>
        <w:t xml:space="preserve"> повреждения покрытий.</w:t>
      </w:r>
    </w:p>
    <w:p w14:paraId="12688597" w14:textId="77777777" w:rsidR="00251CCD" w:rsidRDefault="004D5214" w:rsidP="00CA6B67">
      <w:pPr>
        <w:pStyle w:val="11"/>
        <w:numPr>
          <w:ilvl w:val="0"/>
          <w:numId w:val="118"/>
        </w:numPr>
        <w:tabs>
          <w:tab w:val="left" w:pos="1421"/>
        </w:tabs>
        <w:ind w:left="0" w:firstLine="709"/>
        <w:jc w:val="both"/>
      </w:pPr>
      <w:r>
        <w:t>Уборку тротуаров и пешеходных дорожек следует выполнять в направлении от зданий к проездам до выполнения аналогичной операции на проездах, в связи с чем</w:t>
      </w:r>
      <w:r w:rsidR="00CA6B67">
        <w:t>,</w:t>
      </w:r>
      <w:r>
        <w:t xml:space="preserve"> время уборки тротуаров и пешеходных дорожек должно быть увязано с графиком работы снегоуборочных машин;</w:t>
      </w:r>
    </w:p>
    <w:p w14:paraId="4ED9A841" w14:textId="77777777" w:rsidR="00251CCD" w:rsidRDefault="004D5214" w:rsidP="00CA6B67">
      <w:pPr>
        <w:pStyle w:val="11"/>
        <w:numPr>
          <w:ilvl w:val="0"/>
          <w:numId w:val="118"/>
        </w:numPr>
        <w:tabs>
          <w:tab w:val="left" w:pos="1421"/>
        </w:tabs>
        <w:ind w:left="0" w:firstLine="709"/>
        <w:jc w:val="both"/>
      </w:pPr>
      <w:r>
        <w:t>После окончания снегопада производится зачистка тротуаров от остатков снега, удаляются уплотненные очаги снега. Данная операция выполняется механизированным способом либо с помощью ручных инструментов.</w:t>
      </w:r>
    </w:p>
    <w:p w14:paraId="0F189A83" w14:textId="77777777" w:rsidR="00251CCD" w:rsidRDefault="004D5214" w:rsidP="00CA6B67">
      <w:pPr>
        <w:pStyle w:val="11"/>
        <w:numPr>
          <w:ilvl w:val="0"/>
          <w:numId w:val="118"/>
        </w:numPr>
        <w:tabs>
          <w:tab w:val="left" w:pos="1421"/>
        </w:tabs>
        <w:ind w:left="0" w:firstLine="709"/>
        <w:jc w:val="both"/>
      </w:pPr>
      <w:r>
        <w:t>При ручном способе целесообразно применять мотоблок, оснащенный роторным оборудованием.</w:t>
      </w:r>
    </w:p>
    <w:p w14:paraId="3DEC3F59" w14:textId="77777777" w:rsidR="00251CCD" w:rsidRDefault="004D5214" w:rsidP="00CA6B67">
      <w:pPr>
        <w:pStyle w:val="11"/>
        <w:numPr>
          <w:ilvl w:val="0"/>
          <w:numId w:val="118"/>
        </w:numPr>
        <w:tabs>
          <w:tab w:val="left" w:pos="1421"/>
        </w:tabs>
        <w:ind w:left="0" w:firstLine="709"/>
        <w:jc w:val="both"/>
      </w:pPr>
      <w:r>
        <w:lastRenderedPageBreak/>
        <w:t>После завершения снегопада производится окончательная снегоочистка проездов коммунальной техникой. Одновременно с зачисткой дорожного покрытия снегоочистителем производится формирование снежного вала. В результате выполнения указанной операции ширина сформированного вала не должна превышать 1 метра.</w:t>
      </w:r>
    </w:p>
    <w:p w14:paraId="2B47162B" w14:textId="77777777" w:rsidR="00251CCD" w:rsidRDefault="004D5214" w:rsidP="00CA6B67">
      <w:pPr>
        <w:pStyle w:val="11"/>
        <w:numPr>
          <w:ilvl w:val="0"/>
          <w:numId w:val="118"/>
        </w:numPr>
        <w:tabs>
          <w:tab w:val="left" w:pos="1421"/>
        </w:tabs>
        <w:ind w:left="0" w:firstLine="709"/>
        <w:jc w:val="both"/>
      </w:pPr>
      <w:r>
        <w:t>На отдельных участках проездов могут образоваться очаги уплотненного снега и снежный накат. Удаление уплотнений должно производиться сразу же после снегоочистки проездов путем повторных механических воздействий жесткими ножами плужных снегоочистителей на уплотненный участок. Остатки уплотненного снега удаляют с помощью лопат-скребков ручным способом. Время на устранение очагов уплотнений не должно превышать 5 часов после окончания снегопада.</w:t>
      </w:r>
    </w:p>
    <w:p w14:paraId="612A4B7B" w14:textId="77777777" w:rsidR="00251CCD" w:rsidRDefault="004D5214" w:rsidP="00CA6B67">
      <w:pPr>
        <w:pStyle w:val="11"/>
        <w:numPr>
          <w:ilvl w:val="0"/>
          <w:numId w:val="118"/>
        </w:numPr>
        <w:tabs>
          <w:tab w:val="left" w:pos="1421"/>
        </w:tabs>
        <w:ind w:left="0" w:firstLine="709"/>
        <w:jc w:val="both"/>
      </w:pPr>
      <w:r>
        <w:t>Уборка уплотненного снега должна производиться регулярно в кратчайшее время, так как промедление при выполнении этой операции может привести к возникновению снежно-ледяного наката или льда, что осложняет возможность передвижения пешеходов и транспорта.</w:t>
      </w:r>
    </w:p>
    <w:p w14:paraId="2E9EA20C" w14:textId="77777777" w:rsidR="00251CCD" w:rsidRDefault="004D5214" w:rsidP="00CA6B67">
      <w:pPr>
        <w:pStyle w:val="22"/>
        <w:keepNext/>
        <w:keepLines/>
        <w:numPr>
          <w:ilvl w:val="0"/>
          <w:numId w:val="118"/>
        </w:numPr>
        <w:tabs>
          <w:tab w:val="left" w:pos="1421"/>
        </w:tabs>
        <w:spacing w:after="280"/>
        <w:ind w:left="0" w:firstLine="709"/>
        <w:jc w:val="both"/>
      </w:pPr>
      <w:bookmarkStart w:id="3" w:name="bookmark4"/>
      <w:r>
        <w:t>Регламентные сроки выполнения работ по уборке объектов благоустройства в зимний период в зависимости от погодных условий изложены в таблицах 1-</w:t>
      </w:r>
      <w:bookmarkEnd w:id="3"/>
      <w:r w:rsidR="00151A53">
        <w:t>5</w:t>
      </w:r>
    </w:p>
    <w:p w14:paraId="16BB8393" w14:textId="77777777" w:rsidR="00251CCD" w:rsidRDefault="004D5214" w:rsidP="00EC311D">
      <w:pPr>
        <w:pStyle w:val="30"/>
        <w:keepNext/>
        <w:keepLines/>
        <w:spacing w:after="0"/>
      </w:pPr>
      <w:bookmarkStart w:id="4" w:name="bookmark6"/>
      <w:r>
        <w:t xml:space="preserve">Таблица </w:t>
      </w:r>
      <w:r w:rsidR="00EC311D">
        <w:t>№</w:t>
      </w:r>
      <w:r>
        <w:t>1</w:t>
      </w:r>
      <w:bookmarkEnd w:id="4"/>
    </w:p>
    <w:p w14:paraId="32B35061" w14:textId="77777777" w:rsidR="00251CCD" w:rsidRDefault="004D5214">
      <w:pPr>
        <w:pStyle w:val="11"/>
        <w:spacing w:after="280"/>
        <w:ind w:firstLine="0"/>
        <w:jc w:val="center"/>
      </w:pPr>
      <w:r>
        <w:t>Регламентные сроки</w:t>
      </w:r>
      <w:r w:rsidR="00A774AD">
        <w:t xml:space="preserve"> </w:t>
      </w:r>
      <w:r>
        <w:t>выполнения работ по уборке объектов благоустройства</w:t>
      </w:r>
      <w:r w:rsidR="00A774AD">
        <w:t xml:space="preserve"> </w:t>
      </w:r>
      <w:r>
        <w:t>при снегопаде с высотой свежевыпавшего снега до 2 см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9"/>
        <w:gridCol w:w="5667"/>
        <w:gridCol w:w="2555"/>
      </w:tblGrid>
      <w:tr w:rsidR="00251CCD" w14:paraId="6ABADB02" w14:textId="77777777" w:rsidTr="00EC311D">
        <w:trPr>
          <w:trHeight w:hRule="exact" w:val="545"/>
          <w:jc w:val="center"/>
        </w:trPr>
        <w:tc>
          <w:tcPr>
            <w:tcW w:w="849" w:type="dxa"/>
            <w:tcBorders>
              <w:top w:val="single" w:sz="4" w:space="0" w:color="auto"/>
              <w:left w:val="single" w:sz="4" w:space="0" w:color="auto"/>
            </w:tcBorders>
            <w:shd w:val="clear" w:color="auto" w:fill="auto"/>
            <w:vAlign w:val="center"/>
          </w:tcPr>
          <w:p w14:paraId="241F7900" w14:textId="77777777" w:rsidR="00251CCD" w:rsidRDefault="004D5214">
            <w:pPr>
              <w:pStyle w:val="a5"/>
              <w:ind w:firstLine="0"/>
              <w:rPr>
                <w:sz w:val="24"/>
                <w:szCs w:val="24"/>
              </w:rPr>
            </w:pPr>
            <w:r>
              <w:rPr>
                <w:sz w:val="24"/>
                <w:szCs w:val="24"/>
              </w:rPr>
              <w:t>№ п/п</w:t>
            </w:r>
          </w:p>
        </w:tc>
        <w:tc>
          <w:tcPr>
            <w:tcW w:w="5667" w:type="dxa"/>
            <w:tcBorders>
              <w:top w:val="single" w:sz="4" w:space="0" w:color="auto"/>
              <w:left w:val="single" w:sz="4" w:space="0" w:color="auto"/>
            </w:tcBorders>
            <w:shd w:val="clear" w:color="auto" w:fill="auto"/>
            <w:vAlign w:val="center"/>
          </w:tcPr>
          <w:p w14:paraId="6671ADB8" w14:textId="77777777" w:rsidR="00251CCD" w:rsidRDefault="004D5214">
            <w:pPr>
              <w:pStyle w:val="a5"/>
              <w:ind w:firstLine="0"/>
              <w:jc w:val="center"/>
              <w:rPr>
                <w:sz w:val="24"/>
                <w:szCs w:val="24"/>
              </w:rPr>
            </w:pPr>
            <w:r>
              <w:rPr>
                <w:sz w:val="24"/>
                <w:szCs w:val="24"/>
              </w:rPr>
              <w:t>Наименование операции</w:t>
            </w:r>
          </w:p>
        </w:tc>
        <w:tc>
          <w:tcPr>
            <w:tcW w:w="2555" w:type="dxa"/>
            <w:tcBorders>
              <w:top w:val="single" w:sz="4" w:space="0" w:color="auto"/>
              <w:left w:val="single" w:sz="4" w:space="0" w:color="auto"/>
              <w:right w:val="single" w:sz="4" w:space="0" w:color="auto"/>
            </w:tcBorders>
            <w:shd w:val="clear" w:color="auto" w:fill="auto"/>
            <w:vAlign w:val="center"/>
          </w:tcPr>
          <w:p w14:paraId="322258F1" w14:textId="77777777" w:rsidR="00251CCD" w:rsidRDefault="004D5214">
            <w:pPr>
              <w:pStyle w:val="a5"/>
              <w:ind w:firstLine="0"/>
              <w:jc w:val="center"/>
              <w:rPr>
                <w:sz w:val="24"/>
                <w:szCs w:val="24"/>
              </w:rPr>
            </w:pPr>
            <w:r>
              <w:rPr>
                <w:sz w:val="24"/>
                <w:szCs w:val="24"/>
              </w:rPr>
              <w:t>Сроки выполнения операции, часов</w:t>
            </w:r>
          </w:p>
        </w:tc>
      </w:tr>
      <w:tr w:rsidR="00251CCD" w14:paraId="6CDE26F8" w14:textId="77777777" w:rsidTr="00EC311D">
        <w:trPr>
          <w:trHeight w:hRule="exact" w:val="252"/>
          <w:jc w:val="center"/>
        </w:trPr>
        <w:tc>
          <w:tcPr>
            <w:tcW w:w="849" w:type="dxa"/>
            <w:tcBorders>
              <w:top w:val="single" w:sz="4" w:space="0" w:color="auto"/>
              <w:left w:val="single" w:sz="4" w:space="0" w:color="auto"/>
            </w:tcBorders>
            <w:shd w:val="clear" w:color="auto" w:fill="auto"/>
            <w:vAlign w:val="center"/>
          </w:tcPr>
          <w:p w14:paraId="1D70C42E" w14:textId="77777777" w:rsidR="00251CCD" w:rsidRDefault="004D5214">
            <w:pPr>
              <w:pStyle w:val="a5"/>
              <w:ind w:firstLine="340"/>
              <w:rPr>
                <w:sz w:val="24"/>
                <w:szCs w:val="24"/>
              </w:rPr>
            </w:pPr>
            <w:r>
              <w:rPr>
                <w:sz w:val="24"/>
                <w:szCs w:val="24"/>
              </w:rPr>
              <w:t>1</w:t>
            </w:r>
          </w:p>
        </w:tc>
        <w:tc>
          <w:tcPr>
            <w:tcW w:w="5667" w:type="dxa"/>
            <w:tcBorders>
              <w:top w:val="single" w:sz="4" w:space="0" w:color="auto"/>
              <w:left w:val="single" w:sz="4" w:space="0" w:color="auto"/>
            </w:tcBorders>
            <w:shd w:val="clear" w:color="auto" w:fill="auto"/>
            <w:vAlign w:val="center"/>
          </w:tcPr>
          <w:p w14:paraId="0A22D422" w14:textId="77777777" w:rsidR="00251CCD" w:rsidRDefault="004D5214">
            <w:pPr>
              <w:pStyle w:val="a5"/>
              <w:ind w:firstLine="0"/>
              <w:jc w:val="center"/>
              <w:rPr>
                <w:sz w:val="24"/>
                <w:szCs w:val="24"/>
              </w:rPr>
            </w:pPr>
            <w:r>
              <w:rPr>
                <w:sz w:val="24"/>
                <w:szCs w:val="24"/>
              </w:rPr>
              <w:t>2</w:t>
            </w:r>
          </w:p>
        </w:tc>
        <w:tc>
          <w:tcPr>
            <w:tcW w:w="2555" w:type="dxa"/>
            <w:tcBorders>
              <w:top w:val="single" w:sz="4" w:space="0" w:color="auto"/>
              <w:left w:val="single" w:sz="4" w:space="0" w:color="auto"/>
              <w:right w:val="single" w:sz="4" w:space="0" w:color="auto"/>
            </w:tcBorders>
            <w:shd w:val="clear" w:color="auto" w:fill="auto"/>
            <w:vAlign w:val="center"/>
          </w:tcPr>
          <w:p w14:paraId="7530D166" w14:textId="77777777" w:rsidR="00251CCD" w:rsidRDefault="004D5214">
            <w:pPr>
              <w:pStyle w:val="a5"/>
              <w:ind w:firstLine="0"/>
              <w:jc w:val="center"/>
              <w:rPr>
                <w:sz w:val="24"/>
                <w:szCs w:val="24"/>
              </w:rPr>
            </w:pPr>
            <w:r>
              <w:rPr>
                <w:sz w:val="24"/>
                <w:szCs w:val="24"/>
              </w:rPr>
              <w:t>3</w:t>
            </w:r>
          </w:p>
        </w:tc>
      </w:tr>
      <w:tr w:rsidR="00A774AD" w14:paraId="2EC73B4A" w14:textId="77777777" w:rsidTr="00EC311D">
        <w:trPr>
          <w:trHeight w:hRule="exact" w:val="246"/>
          <w:jc w:val="center"/>
        </w:trPr>
        <w:tc>
          <w:tcPr>
            <w:tcW w:w="849" w:type="dxa"/>
            <w:tcBorders>
              <w:top w:val="single" w:sz="4" w:space="0" w:color="auto"/>
              <w:left w:val="single" w:sz="4" w:space="0" w:color="auto"/>
            </w:tcBorders>
            <w:shd w:val="clear" w:color="auto" w:fill="auto"/>
            <w:vAlign w:val="center"/>
          </w:tcPr>
          <w:p w14:paraId="2189EE1C" w14:textId="77777777" w:rsidR="00A774AD" w:rsidRDefault="00A774AD">
            <w:pPr>
              <w:pStyle w:val="a5"/>
              <w:ind w:firstLine="0"/>
              <w:rPr>
                <w:sz w:val="24"/>
                <w:szCs w:val="24"/>
              </w:rPr>
            </w:pPr>
            <w:r>
              <w:rPr>
                <w:sz w:val="24"/>
                <w:szCs w:val="24"/>
              </w:rPr>
              <w:t>1.</w:t>
            </w:r>
          </w:p>
        </w:tc>
        <w:tc>
          <w:tcPr>
            <w:tcW w:w="8222" w:type="dxa"/>
            <w:gridSpan w:val="2"/>
            <w:tcBorders>
              <w:top w:val="single" w:sz="4" w:space="0" w:color="auto"/>
              <w:left w:val="single" w:sz="4" w:space="0" w:color="auto"/>
              <w:right w:val="single" w:sz="4" w:space="0" w:color="auto"/>
            </w:tcBorders>
            <w:shd w:val="clear" w:color="auto" w:fill="auto"/>
            <w:vAlign w:val="center"/>
          </w:tcPr>
          <w:p w14:paraId="43805EF2" w14:textId="77777777" w:rsidR="00A774AD" w:rsidRPr="00A774AD" w:rsidRDefault="00A774AD">
            <w:pPr>
              <w:rPr>
                <w:rFonts w:ascii="Times New Roman" w:hAnsi="Times New Roman" w:cs="Times New Roman"/>
                <w:b/>
                <w:sz w:val="10"/>
                <w:szCs w:val="10"/>
              </w:rPr>
            </w:pPr>
            <w:r w:rsidRPr="00A774AD">
              <w:rPr>
                <w:rFonts w:ascii="Times New Roman" w:hAnsi="Times New Roman" w:cs="Times New Roman"/>
                <w:b/>
              </w:rPr>
              <w:t>После окончания снегопада</w:t>
            </w:r>
          </w:p>
        </w:tc>
      </w:tr>
      <w:tr w:rsidR="00251CCD" w14:paraId="00E63592" w14:textId="77777777" w:rsidTr="00EC311D">
        <w:trPr>
          <w:trHeight w:hRule="exact" w:val="265"/>
          <w:jc w:val="center"/>
        </w:trPr>
        <w:tc>
          <w:tcPr>
            <w:tcW w:w="849" w:type="dxa"/>
            <w:tcBorders>
              <w:top w:val="single" w:sz="4" w:space="0" w:color="auto"/>
              <w:left w:val="single" w:sz="4" w:space="0" w:color="auto"/>
            </w:tcBorders>
            <w:shd w:val="clear" w:color="auto" w:fill="auto"/>
            <w:vAlign w:val="center"/>
          </w:tcPr>
          <w:p w14:paraId="2C3A4367" w14:textId="77777777" w:rsidR="00251CCD" w:rsidRDefault="004D5214">
            <w:pPr>
              <w:pStyle w:val="a5"/>
              <w:ind w:firstLine="0"/>
              <w:rPr>
                <w:sz w:val="24"/>
                <w:szCs w:val="24"/>
              </w:rPr>
            </w:pPr>
            <w:r>
              <w:rPr>
                <w:sz w:val="24"/>
                <w:szCs w:val="24"/>
              </w:rPr>
              <w:t>1.1.</w:t>
            </w:r>
          </w:p>
        </w:tc>
        <w:tc>
          <w:tcPr>
            <w:tcW w:w="5667" w:type="dxa"/>
            <w:tcBorders>
              <w:top w:val="single" w:sz="4" w:space="0" w:color="auto"/>
              <w:left w:val="single" w:sz="4" w:space="0" w:color="auto"/>
            </w:tcBorders>
            <w:shd w:val="clear" w:color="auto" w:fill="auto"/>
            <w:vAlign w:val="center"/>
          </w:tcPr>
          <w:p w14:paraId="52387EC3" w14:textId="77777777" w:rsidR="00251CCD" w:rsidRDefault="004D5214">
            <w:pPr>
              <w:pStyle w:val="a5"/>
              <w:ind w:firstLine="0"/>
              <w:rPr>
                <w:sz w:val="24"/>
                <w:szCs w:val="24"/>
              </w:rPr>
            </w:pPr>
            <w:r>
              <w:rPr>
                <w:sz w:val="24"/>
                <w:szCs w:val="24"/>
              </w:rPr>
              <w:t>Тротуары и пешеходные дорожки</w:t>
            </w:r>
          </w:p>
        </w:tc>
        <w:tc>
          <w:tcPr>
            <w:tcW w:w="2555" w:type="dxa"/>
            <w:tcBorders>
              <w:top w:val="single" w:sz="4" w:space="0" w:color="auto"/>
              <w:left w:val="single" w:sz="4" w:space="0" w:color="auto"/>
              <w:right w:val="single" w:sz="4" w:space="0" w:color="auto"/>
            </w:tcBorders>
            <w:shd w:val="clear" w:color="auto" w:fill="auto"/>
          </w:tcPr>
          <w:p w14:paraId="5C63EF75" w14:textId="77777777" w:rsidR="00251CCD" w:rsidRDefault="00251CCD">
            <w:pPr>
              <w:rPr>
                <w:sz w:val="10"/>
                <w:szCs w:val="10"/>
              </w:rPr>
            </w:pPr>
          </w:p>
        </w:tc>
      </w:tr>
      <w:tr w:rsidR="00251CCD" w14:paraId="285805D6" w14:textId="77777777" w:rsidTr="00EC311D">
        <w:trPr>
          <w:trHeight w:hRule="exact" w:val="626"/>
          <w:jc w:val="center"/>
        </w:trPr>
        <w:tc>
          <w:tcPr>
            <w:tcW w:w="849" w:type="dxa"/>
            <w:tcBorders>
              <w:top w:val="single" w:sz="4" w:space="0" w:color="auto"/>
              <w:left w:val="single" w:sz="4" w:space="0" w:color="auto"/>
            </w:tcBorders>
            <w:shd w:val="clear" w:color="auto" w:fill="auto"/>
          </w:tcPr>
          <w:p w14:paraId="1AA1E241" w14:textId="77777777" w:rsidR="00251CCD" w:rsidRDefault="004D5214">
            <w:pPr>
              <w:pStyle w:val="a5"/>
              <w:spacing w:before="80"/>
              <w:ind w:firstLine="0"/>
              <w:rPr>
                <w:sz w:val="24"/>
                <w:szCs w:val="24"/>
              </w:rPr>
            </w:pPr>
            <w:r>
              <w:rPr>
                <w:sz w:val="24"/>
                <w:szCs w:val="24"/>
              </w:rPr>
              <w:t>1.1.1.</w:t>
            </w:r>
          </w:p>
        </w:tc>
        <w:tc>
          <w:tcPr>
            <w:tcW w:w="5667" w:type="dxa"/>
            <w:tcBorders>
              <w:top w:val="single" w:sz="4" w:space="0" w:color="auto"/>
              <w:left w:val="single" w:sz="4" w:space="0" w:color="auto"/>
            </w:tcBorders>
            <w:shd w:val="clear" w:color="auto" w:fill="auto"/>
            <w:vAlign w:val="bottom"/>
          </w:tcPr>
          <w:p w14:paraId="4F71A4A4" w14:textId="77777777" w:rsidR="00251CCD" w:rsidRDefault="004D5214">
            <w:pPr>
              <w:pStyle w:val="a5"/>
              <w:ind w:firstLine="0"/>
              <w:rPr>
                <w:sz w:val="24"/>
                <w:szCs w:val="24"/>
              </w:rPr>
            </w:pPr>
            <w:r>
              <w:rPr>
                <w:sz w:val="24"/>
                <w:szCs w:val="24"/>
              </w:rPr>
              <w:t>Подметание тротуаров и пешеходных дорожек. Обработка ПГМ</w:t>
            </w:r>
          </w:p>
        </w:tc>
        <w:tc>
          <w:tcPr>
            <w:tcW w:w="2555" w:type="dxa"/>
            <w:tcBorders>
              <w:top w:val="single" w:sz="4" w:space="0" w:color="auto"/>
              <w:left w:val="single" w:sz="4" w:space="0" w:color="auto"/>
              <w:right w:val="single" w:sz="4" w:space="0" w:color="auto"/>
            </w:tcBorders>
            <w:shd w:val="clear" w:color="auto" w:fill="auto"/>
          </w:tcPr>
          <w:p w14:paraId="55C6026D" w14:textId="77777777" w:rsidR="00251CCD" w:rsidRDefault="004D5214">
            <w:pPr>
              <w:pStyle w:val="a5"/>
              <w:spacing w:before="80"/>
              <w:ind w:firstLine="0"/>
              <w:rPr>
                <w:sz w:val="24"/>
                <w:szCs w:val="24"/>
              </w:rPr>
            </w:pPr>
            <w:r>
              <w:rPr>
                <w:sz w:val="24"/>
                <w:szCs w:val="24"/>
              </w:rPr>
              <w:t>2 часа после окончания снегопада</w:t>
            </w:r>
          </w:p>
        </w:tc>
      </w:tr>
      <w:tr w:rsidR="00251CCD" w14:paraId="2524CBFD" w14:textId="77777777" w:rsidTr="00EC311D">
        <w:trPr>
          <w:trHeight w:hRule="exact" w:val="521"/>
          <w:jc w:val="center"/>
        </w:trPr>
        <w:tc>
          <w:tcPr>
            <w:tcW w:w="849" w:type="dxa"/>
            <w:tcBorders>
              <w:top w:val="single" w:sz="4" w:space="0" w:color="auto"/>
              <w:left w:val="single" w:sz="4" w:space="0" w:color="auto"/>
            </w:tcBorders>
            <w:shd w:val="clear" w:color="auto" w:fill="auto"/>
          </w:tcPr>
          <w:p w14:paraId="53E4AE58" w14:textId="77777777" w:rsidR="00251CCD" w:rsidRDefault="004D5214">
            <w:pPr>
              <w:pStyle w:val="a5"/>
              <w:spacing w:before="80"/>
              <w:ind w:firstLine="0"/>
              <w:rPr>
                <w:sz w:val="24"/>
                <w:szCs w:val="24"/>
              </w:rPr>
            </w:pPr>
            <w:r>
              <w:rPr>
                <w:sz w:val="24"/>
                <w:szCs w:val="24"/>
              </w:rPr>
              <w:t>1.1.2.</w:t>
            </w:r>
          </w:p>
        </w:tc>
        <w:tc>
          <w:tcPr>
            <w:tcW w:w="5667" w:type="dxa"/>
            <w:tcBorders>
              <w:top w:val="single" w:sz="4" w:space="0" w:color="auto"/>
              <w:left w:val="single" w:sz="4" w:space="0" w:color="auto"/>
            </w:tcBorders>
            <w:shd w:val="clear" w:color="auto" w:fill="auto"/>
          </w:tcPr>
          <w:p w14:paraId="07014A60" w14:textId="77777777" w:rsidR="00251CCD" w:rsidRDefault="004D5214">
            <w:pPr>
              <w:pStyle w:val="a5"/>
              <w:spacing w:before="80"/>
              <w:ind w:firstLine="0"/>
              <w:rPr>
                <w:sz w:val="24"/>
                <w:szCs w:val="24"/>
              </w:rPr>
            </w:pPr>
            <w:r>
              <w:rPr>
                <w:sz w:val="24"/>
                <w:szCs w:val="24"/>
              </w:rPr>
              <w:t>Зачистка снежных накатов</w:t>
            </w:r>
          </w:p>
        </w:tc>
        <w:tc>
          <w:tcPr>
            <w:tcW w:w="2555" w:type="dxa"/>
            <w:tcBorders>
              <w:top w:val="single" w:sz="4" w:space="0" w:color="auto"/>
              <w:left w:val="single" w:sz="4" w:space="0" w:color="auto"/>
              <w:right w:val="single" w:sz="4" w:space="0" w:color="auto"/>
            </w:tcBorders>
            <w:shd w:val="clear" w:color="auto" w:fill="auto"/>
            <w:vAlign w:val="bottom"/>
          </w:tcPr>
          <w:p w14:paraId="578F07A3" w14:textId="77777777" w:rsidR="00251CCD" w:rsidRDefault="004D5214">
            <w:pPr>
              <w:pStyle w:val="a5"/>
              <w:ind w:firstLine="0"/>
              <w:rPr>
                <w:sz w:val="24"/>
                <w:szCs w:val="24"/>
              </w:rPr>
            </w:pPr>
            <w:r>
              <w:rPr>
                <w:sz w:val="24"/>
                <w:szCs w:val="24"/>
              </w:rPr>
              <w:t>5 часов после окончания снегопада</w:t>
            </w:r>
          </w:p>
        </w:tc>
      </w:tr>
      <w:tr w:rsidR="00251CCD" w14:paraId="43C3493D" w14:textId="77777777" w:rsidTr="00EC311D">
        <w:trPr>
          <w:trHeight w:hRule="exact" w:val="440"/>
          <w:jc w:val="center"/>
        </w:trPr>
        <w:tc>
          <w:tcPr>
            <w:tcW w:w="849" w:type="dxa"/>
            <w:tcBorders>
              <w:top w:val="single" w:sz="4" w:space="0" w:color="auto"/>
              <w:left w:val="single" w:sz="4" w:space="0" w:color="auto"/>
            </w:tcBorders>
            <w:shd w:val="clear" w:color="auto" w:fill="auto"/>
          </w:tcPr>
          <w:p w14:paraId="0FB25F3D" w14:textId="77777777" w:rsidR="00251CCD" w:rsidRDefault="004D5214">
            <w:pPr>
              <w:pStyle w:val="a5"/>
              <w:spacing w:before="80"/>
              <w:ind w:firstLine="0"/>
              <w:rPr>
                <w:sz w:val="24"/>
                <w:szCs w:val="24"/>
              </w:rPr>
            </w:pPr>
            <w:r>
              <w:rPr>
                <w:sz w:val="24"/>
                <w:szCs w:val="24"/>
              </w:rPr>
              <w:t>1.2.</w:t>
            </w:r>
          </w:p>
        </w:tc>
        <w:tc>
          <w:tcPr>
            <w:tcW w:w="5667" w:type="dxa"/>
            <w:tcBorders>
              <w:top w:val="single" w:sz="4" w:space="0" w:color="auto"/>
              <w:left w:val="single" w:sz="4" w:space="0" w:color="auto"/>
            </w:tcBorders>
            <w:shd w:val="clear" w:color="auto" w:fill="auto"/>
            <w:vAlign w:val="bottom"/>
          </w:tcPr>
          <w:p w14:paraId="48FC4EB9" w14:textId="77777777" w:rsidR="00251CCD" w:rsidRDefault="004D5214">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2555" w:type="dxa"/>
            <w:tcBorders>
              <w:top w:val="single" w:sz="4" w:space="0" w:color="auto"/>
              <w:left w:val="single" w:sz="4" w:space="0" w:color="auto"/>
              <w:right w:val="single" w:sz="4" w:space="0" w:color="auto"/>
            </w:tcBorders>
            <w:shd w:val="clear" w:color="auto" w:fill="auto"/>
          </w:tcPr>
          <w:p w14:paraId="1264E574" w14:textId="77777777" w:rsidR="00251CCD" w:rsidRDefault="00251CCD">
            <w:pPr>
              <w:rPr>
                <w:sz w:val="10"/>
                <w:szCs w:val="10"/>
              </w:rPr>
            </w:pPr>
          </w:p>
        </w:tc>
      </w:tr>
      <w:tr w:rsidR="00251CCD" w14:paraId="5EE7F99A" w14:textId="77777777" w:rsidTr="00EC311D">
        <w:trPr>
          <w:trHeight w:hRule="exact" w:val="702"/>
          <w:jc w:val="center"/>
        </w:trPr>
        <w:tc>
          <w:tcPr>
            <w:tcW w:w="849" w:type="dxa"/>
            <w:tcBorders>
              <w:top w:val="single" w:sz="4" w:space="0" w:color="auto"/>
              <w:left w:val="single" w:sz="4" w:space="0" w:color="auto"/>
            </w:tcBorders>
            <w:shd w:val="clear" w:color="auto" w:fill="auto"/>
          </w:tcPr>
          <w:p w14:paraId="35DD888B" w14:textId="77777777" w:rsidR="00251CCD" w:rsidRDefault="004D5214">
            <w:pPr>
              <w:pStyle w:val="a5"/>
              <w:spacing w:before="80"/>
              <w:ind w:firstLine="0"/>
              <w:rPr>
                <w:sz w:val="24"/>
                <w:szCs w:val="24"/>
              </w:rPr>
            </w:pPr>
            <w:r>
              <w:rPr>
                <w:sz w:val="24"/>
                <w:szCs w:val="24"/>
              </w:rPr>
              <w:t>1.2.1.</w:t>
            </w:r>
          </w:p>
        </w:tc>
        <w:tc>
          <w:tcPr>
            <w:tcW w:w="5667" w:type="dxa"/>
            <w:tcBorders>
              <w:top w:val="single" w:sz="4" w:space="0" w:color="auto"/>
              <w:left w:val="single" w:sz="4" w:space="0" w:color="auto"/>
            </w:tcBorders>
            <w:shd w:val="clear" w:color="auto" w:fill="auto"/>
            <w:vAlign w:val="center"/>
          </w:tcPr>
          <w:p w14:paraId="0ECC1F1B" w14:textId="77777777" w:rsidR="00251CCD" w:rsidRDefault="004D5214">
            <w:pPr>
              <w:pStyle w:val="a5"/>
              <w:ind w:firstLine="0"/>
              <w:rPr>
                <w:sz w:val="24"/>
                <w:szCs w:val="24"/>
              </w:rPr>
            </w:pPr>
            <w:r>
              <w:rPr>
                <w:sz w:val="24"/>
                <w:szCs w:val="24"/>
              </w:rPr>
              <w:t>Механизированное подметание снега с покрытия проездов, сбор снега в кучи или валы</w:t>
            </w:r>
          </w:p>
        </w:tc>
        <w:tc>
          <w:tcPr>
            <w:tcW w:w="2555" w:type="dxa"/>
            <w:tcBorders>
              <w:top w:val="single" w:sz="4" w:space="0" w:color="auto"/>
              <w:left w:val="single" w:sz="4" w:space="0" w:color="auto"/>
              <w:right w:val="single" w:sz="4" w:space="0" w:color="auto"/>
            </w:tcBorders>
            <w:shd w:val="clear" w:color="auto" w:fill="auto"/>
          </w:tcPr>
          <w:p w14:paraId="47D203C8" w14:textId="77777777" w:rsidR="00251CCD" w:rsidRDefault="004D5214">
            <w:pPr>
              <w:pStyle w:val="a5"/>
              <w:spacing w:before="80"/>
              <w:ind w:firstLine="0"/>
              <w:rPr>
                <w:sz w:val="24"/>
                <w:szCs w:val="24"/>
              </w:rPr>
            </w:pPr>
            <w:r>
              <w:rPr>
                <w:sz w:val="24"/>
                <w:szCs w:val="24"/>
              </w:rPr>
              <w:t>3 часа после окончания снегопада</w:t>
            </w:r>
          </w:p>
        </w:tc>
      </w:tr>
      <w:tr w:rsidR="00251CCD" w14:paraId="5310E8B7" w14:textId="77777777" w:rsidTr="00EC311D">
        <w:trPr>
          <w:trHeight w:hRule="exact" w:val="286"/>
          <w:jc w:val="center"/>
        </w:trPr>
        <w:tc>
          <w:tcPr>
            <w:tcW w:w="849" w:type="dxa"/>
            <w:tcBorders>
              <w:top w:val="single" w:sz="4" w:space="0" w:color="auto"/>
              <w:left w:val="single" w:sz="4" w:space="0" w:color="auto"/>
            </w:tcBorders>
            <w:shd w:val="clear" w:color="auto" w:fill="auto"/>
            <w:vAlign w:val="center"/>
          </w:tcPr>
          <w:p w14:paraId="045F8302" w14:textId="77777777" w:rsidR="00251CCD" w:rsidRDefault="004D5214">
            <w:pPr>
              <w:pStyle w:val="a5"/>
              <w:ind w:firstLine="0"/>
              <w:rPr>
                <w:sz w:val="24"/>
                <w:szCs w:val="24"/>
              </w:rPr>
            </w:pPr>
            <w:r>
              <w:rPr>
                <w:sz w:val="24"/>
                <w:szCs w:val="24"/>
              </w:rPr>
              <w:t>1.2.2.</w:t>
            </w:r>
          </w:p>
        </w:tc>
        <w:tc>
          <w:tcPr>
            <w:tcW w:w="5667" w:type="dxa"/>
            <w:tcBorders>
              <w:top w:val="single" w:sz="4" w:space="0" w:color="auto"/>
              <w:left w:val="single" w:sz="4" w:space="0" w:color="auto"/>
            </w:tcBorders>
            <w:shd w:val="clear" w:color="auto" w:fill="auto"/>
            <w:vAlign w:val="center"/>
          </w:tcPr>
          <w:p w14:paraId="5F319314" w14:textId="77777777" w:rsidR="00251CCD" w:rsidRDefault="004D5214">
            <w:pPr>
              <w:pStyle w:val="a5"/>
              <w:ind w:firstLine="0"/>
              <w:rPr>
                <w:sz w:val="24"/>
                <w:szCs w:val="24"/>
              </w:rPr>
            </w:pPr>
            <w:r>
              <w:rPr>
                <w:sz w:val="24"/>
                <w:szCs w:val="24"/>
              </w:rPr>
              <w:t>Обработка проездов ПГМ</w:t>
            </w:r>
          </w:p>
        </w:tc>
        <w:tc>
          <w:tcPr>
            <w:tcW w:w="2555" w:type="dxa"/>
            <w:tcBorders>
              <w:top w:val="single" w:sz="4" w:space="0" w:color="auto"/>
              <w:left w:val="single" w:sz="4" w:space="0" w:color="auto"/>
              <w:right w:val="single" w:sz="4" w:space="0" w:color="auto"/>
            </w:tcBorders>
            <w:shd w:val="clear" w:color="auto" w:fill="auto"/>
            <w:vAlign w:val="center"/>
          </w:tcPr>
          <w:p w14:paraId="0BE45EAE" w14:textId="77777777" w:rsidR="00251CCD" w:rsidRDefault="004D5214">
            <w:pPr>
              <w:pStyle w:val="a5"/>
              <w:ind w:firstLine="0"/>
              <w:rPr>
                <w:sz w:val="24"/>
                <w:szCs w:val="24"/>
              </w:rPr>
            </w:pPr>
            <w:r>
              <w:rPr>
                <w:sz w:val="24"/>
                <w:szCs w:val="24"/>
              </w:rPr>
              <w:t>4 часа после окончания снегопада</w:t>
            </w:r>
          </w:p>
        </w:tc>
      </w:tr>
      <w:tr w:rsidR="00251CCD" w14:paraId="4F13C3D4" w14:textId="77777777" w:rsidTr="00EC311D">
        <w:trPr>
          <w:trHeight w:hRule="exact" w:val="547"/>
          <w:jc w:val="center"/>
        </w:trPr>
        <w:tc>
          <w:tcPr>
            <w:tcW w:w="849" w:type="dxa"/>
            <w:tcBorders>
              <w:top w:val="single" w:sz="4" w:space="0" w:color="auto"/>
              <w:left w:val="single" w:sz="4" w:space="0" w:color="auto"/>
            </w:tcBorders>
            <w:shd w:val="clear" w:color="auto" w:fill="auto"/>
          </w:tcPr>
          <w:p w14:paraId="4ABC9477" w14:textId="77777777" w:rsidR="00251CCD" w:rsidRDefault="004D5214">
            <w:pPr>
              <w:pStyle w:val="a5"/>
              <w:spacing w:before="80"/>
              <w:ind w:firstLine="0"/>
              <w:rPr>
                <w:sz w:val="24"/>
                <w:szCs w:val="24"/>
              </w:rPr>
            </w:pPr>
            <w:r>
              <w:rPr>
                <w:sz w:val="24"/>
                <w:szCs w:val="24"/>
              </w:rPr>
              <w:t>1.2.3.</w:t>
            </w:r>
          </w:p>
        </w:tc>
        <w:tc>
          <w:tcPr>
            <w:tcW w:w="5667" w:type="dxa"/>
            <w:tcBorders>
              <w:top w:val="single" w:sz="4" w:space="0" w:color="auto"/>
              <w:left w:val="single" w:sz="4" w:space="0" w:color="auto"/>
            </w:tcBorders>
            <w:shd w:val="clear" w:color="auto" w:fill="auto"/>
            <w:vAlign w:val="bottom"/>
          </w:tcPr>
          <w:p w14:paraId="3F9866DB" w14:textId="77777777" w:rsidR="00251CCD" w:rsidRDefault="004D5214">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2555" w:type="dxa"/>
            <w:tcBorders>
              <w:top w:val="single" w:sz="4" w:space="0" w:color="auto"/>
              <w:left w:val="single" w:sz="4" w:space="0" w:color="auto"/>
              <w:right w:val="single" w:sz="4" w:space="0" w:color="auto"/>
            </w:tcBorders>
            <w:shd w:val="clear" w:color="auto" w:fill="auto"/>
            <w:vAlign w:val="bottom"/>
          </w:tcPr>
          <w:p w14:paraId="54AEC04A" w14:textId="77777777" w:rsidR="00251CCD" w:rsidRDefault="004D5214">
            <w:pPr>
              <w:pStyle w:val="a5"/>
              <w:ind w:firstLine="0"/>
              <w:rPr>
                <w:sz w:val="24"/>
                <w:szCs w:val="24"/>
              </w:rPr>
            </w:pPr>
            <w:r>
              <w:rPr>
                <w:sz w:val="24"/>
                <w:szCs w:val="24"/>
              </w:rPr>
              <w:t>5 часов после окончания снегопада</w:t>
            </w:r>
          </w:p>
        </w:tc>
      </w:tr>
      <w:tr w:rsidR="00251CCD" w14:paraId="01588BD5" w14:textId="77777777" w:rsidTr="00EC311D">
        <w:trPr>
          <w:trHeight w:hRule="exact" w:val="565"/>
          <w:jc w:val="center"/>
        </w:trPr>
        <w:tc>
          <w:tcPr>
            <w:tcW w:w="849" w:type="dxa"/>
            <w:tcBorders>
              <w:top w:val="single" w:sz="4" w:space="0" w:color="auto"/>
              <w:left w:val="single" w:sz="4" w:space="0" w:color="auto"/>
              <w:bottom w:val="single" w:sz="4" w:space="0" w:color="auto"/>
            </w:tcBorders>
            <w:shd w:val="clear" w:color="auto" w:fill="auto"/>
          </w:tcPr>
          <w:p w14:paraId="444C79E7" w14:textId="77777777" w:rsidR="00251CCD" w:rsidRDefault="004D5214">
            <w:pPr>
              <w:pStyle w:val="a5"/>
              <w:spacing w:before="80"/>
              <w:ind w:firstLine="0"/>
              <w:rPr>
                <w:sz w:val="24"/>
                <w:szCs w:val="24"/>
              </w:rPr>
            </w:pPr>
            <w:r>
              <w:rPr>
                <w:sz w:val="24"/>
                <w:szCs w:val="24"/>
              </w:rPr>
              <w:t>1.2.4.</w:t>
            </w:r>
          </w:p>
        </w:tc>
        <w:tc>
          <w:tcPr>
            <w:tcW w:w="5667" w:type="dxa"/>
            <w:tcBorders>
              <w:top w:val="single" w:sz="4" w:space="0" w:color="auto"/>
              <w:left w:val="single" w:sz="4" w:space="0" w:color="auto"/>
              <w:bottom w:val="single" w:sz="4" w:space="0" w:color="auto"/>
            </w:tcBorders>
            <w:shd w:val="clear" w:color="auto" w:fill="auto"/>
            <w:vAlign w:val="bottom"/>
          </w:tcPr>
          <w:p w14:paraId="44ED5D3F" w14:textId="77777777" w:rsidR="00251CCD" w:rsidRDefault="004D5214">
            <w:pPr>
              <w:pStyle w:val="a5"/>
              <w:ind w:firstLine="0"/>
              <w:rPr>
                <w:sz w:val="24"/>
                <w:szCs w:val="24"/>
              </w:rPr>
            </w:pPr>
            <w:r>
              <w:rPr>
                <w:sz w:val="24"/>
                <w:szCs w:val="24"/>
              </w:rPr>
              <w:t>Зачистка остатков снежных накатов на проездах</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tcPr>
          <w:p w14:paraId="611F1AEB" w14:textId="77777777" w:rsidR="00251CCD" w:rsidRDefault="004D5214">
            <w:pPr>
              <w:pStyle w:val="a5"/>
              <w:ind w:firstLine="0"/>
              <w:rPr>
                <w:sz w:val="24"/>
                <w:szCs w:val="24"/>
              </w:rPr>
            </w:pPr>
            <w:r>
              <w:rPr>
                <w:sz w:val="24"/>
                <w:szCs w:val="24"/>
              </w:rPr>
              <w:t>5 часов после окончания снегопада</w:t>
            </w:r>
          </w:p>
        </w:tc>
      </w:tr>
      <w:tr w:rsidR="00583924" w14:paraId="2E0FF94E" w14:textId="77777777" w:rsidTr="00EC311D">
        <w:trPr>
          <w:trHeight w:hRule="exact" w:val="4132"/>
          <w:jc w:val="center"/>
        </w:trPr>
        <w:tc>
          <w:tcPr>
            <w:tcW w:w="849" w:type="dxa"/>
            <w:tcBorders>
              <w:top w:val="single" w:sz="4" w:space="0" w:color="auto"/>
              <w:left w:val="single" w:sz="4" w:space="0" w:color="auto"/>
              <w:bottom w:val="single" w:sz="4" w:space="0" w:color="auto"/>
            </w:tcBorders>
            <w:shd w:val="clear" w:color="auto" w:fill="auto"/>
          </w:tcPr>
          <w:p w14:paraId="3CF9116B" w14:textId="77777777" w:rsidR="00583924" w:rsidRDefault="00583924">
            <w:pPr>
              <w:pStyle w:val="a5"/>
              <w:spacing w:before="80"/>
              <w:ind w:firstLine="0"/>
              <w:rPr>
                <w:sz w:val="24"/>
                <w:szCs w:val="24"/>
              </w:rPr>
            </w:pPr>
            <w:r>
              <w:rPr>
                <w:sz w:val="24"/>
                <w:szCs w:val="24"/>
              </w:rPr>
              <w:lastRenderedPageBreak/>
              <w:t>2.</w:t>
            </w:r>
          </w:p>
        </w:tc>
        <w:tc>
          <w:tcPr>
            <w:tcW w:w="5667" w:type="dxa"/>
            <w:tcBorders>
              <w:top w:val="single" w:sz="4" w:space="0" w:color="auto"/>
              <w:left w:val="single" w:sz="4" w:space="0" w:color="auto"/>
              <w:bottom w:val="single" w:sz="4" w:space="0" w:color="auto"/>
            </w:tcBorders>
            <w:shd w:val="clear" w:color="auto" w:fill="auto"/>
          </w:tcPr>
          <w:p w14:paraId="3A1E01B3" w14:textId="77777777" w:rsidR="00583924" w:rsidRDefault="00583924">
            <w:pPr>
              <w:pStyle w:val="a5"/>
              <w:ind w:firstLine="0"/>
              <w:rPr>
                <w:sz w:val="24"/>
                <w:szCs w:val="24"/>
              </w:rPr>
            </w:pPr>
            <w:r>
              <w:rPr>
                <w:sz w:val="24"/>
                <w:szCs w:val="24"/>
              </w:rPr>
              <w:t>Удаление снега</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tcPr>
          <w:p w14:paraId="2C340E70" w14:textId="77777777" w:rsidR="00583924" w:rsidRDefault="00583924" w:rsidP="00583924">
            <w:pPr>
              <w:pStyle w:val="a5"/>
              <w:ind w:firstLine="0"/>
              <w:rPr>
                <w:sz w:val="24"/>
                <w:szCs w:val="24"/>
              </w:rPr>
            </w:pPr>
            <w:r>
              <w:rPr>
                <w:sz w:val="24"/>
                <w:szCs w:val="24"/>
              </w:rPr>
              <w:t>24 часа после окончания снегопада - с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p w14:paraId="641AB36E" w14:textId="77777777" w:rsidR="00583924" w:rsidRDefault="00583924" w:rsidP="00583924">
            <w:pPr>
              <w:pStyle w:val="a5"/>
              <w:ind w:firstLine="0"/>
              <w:rPr>
                <w:sz w:val="24"/>
                <w:szCs w:val="24"/>
              </w:rPr>
            </w:pPr>
            <w:r>
              <w:rPr>
                <w:sz w:val="24"/>
                <w:szCs w:val="24"/>
              </w:rPr>
              <w:t>72 часа после окончания снегопада - с улиц и проездов, обеспечивающих безопасность дорожного движения;</w:t>
            </w:r>
          </w:p>
          <w:p w14:paraId="6F626D82" w14:textId="77777777" w:rsidR="00583924" w:rsidRDefault="00583924" w:rsidP="00583924">
            <w:pPr>
              <w:pStyle w:val="a5"/>
              <w:ind w:firstLine="0"/>
              <w:rPr>
                <w:sz w:val="24"/>
                <w:szCs w:val="24"/>
              </w:rPr>
            </w:pPr>
            <w:r>
              <w:rPr>
                <w:sz w:val="24"/>
                <w:szCs w:val="24"/>
              </w:rPr>
              <w:t>120 часов после окончания снегопада - с остальных территорий</w:t>
            </w:r>
          </w:p>
        </w:tc>
      </w:tr>
    </w:tbl>
    <w:p w14:paraId="35DC0086" w14:textId="77777777" w:rsidR="00251CCD" w:rsidRDefault="004D5214">
      <w:pPr>
        <w:spacing w:line="1" w:lineRule="exact"/>
        <w:rPr>
          <w:sz w:val="2"/>
          <w:szCs w:val="2"/>
        </w:rPr>
      </w:pPr>
      <w:r>
        <w:br w:type="page"/>
      </w:r>
    </w:p>
    <w:p w14:paraId="540CF0B1" w14:textId="77777777" w:rsidR="00251CCD" w:rsidRDefault="004D5214">
      <w:pPr>
        <w:pStyle w:val="a7"/>
      </w:pPr>
      <w:r>
        <w:lastRenderedPageBreak/>
        <w:t xml:space="preserve">Таблица </w:t>
      </w:r>
      <w:r w:rsidR="00151A53">
        <w:t>№</w:t>
      </w:r>
      <w:r>
        <w:t>2</w:t>
      </w:r>
    </w:p>
    <w:p w14:paraId="0F7A923E" w14:textId="77777777" w:rsidR="00151A53" w:rsidRPr="00151A53" w:rsidRDefault="00151A53" w:rsidP="00A774AD">
      <w:pPr>
        <w:pStyle w:val="11"/>
        <w:ind w:firstLine="0"/>
        <w:jc w:val="center"/>
        <w:rPr>
          <w:sz w:val="22"/>
        </w:rPr>
      </w:pPr>
    </w:p>
    <w:p w14:paraId="6C490320" w14:textId="77777777" w:rsidR="00251CCD" w:rsidRDefault="004D5214" w:rsidP="00A774AD">
      <w:pPr>
        <w:pStyle w:val="11"/>
        <w:ind w:firstLine="0"/>
        <w:jc w:val="center"/>
      </w:pPr>
      <w:r>
        <w:t>Регламентные сроки</w:t>
      </w:r>
      <w:r w:rsidR="00A774AD">
        <w:t xml:space="preserve"> </w:t>
      </w:r>
      <w:r>
        <w:t>выполнения работ по уборке объектов благоустройства</w:t>
      </w:r>
      <w:r w:rsidR="00EC311D">
        <w:t xml:space="preserve"> </w:t>
      </w:r>
      <w:r>
        <w:t>при снегопаде с высотой свежевыпавшего снега более 2 см</w:t>
      </w:r>
    </w:p>
    <w:tbl>
      <w:tblPr>
        <w:tblOverlap w:val="never"/>
        <w:tblW w:w="9253" w:type="dxa"/>
        <w:jc w:val="center"/>
        <w:tblLayout w:type="fixed"/>
        <w:tblCellMar>
          <w:left w:w="10" w:type="dxa"/>
          <w:right w:w="10" w:type="dxa"/>
        </w:tblCellMar>
        <w:tblLook w:val="04A0" w:firstRow="1" w:lastRow="0" w:firstColumn="1" w:lastColumn="0" w:noHBand="0" w:noVBand="1"/>
      </w:tblPr>
      <w:tblGrid>
        <w:gridCol w:w="837"/>
        <w:gridCol w:w="4218"/>
        <w:gridCol w:w="4198"/>
      </w:tblGrid>
      <w:tr w:rsidR="00251CCD" w14:paraId="299B919B" w14:textId="77777777" w:rsidTr="00882393">
        <w:trPr>
          <w:trHeight w:hRule="exact" w:val="558"/>
          <w:jc w:val="center"/>
        </w:trPr>
        <w:tc>
          <w:tcPr>
            <w:tcW w:w="837" w:type="dxa"/>
            <w:tcBorders>
              <w:top w:val="single" w:sz="4" w:space="0" w:color="auto"/>
              <w:left w:val="single" w:sz="4" w:space="0" w:color="auto"/>
            </w:tcBorders>
            <w:shd w:val="clear" w:color="auto" w:fill="auto"/>
            <w:vAlign w:val="center"/>
          </w:tcPr>
          <w:p w14:paraId="4809E214" w14:textId="77777777" w:rsidR="00251CCD" w:rsidRDefault="004D5214">
            <w:pPr>
              <w:pStyle w:val="a5"/>
              <w:ind w:firstLine="0"/>
              <w:rPr>
                <w:sz w:val="24"/>
                <w:szCs w:val="24"/>
              </w:rPr>
            </w:pPr>
            <w:r>
              <w:rPr>
                <w:sz w:val="24"/>
                <w:szCs w:val="24"/>
              </w:rPr>
              <w:t>№ п/п</w:t>
            </w:r>
          </w:p>
        </w:tc>
        <w:tc>
          <w:tcPr>
            <w:tcW w:w="4218" w:type="dxa"/>
            <w:tcBorders>
              <w:top w:val="single" w:sz="4" w:space="0" w:color="auto"/>
              <w:left w:val="single" w:sz="4" w:space="0" w:color="auto"/>
            </w:tcBorders>
            <w:shd w:val="clear" w:color="auto" w:fill="auto"/>
            <w:vAlign w:val="center"/>
          </w:tcPr>
          <w:p w14:paraId="3E32F20E" w14:textId="77777777" w:rsidR="00251CCD" w:rsidRDefault="004D5214">
            <w:pPr>
              <w:pStyle w:val="a5"/>
              <w:ind w:firstLine="0"/>
              <w:jc w:val="center"/>
              <w:rPr>
                <w:sz w:val="24"/>
                <w:szCs w:val="24"/>
              </w:rPr>
            </w:pPr>
            <w:r>
              <w:rPr>
                <w:sz w:val="24"/>
                <w:szCs w:val="24"/>
              </w:rPr>
              <w:t>Наименование операции</w:t>
            </w:r>
          </w:p>
        </w:tc>
        <w:tc>
          <w:tcPr>
            <w:tcW w:w="4198" w:type="dxa"/>
            <w:tcBorders>
              <w:top w:val="single" w:sz="4" w:space="0" w:color="auto"/>
              <w:left w:val="single" w:sz="4" w:space="0" w:color="auto"/>
              <w:right w:val="single" w:sz="4" w:space="0" w:color="auto"/>
            </w:tcBorders>
            <w:shd w:val="clear" w:color="auto" w:fill="auto"/>
            <w:vAlign w:val="center"/>
          </w:tcPr>
          <w:p w14:paraId="437CE64B" w14:textId="77777777" w:rsidR="00251CCD" w:rsidRDefault="004D5214">
            <w:pPr>
              <w:pStyle w:val="a5"/>
              <w:ind w:firstLine="0"/>
              <w:jc w:val="center"/>
              <w:rPr>
                <w:sz w:val="24"/>
                <w:szCs w:val="24"/>
              </w:rPr>
            </w:pPr>
            <w:r>
              <w:rPr>
                <w:sz w:val="24"/>
                <w:szCs w:val="24"/>
              </w:rPr>
              <w:t>Сроки выполнения операции, часов</w:t>
            </w:r>
          </w:p>
        </w:tc>
      </w:tr>
      <w:tr w:rsidR="00251CCD" w14:paraId="3A3733B8" w14:textId="77777777" w:rsidTr="00882393">
        <w:trPr>
          <w:trHeight w:hRule="exact" w:val="248"/>
          <w:jc w:val="center"/>
        </w:trPr>
        <w:tc>
          <w:tcPr>
            <w:tcW w:w="837" w:type="dxa"/>
            <w:tcBorders>
              <w:top w:val="single" w:sz="4" w:space="0" w:color="auto"/>
              <w:left w:val="single" w:sz="4" w:space="0" w:color="auto"/>
            </w:tcBorders>
            <w:shd w:val="clear" w:color="auto" w:fill="auto"/>
            <w:vAlign w:val="center"/>
          </w:tcPr>
          <w:p w14:paraId="502DB04A" w14:textId="77777777" w:rsidR="00251CCD" w:rsidRDefault="004D5214">
            <w:pPr>
              <w:pStyle w:val="a5"/>
              <w:ind w:firstLine="340"/>
              <w:rPr>
                <w:sz w:val="24"/>
                <w:szCs w:val="24"/>
              </w:rPr>
            </w:pPr>
            <w:r>
              <w:rPr>
                <w:sz w:val="24"/>
                <w:szCs w:val="24"/>
              </w:rPr>
              <w:t>1</w:t>
            </w:r>
          </w:p>
        </w:tc>
        <w:tc>
          <w:tcPr>
            <w:tcW w:w="4218" w:type="dxa"/>
            <w:tcBorders>
              <w:top w:val="single" w:sz="4" w:space="0" w:color="auto"/>
              <w:left w:val="single" w:sz="4" w:space="0" w:color="auto"/>
            </w:tcBorders>
            <w:shd w:val="clear" w:color="auto" w:fill="auto"/>
            <w:vAlign w:val="center"/>
          </w:tcPr>
          <w:p w14:paraId="03D0DD94" w14:textId="77777777" w:rsidR="00251CCD" w:rsidRDefault="004D5214">
            <w:pPr>
              <w:pStyle w:val="a5"/>
              <w:ind w:left="2200" w:firstLine="0"/>
              <w:rPr>
                <w:sz w:val="24"/>
                <w:szCs w:val="24"/>
              </w:rPr>
            </w:pPr>
            <w:r>
              <w:rPr>
                <w:sz w:val="24"/>
                <w:szCs w:val="24"/>
              </w:rPr>
              <w:t>2</w:t>
            </w:r>
          </w:p>
        </w:tc>
        <w:tc>
          <w:tcPr>
            <w:tcW w:w="4198" w:type="dxa"/>
            <w:tcBorders>
              <w:top w:val="single" w:sz="4" w:space="0" w:color="auto"/>
              <w:left w:val="single" w:sz="4" w:space="0" w:color="auto"/>
              <w:right w:val="single" w:sz="4" w:space="0" w:color="auto"/>
            </w:tcBorders>
            <w:shd w:val="clear" w:color="auto" w:fill="auto"/>
            <w:vAlign w:val="center"/>
          </w:tcPr>
          <w:p w14:paraId="7ED1304F" w14:textId="77777777" w:rsidR="00251CCD" w:rsidRDefault="004D5214">
            <w:pPr>
              <w:pStyle w:val="a5"/>
              <w:ind w:firstLine="0"/>
              <w:jc w:val="center"/>
              <w:rPr>
                <w:sz w:val="24"/>
                <w:szCs w:val="24"/>
              </w:rPr>
            </w:pPr>
            <w:r>
              <w:rPr>
                <w:sz w:val="24"/>
                <w:szCs w:val="24"/>
              </w:rPr>
              <w:t>3</w:t>
            </w:r>
          </w:p>
        </w:tc>
      </w:tr>
      <w:tr w:rsidR="00A774AD" w14:paraId="0F014C3F" w14:textId="77777777" w:rsidTr="00882393">
        <w:trPr>
          <w:trHeight w:hRule="exact" w:val="280"/>
          <w:jc w:val="center"/>
        </w:trPr>
        <w:tc>
          <w:tcPr>
            <w:tcW w:w="837" w:type="dxa"/>
            <w:tcBorders>
              <w:top w:val="single" w:sz="4" w:space="0" w:color="auto"/>
              <w:left w:val="single" w:sz="4" w:space="0" w:color="auto"/>
            </w:tcBorders>
            <w:shd w:val="clear" w:color="auto" w:fill="auto"/>
          </w:tcPr>
          <w:p w14:paraId="72C7FEC5" w14:textId="77777777" w:rsidR="00A774AD" w:rsidRDefault="00A774AD">
            <w:pPr>
              <w:rPr>
                <w:sz w:val="10"/>
                <w:szCs w:val="10"/>
              </w:rPr>
            </w:pPr>
          </w:p>
        </w:tc>
        <w:tc>
          <w:tcPr>
            <w:tcW w:w="8416" w:type="dxa"/>
            <w:gridSpan w:val="2"/>
            <w:tcBorders>
              <w:top w:val="single" w:sz="4" w:space="0" w:color="auto"/>
              <w:left w:val="single" w:sz="4" w:space="0" w:color="auto"/>
              <w:right w:val="single" w:sz="4" w:space="0" w:color="auto"/>
            </w:tcBorders>
            <w:shd w:val="clear" w:color="auto" w:fill="auto"/>
            <w:vAlign w:val="bottom"/>
          </w:tcPr>
          <w:p w14:paraId="7D85BF1A" w14:textId="77777777" w:rsidR="00A774AD" w:rsidRPr="00A774AD" w:rsidRDefault="00A774AD">
            <w:pPr>
              <w:rPr>
                <w:rFonts w:ascii="Times New Roman" w:hAnsi="Times New Roman" w:cs="Times New Roman"/>
                <w:b/>
                <w:sz w:val="10"/>
                <w:szCs w:val="10"/>
              </w:rPr>
            </w:pPr>
            <w:r w:rsidRPr="00A774AD">
              <w:rPr>
                <w:rFonts w:ascii="Times New Roman" w:hAnsi="Times New Roman" w:cs="Times New Roman"/>
                <w:b/>
              </w:rPr>
              <w:t>В период снегопада</w:t>
            </w:r>
          </w:p>
        </w:tc>
      </w:tr>
      <w:tr w:rsidR="00251CCD" w14:paraId="1DD01A23" w14:textId="77777777" w:rsidTr="00882393">
        <w:trPr>
          <w:trHeight w:hRule="exact" w:val="350"/>
          <w:jc w:val="center"/>
        </w:trPr>
        <w:tc>
          <w:tcPr>
            <w:tcW w:w="837" w:type="dxa"/>
            <w:tcBorders>
              <w:top w:val="single" w:sz="4" w:space="0" w:color="auto"/>
              <w:left w:val="single" w:sz="4" w:space="0" w:color="auto"/>
            </w:tcBorders>
            <w:shd w:val="clear" w:color="auto" w:fill="auto"/>
            <w:vAlign w:val="center"/>
          </w:tcPr>
          <w:p w14:paraId="3FD6D3D8" w14:textId="77777777" w:rsidR="00251CCD" w:rsidRDefault="004D5214">
            <w:pPr>
              <w:pStyle w:val="a5"/>
              <w:ind w:firstLine="0"/>
              <w:rPr>
                <w:sz w:val="24"/>
                <w:szCs w:val="24"/>
              </w:rPr>
            </w:pPr>
            <w:r>
              <w:rPr>
                <w:sz w:val="24"/>
                <w:szCs w:val="24"/>
              </w:rPr>
              <w:t>1</w:t>
            </w:r>
          </w:p>
        </w:tc>
        <w:tc>
          <w:tcPr>
            <w:tcW w:w="4218" w:type="dxa"/>
            <w:tcBorders>
              <w:top w:val="single" w:sz="4" w:space="0" w:color="auto"/>
              <w:left w:val="single" w:sz="4" w:space="0" w:color="auto"/>
            </w:tcBorders>
            <w:shd w:val="clear" w:color="auto" w:fill="auto"/>
            <w:vAlign w:val="center"/>
          </w:tcPr>
          <w:p w14:paraId="2F89DFD5" w14:textId="77777777" w:rsidR="00251CCD" w:rsidRDefault="004D5214">
            <w:pPr>
              <w:pStyle w:val="a5"/>
              <w:ind w:firstLine="0"/>
              <w:rPr>
                <w:sz w:val="24"/>
                <w:szCs w:val="24"/>
              </w:rPr>
            </w:pPr>
            <w:r>
              <w:rPr>
                <w:sz w:val="24"/>
                <w:szCs w:val="24"/>
              </w:rPr>
              <w:t>Выпадение 2 см снега</w:t>
            </w:r>
          </w:p>
        </w:tc>
        <w:tc>
          <w:tcPr>
            <w:tcW w:w="4198" w:type="dxa"/>
            <w:tcBorders>
              <w:top w:val="single" w:sz="4" w:space="0" w:color="auto"/>
              <w:left w:val="single" w:sz="4" w:space="0" w:color="auto"/>
              <w:right w:val="single" w:sz="4" w:space="0" w:color="auto"/>
            </w:tcBorders>
            <w:shd w:val="clear" w:color="auto" w:fill="auto"/>
          </w:tcPr>
          <w:p w14:paraId="575CCA77" w14:textId="77777777" w:rsidR="00251CCD" w:rsidRDefault="00251CCD">
            <w:pPr>
              <w:rPr>
                <w:sz w:val="10"/>
                <w:szCs w:val="10"/>
              </w:rPr>
            </w:pPr>
          </w:p>
        </w:tc>
      </w:tr>
      <w:tr w:rsidR="00251CCD" w14:paraId="2B56480B" w14:textId="77777777" w:rsidTr="00882393">
        <w:trPr>
          <w:trHeight w:hRule="exact" w:val="416"/>
          <w:jc w:val="center"/>
        </w:trPr>
        <w:tc>
          <w:tcPr>
            <w:tcW w:w="837" w:type="dxa"/>
            <w:tcBorders>
              <w:top w:val="single" w:sz="4" w:space="0" w:color="auto"/>
              <w:left w:val="single" w:sz="4" w:space="0" w:color="auto"/>
            </w:tcBorders>
            <w:shd w:val="clear" w:color="auto" w:fill="auto"/>
            <w:vAlign w:val="center"/>
          </w:tcPr>
          <w:p w14:paraId="53878190" w14:textId="77777777" w:rsidR="00251CCD" w:rsidRDefault="004D5214">
            <w:pPr>
              <w:pStyle w:val="a5"/>
              <w:ind w:firstLine="0"/>
              <w:rPr>
                <w:sz w:val="24"/>
                <w:szCs w:val="24"/>
              </w:rPr>
            </w:pPr>
            <w:r>
              <w:rPr>
                <w:sz w:val="24"/>
                <w:szCs w:val="24"/>
              </w:rPr>
              <w:t>1.1</w:t>
            </w:r>
          </w:p>
        </w:tc>
        <w:tc>
          <w:tcPr>
            <w:tcW w:w="4218" w:type="dxa"/>
            <w:tcBorders>
              <w:top w:val="single" w:sz="4" w:space="0" w:color="auto"/>
              <w:left w:val="single" w:sz="4" w:space="0" w:color="auto"/>
            </w:tcBorders>
            <w:shd w:val="clear" w:color="auto" w:fill="auto"/>
            <w:vAlign w:val="center"/>
          </w:tcPr>
          <w:p w14:paraId="10824AC8" w14:textId="77777777" w:rsidR="00251CCD" w:rsidRDefault="004D5214">
            <w:pPr>
              <w:pStyle w:val="a5"/>
              <w:ind w:firstLine="0"/>
              <w:rPr>
                <w:sz w:val="24"/>
                <w:szCs w:val="24"/>
              </w:rPr>
            </w:pPr>
            <w:r>
              <w:rPr>
                <w:sz w:val="24"/>
                <w:szCs w:val="24"/>
              </w:rPr>
              <w:t>Тротуары и пешеходные дорожки</w:t>
            </w:r>
          </w:p>
        </w:tc>
        <w:tc>
          <w:tcPr>
            <w:tcW w:w="4198" w:type="dxa"/>
            <w:tcBorders>
              <w:top w:val="single" w:sz="4" w:space="0" w:color="auto"/>
              <w:left w:val="single" w:sz="4" w:space="0" w:color="auto"/>
              <w:right w:val="single" w:sz="4" w:space="0" w:color="auto"/>
            </w:tcBorders>
            <w:shd w:val="clear" w:color="auto" w:fill="auto"/>
          </w:tcPr>
          <w:p w14:paraId="717B897C" w14:textId="77777777" w:rsidR="00251CCD" w:rsidRDefault="00251CCD">
            <w:pPr>
              <w:rPr>
                <w:sz w:val="10"/>
                <w:szCs w:val="10"/>
              </w:rPr>
            </w:pPr>
          </w:p>
        </w:tc>
      </w:tr>
      <w:tr w:rsidR="00251CCD" w14:paraId="5D774E48" w14:textId="77777777" w:rsidTr="00882393">
        <w:trPr>
          <w:trHeight w:hRule="exact" w:val="829"/>
          <w:jc w:val="center"/>
        </w:trPr>
        <w:tc>
          <w:tcPr>
            <w:tcW w:w="837" w:type="dxa"/>
            <w:tcBorders>
              <w:top w:val="single" w:sz="4" w:space="0" w:color="auto"/>
              <w:left w:val="single" w:sz="4" w:space="0" w:color="auto"/>
            </w:tcBorders>
            <w:shd w:val="clear" w:color="auto" w:fill="auto"/>
          </w:tcPr>
          <w:p w14:paraId="28169A5A" w14:textId="77777777" w:rsidR="00251CCD" w:rsidRDefault="004D5214">
            <w:pPr>
              <w:pStyle w:val="a5"/>
              <w:spacing w:before="80"/>
              <w:ind w:firstLine="0"/>
              <w:rPr>
                <w:sz w:val="24"/>
                <w:szCs w:val="24"/>
              </w:rPr>
            </w:pPr>
            <w:r>
              <w:rPr>
                <w:sz w:val="24"/>
                <w:szCs w:val="24"/>
              </w:rPr>
              <w:t>1.1.1</w:t>
            </w:r>
          </w:p>
        </w:tc>
        <w:tc>
          <w:tcPr>
            <w:tcW w:w="4218" w:type="dxa"/>
            <w:tcBorders>
              <w:top w:val="single" w:sz="4" w:space="0" w:color="auto"/>
              <w:left w:val="single" w:sz="4" w:space="0" w:color="auto"/>
            </w:tcBorders>
            <w:shd w:val="clear" w:color="auto" w:fill="auto"/>
            <w:vAlign w:val="center"/>
          </w:tcPr>
          <w:p w14:paraId="062C25B2" w14:textId="77777777" w:rsidR="00251CCD" w:rsidRDefault="004D5214">
            <w:pPr>
              <w:pStyle w:val="a5"/>
              <w:ind w:firstLine="0"/>
              <w:rPr>
                <w:sz w:val="24"/>
                <w:szCs w:val="24"/>
              </w:rPr>
            </w:pPr>
            <w:r>
              <w:rPr>
                <w:sz w:val="24"/>
                <w:szCs w:val="24"/>
              </w:rPr>
              <w:t>Подметание тротуаров и пешеходных дорожек. Обработка ПГМ участков со снежными накатами</w:t>
            </w:r>
          </w:p>
        </w:tc>
        <w:tc>
          <w:tcPr>
            <w:tcW w:w="4198" w:type="dxa"/>
            <w:tcBorders>
              <w:top w:val="single" w:sz="4" w:space="0" w:color="auto"/>
              <w:left w:val="single" w:sz="4" w:space="0" w:color="auto"/>
              <w:right w:val="single" w:sz="4" w:space="0" w:color="auto"/>
            </w:tcBorders>
            <w:shd w:val="clear" w:color="auto" w:fill="auto"/>
          </w:tcPr>
          <w:p w14:paraId="66AEDD93" w14:textId="77777777" w:rsidR="00251CCD" w:rsidRDefault="004D5214">
            <w:pPr>
              <w:pStyle w:val="a5"/>
              <w:spacing w:before="80"/>
              <w:ind w:firstLine="0"/>
              <w:rPr>
                <w:sz w:val="24"/>
                <w:szCs w:val="24"/>
              </w:rPr>
            </w:pPr>
            <w:r>
              <w:rPr>
                <w:sz w:val="24"/>
                <w:szCs w:val="24"/>
              </w:rPr>
              <w:t>2 часа после выпадения 2 см снега</w:t>
            </w:r>
          </w:p>
        </w:tc>
      </w:tr>
      <w:tr w:rsidR="00251CCD" w14:paraId="0B9165CE" w14:textId="77777777" w:rsidTr="00882393">
        <w:trPr>
          <w:trHeight w:hRule="exact" w:val="562"/>
          <w:jc w:val="center"/>
        </w:trPr>
        <w:tc>
          <w:tcPr>
            <w:tcW w:w="837" w:type="dxa"/>
            <w:tcBorders>
              <w:top w:val="single" w:sz="4" w:space="0" w:color="auto"/>
              <w:left w:val="single" w:sz="4" w:space="0" w:color="auto"/>
            </w:tcBorders>
            <w:shd w:val="clear" w:color="auto" w:fill="auto"/>
          </w:tcPr>
          <w:p w14:paraId="4502FFFD" w14:textId="77777777" w:rsidR="00251CCD" w:rsidRDefault="004D5214">
            <w:pPr>
              <w:pStyle w:val="a5"/>
              <w:spacing w:before="80"/>
              <w:ind w:firstLine="0"/>
              <w:rPr>
                <w:sz w:val="24"/>
                <w:szCs w:val="24"/>
              </w:rPr>
            </w:pPr>
            <w:r>
              <w:rPr>
                <w:sz w:val="24"/>
                <w:szCs w:val="24"/>
              </w:rPr>
              <w:t>1.2</w:t>
            </w:r>
          </w:p>
        </w:tc>
        <w:tc>
          <w:tcPr>
            <w:tcW w:w="4218" w:type="dxa"/>
            <w:tcBorders>
              <w:top w:val="single" w:sz="4" w:space="0" w:color="auto"/>
              <w:left w:val="single" w:sz="4" w:space="0" w:color="auto"/>
            </w:tcBorders>
            <w:shd w:val="clear" w:color="auto" w:fill="auto"/>
            <w:vAlign w:val="bottom"/>
          </w:tcPr>
          <w:p w14:paraId="1F2372F7" w14:textId="77777777" w:rsidR="00251CCD" w:rsidRDefault="004D5214">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4198" w:type="dxa"/>
            <w:tcBorders>
              <w:top w:val="single" w:sz="4" w:space="0" w:color="auto"/>
              <w:left w:val="single" w:sz="4" w:space="0" w:color="auto"/>
              <w:right w:val="single" w:sz="4" w:space="0" w:color="auto"/>
            </w:tcBorders>
            <w:shd w:val="clear" w:color="auto" w:fill="auto"/>
          </w:tcPr>
          <w:p w14:paraId="2DFE3058" w14:textId="77777777" w:rsidR="00251CCD" w:rsidRDefault="00251CCD">
            <w:pPr>
              <w:rPr>
                <w:sz w:val="10"/>
                <w:szCs w:val="10"/>
              </w:rPr>
            </w:pPr>
          </w:p>
        </w:tc>
      </w:tr>
      <w:tr w:rsidR="00251CCD" w14:paraId="39BA6A2C" w14:textId="77777777" w:rsidTr="00882393">
        <w:trPr>
          <w:trHeight w:hRule="exact" w:val="557"/>
          <w:jc w:val="center"/>
        </w:trPr>
        <w:tc>
          <w:tcPr>
            <w:tcW w:w="837" w:type="dxa"/>
            <w:tcBorders>
              <w:top w:val="single" w:sz="4" w:space="0" w:color="auto"/>
              <w:left w:val="single" w:sz="4" w:space="0" w:color="auto"/>
            </w:tcBorders>
            <w:shd w:val="clear" w:color="auto" w:fill="auto"/>
          </w:tcPr>
          <w:p w14:paraId="63FB4E66" w14:textId="77777777" w:rsidR="00251CCD" w:rsidRDefault="004D5214">
            <w:pPr>
              <w:pStyle w:val="a5"/>
              <w:spacing w:before="80"/>
              <w:ind w:firstLine="0"/>
              <w:rPr>
                <w:sz w:val="24"/>
                <w:szCs w:val="24"/>
              </w:rPr>
            </w:pPr>
            <w:r>
              <w:rPr>
                <w:sz w:val="24"/>
                <w:szCs w:val="24"/>
              </w:rPr>
              <w:t>1.2.1</w:t>
            </w:r>
          </w:p>
        </w:tc>
        <w:tc>
          <w:tcPr>
            <w:tcW w:w="4218" w:type="dxa"/>
            <w:tcBorders>
              <w:top w:val="single" w:sz="4" w:space="0" w:color="auto"/>
              <w:left w:val="single" w:sz="4" w:space="0" w:color="auto"/>
            </w:tcBorders>
            <w:shd w:val="clear" w:color="auto" w:fill="auto"/>
            <w:vAlign w:val="bottom"/>
          </w:tcPr>
          <w:p w14:paraId="3AFB9298" w14:textId="77777777" w:rsidR="00251CCD" w:rsidRDefault="004D5214">
            <w:pPr>
              <w:pStyle w:val="a5"/>
              <w:ind w:firstLine="0"/>
              <w:rPr>
                <w:sz w:val="24"/>
                <w:szCs w:val="24"/>
              </w:rPr>
            </w:pPr>
            <w:r>
              <w:rPr>
                <w:sz w:val="24"/>
                <w:szCs w:val="24"/>
              </w:rPr>
              <w:t>Механизированное сгребание снега с покрытия проездов</w:t>
            </w:r>
          </w:p>
        </w:tc>
        <w:tc>
          <w:tcPr>
            <w:tcW w:w="4198" w:type="dxa"/>
            <w:tcBorders>
              <w:top w:val="single" w:sz="4" w:space="0" w:color="auto"/>
              <w:left w:val="single" w:sz="4" w:space="0" w:color="auto"/>
              <w:right w:val="single" w:sz="4" w:space="0" w:color="auto"/>
            </w:tcBorders>
            <w:shd w:val="clear" w:color="auto" w:fill="auto"/>
          </w:tcPr>
          <w:p w14:paraId="6033AE81" w14:textId="77777777" w:rsidR="00251CCD" w:rsidRDefault="004D5214">
            <w:pPr>
              <w:pStyle w:val="a5"/>
              <w:spacing w:before="80"/>
              <w:ind w:firstLine="0"/>
              <w:rPr>
                <w:sz w:val="24"/>
                <w:szCs w:val="24"/>
              </w:rPr>
            </w:pPr>
            <w:r>
              <w:rPr>
                <w:sz w:val="24"/>
                <w:szCs w:val="24"/>
              </w:rPr>
              <w:t>3 часа после выпадения 2 см снега</w:t>
            </w:r>
          </w:p>
        </w:tc>
      </w:tr>
      <w:tr w:rsidR="00251CCD" w14:paraId="74625B96" w14:textId="77777777" w:rsidTr="00882393">
        <w:trPr>
          <w:trHeight w:hRule="exact" w:val="484"/>
          <w:jc w:val="center"/>
        </w:trPr>
        <w:tc>
          <w:tcPr>
            <w:tcW w:w="837" w:type="dxa"/>
            <w:tcBorders>
              <w:top w:val="single" w:sz="4" w:space="0" w:color="auto"/>
              <w:left w:val="single" w:sz="4" w:space="0" w:color="auto"/>
            </w:tcBorders>
            <w:shd w:val="clear" w:color="auto" w:fill="auto"/>
            <w:vAlign w:val="center"/>
          </w:tcPr>
          <w:p w14:paraId="3F87F59F" w14:textId="77777777" w:rsidR="00251CCD" w:rsidRDefault="004D5214">
            <w:pPr>
              <w:pStyle w:val="a5"/>
              <w:ind w:firstLine="0"/>
              <w:rPr>
                <w:sz w:val="24"/>
                <w:szCs w:val="24"/>
              </w:rPr>
            </w:pPr>
            <w:r>
              <w:rPr>
                <w:sz w:val="24"/>
                <w:szCs w:val="24"/>
              </w:rPr>
              <w:t>1.2.2</w:t>
            </w:r>
          </w:p>
        </w:tc>
        <w:tc>
          <w:tcPr>
            <w:tcW w:w="4218" w:type="dxa"/>
            <w:tcBorders>
              <w:top w:val="single" w:sz="4" w:space="0" w:color="auto"/>
              <w:left w:val="single" w:sz="4" w:space="0" w:color="auto"/>
            </w:tcBorders>
            <w:shd w:val="clear" w:color="auto" w:fill="auto"/>
            <w:vAlign w:val="center"/>
          </w:tcPr>
          <w:p w14:paraId="5DE6B438" w14:textId="77777777" w:rsidR="00251CCD" w:rsidRDefault="004D5214">
            <w:pPr>
              <w:pStyle w:val="a5"/>
              <w:ind w:firstLine="0"/>
              <w:rPr>
                <w:sz w:val="24"/>
                <w:szCs w:val="24"/>
              </w:rPr>
            </w:pPr>
            <w:r>
              <w:rPr>
                <w:sz w:val="24"/>
                <w:szCs w:val="24"/>
              </w:rPr>
              <w:t>Обработка проездов ПГМ</w:t>
            </w:r>
          </w:p>
        </w:tc>
        <w:tc>
          <w:tcPr>
            <w:tcW w:w="4198" w:type="dxa"/>
            <w:tcBorders>
              <w:top w:val="single" w:sz="4" w:space="0" w:color="auto"/>
              <w:left w:val="single" w:sz="4" w:space="0" w:color="auto"/>
              <w:right w:val="single" w:sz="4" w:space="0" w:color="auto"/>
            </w:tcBorders>
            <w:shd w:val="clear" w:color="auto" w:fill="auto"/>
            <w:vAlign w:val="center"/>
          </w:tcPr>
          <w:p w14:paraId="769CB1EA" w14:textId="77777777" w:rsidR="00251CCD" w:rsidRDefault="004D5214">
            <w:pPr>
              <w:pStyle w:val="a5"/>
              <w:ind w:firstLine="0"/>
              <w:rPr>
                <w:sz w:val="24"/>
                <w:szCs w:val="24"/>
              </w:rPr>
            </w:pPr>
            <w:r>
              <w:rPr>
                <w:sz w:val="24"/>
                <w:szCs w:val="24"/>
              </w:rPr>
              <w:t>4 часа после выпадения 2 см снега</w:t>
            </w:r>
          </w:p>
        </w:tc>
      </w:tr>
      <w:tr w:rsidR="00251CCD" w14:paraId="3096CAA2" w14:textId="77777777" w:rsidTr="00882393">
        <w:trPr>
          <w:trHeight w:hRule="exact" w:val="625"/>
          <w:jc w:val="center"/>
        </w:trPr>
        <w:tc>
          <w:tcPr>
            <w:tcW w:w="837" w:type="dxa"/>
            <w:tcBorders>
              <w:top w:val="single" w:sz="4" w:space="0" w:color="auto"/>
              <w:left w:val="single" w:sz="4" w:space="0" w:color="auto"/>
            </w:tcBorders>
            <w:shd w:val="clear" w:color="auto" w:fill="auto"/>
          </w:tcPr>
          <w:p w14:paraId="7C6073D0" w14:textId="77777777" w:rsidR="00251CCD" w:rsidRDefault="004D5214">
            <w:pPr>
              <w:pStyle w:val="a5"/>
              <w:spacing w:before="80"/>
              <w:ind w:firstLine="0"/>
              <w:rPr>
                <w:sz w:val="24"/>
                <w:szCs w:val="24"/>
              </w:rPr>
            </w:pPr>
            <w:r>
              <w:rPr>
                <w:sz w:val="24"/>
                <w:szCs w:val="24"/>
              </w:rPr>
              <w:t>1.2.3</w:t>
            </w:r>
          </w:p>
        </w:tc>
        <w:tc>
          <w:tcPr>
            <w:tcW w:w="4218" w:type="dxa"/>
            <w:tcBorders>
              <w:top w:val="single" w:sz="4" w:space="0" w:color="auto"/>
              <w:left w:val="single" w:sz="4" w:space="0" w:color="auto"/>
            </w:tcBorders>
            <w:shd w:val="clear" w:color="auto" w:fill="auto"/>
            <w:vAlign w:val="center"/>
          </w:tcPr>
          <w:p w14:paraId="1B47E92D" w14:textId="77777777" w:rsidR="00251CCD" w:rsidRDefault="004D5214">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4198" w:type="dxa"/>
            <w:tcBorders>
              <w:top w:val="single" w:sz="4" w:space="0" w:color="auto"/>
              <w:left w:val="single" w:sz="4" w:space="0" w:color="auto"/>
              <w:right w:val="single" w:sz="4" w:space="0" w:color="auto"/>
            </w:tcBorders>
            <w:shd w:val="clear" w:color="auto" w:fill="auto"/>
            <w:vAlign w:val="center"/>
          </w:tcPr>
          <w:p w14:paraId="30C92B81" w14:textId="77777777" w:rsidR="00251CCD" w:rsidRDefault="004D5214">
            <w:pPr>
              <w:pStyle w:val="a5"/>
              <w:ind w:firstLine="0"/>
              <w:rPr>
                <w:sz w:val="24"/>
                <w:szCs w:val="24"/>
              </w:rPr>
            </w:pPr>
            <w:r>
              <w:rPr>
                <w:sz w:val="24"/>
                <w:szCs w:val="24"/>
              </w:rPr>
              <w:t>5 часов после выпадения 2 см снега</w:t>
            </w:r>
          </w:p>
        </w:tc>
      </w:tr>
      <w:tr w:rsidR="00251CCD" w14:paraId="58F32C85" w14:textId="77777777" w:rsidTr="00882393">
        <w:trPr>
          <w:trHeight w:hRule="exact" w:val="410"/>
          <w:jc w:val="center"/>
        </w:trPr>
        <w:tc>
          <w:tcPr>
            <w:tcW w:w="837" w:type="dxa"/>
            <w:tcBorders>
              <w:top w:val="single" w:sz="4" w:space="0" w:color="auto"/>
              <w:left w:val="single" w:sz="4" w:space="0" w:color="auto"/>
              <w:bottom w:val="single" w:sz="4" w:space="0" w:color="auto"/>
            </w:tcBorders>
            <w:shd w:val="clear" w:color="auto" w:fill="auto"/>
            <w:vAlign w:val="center"/>
          </w:tcPr>
          <w:p w14:paraId="23E8695E" w14:textId="77777777" w:rsidR="00251CCD" w:rsidRDefault="004D5214">
            <w:pPr>
              <w:pStyle w:val="a5"/>
              <w:ind w:firstLine="0"/>
              <w:rPr>
                <w:sz w:val="24"/>
                <w:szCs w:val="24"/>
              </w:rPr>
            </w:pPr>
            <w:r>
              <w:rPr>
                <w:sz w:val="24"/>
                <w:szCs w:val="24"/>
              </w:rPr>
              <w:t>2</w:t>
            </w:r>
          </w:p>
        </w:tc>
        <w:tc>
          <w:tcPr>
            <w:tcW w:w="4218" w:type="dxa"/>
            <w:tcBorders>
              <w:top w:val="single" w:sz="4" w:space="0" w:color="auto"/>
              <w:left w:val="single" w:sz="4" w:space="0" w:color="auto"/>
              <w:bottom w:val="single" w:sz="4" w:space="0" w:color="auto"/>
            </w:tcBorders>
            <w:shd w:val="clear" w:color="auto" w:fill="auto"/>
            <w:vAlign w:val="center"/>
          </w:tcPr>
          <w:p w14:paraId="261EFDB0" w14:textId="77777777" w:rsidR="00251CCD" w:rsidRDefault="004D5214">
            <w:pPr>
              <w:pStyle w:val="a5"/>
              <w:ind w:firstLine="0"/>
              <w:rPr>
                <w:sz w:val="24"/>
                <w:szCs w:val="24"/>
              </w:rPr>
            </w:pPr>
            <w:r>
              <w:rPr>
                <w:sz w:val="24"/>
                <w:szCs w:val="24"/>
              </w:rPr>
              <w:t>После окончания снегопада</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0DF707CE" w14:textId="77777777" w:rsidR="00251CCD" w:rsidRDefault="00251CCD">
            <w:pPr>
              <w:rPr>
                <w:sz w:val="10"/>
                <w:szCs w:val="10"/>
              </w:rPr>
            </w:pPr>
          </w:p>
        </w:tc>
      </w:tr>
      <w:tr w:rsidR="008E29E7" w14:paraId="232534EB" w14:textId="77777777" w:rsidTr="00882393">
        <w:trPr>
          <w:trHeight w:hRule="exact" w:val="410"/>
          <w:jc w:val="center"/>
        </w:trPr>
        <w:tc>
          <w:tcPr>
            <w:tcW w:w="837" w:type="dxa"/>
            <w:tcBorders>
              <w:top w:val="single" w:sz="4" w:space="0" w:color="auto"/>
              <w:left w:val="single" w:sz="4" w:space="0" w:color="auto"/>
              <w:bottom w:val="single" w:sz="4" w:space="0" w:color="auto"/>
            </w:tcBorders>
            <w:shd w:val="clear" w:color="auto" w:fill="auto"/>
            <w:vAlign w:val="center"/>
          </w:tcPr>
          <w:p w14:paraId="03FFDD7C" w14:textId="77777777" w:rsidR="008E29E7" w:rsidRDefault="008E29E7">
            <w:pPr>
              <w:pStyle w:val="a5"/>
              <w:ind w:firstLine="0"/>
              <w:rPr>
                <w:sz w:val="24"/>
                <w:szCs w:val="24"/>
              </w:rPr>
            </w:pPr>
            <w:r>
              <w:rPr>
                <w:sz w:val="24"/>
                <w:szCs w:val="24"/>
              </w:rPr>
              <w:t>2.1</w:t>
            </w:r>
          </w:p>
        </w:tc>
        <w:tc>
          <w:tcPr>
            <w:tcW w:w="4218" w:type="dxa"/>
            <w:tcBorders>
              <w:top w:val="single" w:sz="4" w:space="0" w:color="auto"/>
              <w:left w:val="single" w:sz="4" w:space="0" w:color="auto"/>
              <w:bottom w:val="single" w:sz="4" w:space="0" w:color="auto"/>
            </w:tcBorders>
            <w:shd w:val="clear" w:color="auto" w:fill="auto"/>
            <w:vAlign w:val="center"/>
          </w:tcPr>
          <w:p w14:paraId="09E0987F" w14:textId="77777777" w:rsidR="008E29E7" w:rsidRDefault="008E29E7">
            <w:pPr>
              <w:pStyle w:val="a5"/>
              <w:ind w:firstLine="0"/>
              <w:rPr>
                <w:sz w:val="24"/>
                <w:szCs w:val="24"/>
              </w:rPr>
            </w:pPr>
            <w:r>
              <w:rPr>
                <w:sz w:val="24"/>
                <w:szCs w:val="24"/>
              </w:rPr>
              <w:t>Тротуары и пешеходные дорожки</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0846E754" w14:textId="77777777" w:rsidR="008E29E7" w:rsidRDefault="008E29E7">
            <w:pPr>
              <w:rPr>
                <w:sz w:val="10"/>
                <w:szCs w:val="10"/>
              </w:rPr>
            </w:pPr>
          </w:p>
        </w:tc>
      </w:tr>
      <w:tr w:rsidR="008E29E7" w14:paraId="3225ECC6" w14:textId="77777777" w:rsidTr="00882393">
        <w:trPr>
          <w:trHeight w:hRule="exact" w:val="891"/>
          <w:jc w:val="center"/>
        </w:trPr>
        <w:tc>
          <w:tcPr>
            <w:tcW w:w="837" w:type="dxa"/>
            <w:tcBorders>
              <w:top w:val="single" w:sz="4" w:space="0" w:color="auto"/>
              <w:left w:val="single" w:sz="4" w:space="0" w:color="auto"/>
              <w:bottom w:val="single" w:sz="4" w:space="0" w:color="auto"/>
            </w:tcBorders>
            <w:shd w:val="clear" w:color="auto" w:fill="auto"/>
            <w:vAlign w:val="center"/>
          </w:tcPr>
          <w:p w14:paraId="656BE613" w14:textId="77777777" w:rsidR="008E29E7" w:rsidRDefault="008E29E7">
            <w:pPr>
              <w:pStyle w:val="a5"/>
              <w:ind w:firstLine="0"/>
              <w:rPr>
                <w:sz w:val="24"/>
                <w:szCs w:val="24"/>
              </w:rPr>
            </w:pPr>
            <w:r>
              <w:rPr>
                <w:sz w:val="24"/>
                <w:szCs w:val="24"/>
              </w:rPr>
              <w:t>2.1.1</w:t>
            </w:r>
          </w:p>
        </w:tc>
        <w:tc>
          <w:tcPr>
            <w:tcW w:w="4218" w:type="dxa"/>
            <w:tcBorders>
              <w:top w:val="single" w:sz="4" w:space="0" w:color="auto"/>
              <w:left w:val="single" w:sz="4" w:space="0" w:color="auto"/>
              <w:bottom w:val="single" w:sz="4" w:space="0" w:color="auto"/>
            </w:tcBorders>
            <w:shd w:val="clear" w:color="auto" w:fill="auto"/>
            <w:vAlign w:val="center"/>
          </w:tcPr>
          <w:p w14:paraId="77664469" w14:textId="77777777" w:rsidR="008E29E7" w:rsidRDefault="008E29E7">
            <w:pPr>
              <w:pStyle w:val="a5"/>
              <w:ind w:firstLine="0"/>
              <w:rPr>
                <w:sz w:val="24"/>
                <w:szCs w:val="24"/>
              </w:rPr>
            </w:pPr>
            <w:r>
              <w:rPr>
                <w:sz w:val="24"/>
                <w:szCs w:val="24"/>
              </w:rPr>
              <w:t>Подметание тротуаров и пешеходных дорожек. Обработка ПМГ участков со снежными накатами</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295B645C" w14:textId="77777777" w:rsidR="008E29E7" w:rsidRPr="008E29E7" w:rsidRDefault="008E29E7">
            <w:pPr>
              <w:rPr>
                <w:rFonts w:ascii="Times New Roman" w:hAnsi="Times New Roman" w:cs="Times New Roman"/>
                <w:sz w:val="10"/>
                <w:szCs w:val="10"/>
              </w:rPr>
            </w:pPr>
            <w:r w:rsidRPr="008E29E7">
              <w:rPr>
                <w:rFonts w:ascii="Times New Roman" w:hAnsi="Times New Roman" w:cs="Times New Roman"/>
              </w:rPr>
              <w:t>2 часа после окончания снегопада</w:t>
            </w:r>
          </w:p>
        </w:tc>
      </w:tr>
      <w:tr w:rsidR="008E29E7" w14:paraId="09BC399D" w14:textId="77777777" w:rsidTr="00882393">
        <w:trPr>
          <w:trHeight w:hRule="exact" w:val="410"/>
          <w:jc w:val="center"/>
        </w:trPr>
        <w:tc>
          <w:tcPr>
            <w:tcW w:w="837" w:type="dxa"/>
            <w:tcBorders>
              <w:top w:val="single" w:sz="4" w:space="0" w:color="auto"/>
              <w:left w:val="single" w:sz="4" w:space="0" w:color="auto"/>
              <w:bottom w:val="single" w:sz="4" w:space="0" w:color="auto"/>
            </w:tcBorders>
            <w:shd w:val="clear" w:color="auto" w:fill="auto"/>
            <w:vAlign w:val="center"/>
          </w:tcPr>
          <w:p w14:paraId="73F9291D" w14:textId="77777777" w:rsidR="008E29E7" w:rsidRDefault="00682B6B">
            <w:pPr>
              <w:pStyle w:val="a5"/>
              <w:ind w:firstLine="0"/>
              <w:rPr>
                <w:sz w:val="24"/>
                <w:szCs w:val="24"/>
              </w:rPr>
            </w:pPr>
            <w:r>
              <w:rPr>
                <w:sz w:val="24"/>
                <w:szCs w:val="24"/>
              </w:rPr>
              <w:t>2.1.2</w:t>
            </w:r>
          </w:p>
        </w:tc>
        <w:tc>
          <w:tcPr>
            <w:tcW w:w="4218" w:type="dxa"/>
            <w:tcBorders>
              <w:top w:val="single" w:sz="4" w:space="0" w:color="auto"/>
              <w:left w:val="single" w:sz="4" w:space="0" w:color="auto"/>
              <w:bottom w:val="single" w:sz="4" w:space="0" w:color="auto"/>
            </w:tcBorders>
            <w:shd w:val="clear" w:color="auto" w:fill="auto"/>
            <w:vAlign w:val="center"/>
          </w:tcPr>
          <w:p w14:paraId="38AB3ECA" w14:textId="77777777" w:rsidR="008E29E7" w:rsidRDefault="00682B6B">
            <w:pPr>
              <w:pStyle w:val="a5"/>
              <w:ind w:firstLine="0"/>
              <w:rPr>
                <w:sz w:val="24"/>
                <w:szCs w:val="24"/>
              </w:rPr>
            </w:pPr>
            <w:r>
              <w:rPr>
                <w:sz w:val="24"/>
                <w:szCs w:val="24"/>
              </w:rPr>
              <w:t>Зачистка снежных накатов</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1C948B99" w14:textId="77777777" w:rsidR="008E29E7" w:rsidRPr="00682B6B" w:rsidRDefault="00682B6B">
            <w:pPr>
              <w:rPr>
                <w:rFonts w:ascii="Times New Roman" w:hAnsi="Times New Roman" w:cs="Times New Roman"/>
              </w:rPr>
            </w:pPr>
            <w:r w:rsidRPr="00682B6B">
              <w:rPr>
                <w:rFonts w:ascii="Times New Roman" w:hAnsi="Times New Roman" w:cs="Times New Roman"/>
              </w:rPr>
              <w:t>5 часов после окончания снегопада</w:t>
            </w:r>
          </w:p>
        </w:tc>
      </w:tr>
      <w:tr w:rsidR="00682B6B" w14:paraId="096F64DA" w14:textId="77777777" w:rsidTr="00882393">
        <w:trPr>
          <w:trHeight w:hRule="exact" w:val="410"/>
          <w:jc w:val="center"/>
        </w:trPr>
        <w:tc>
          <w:tcPr>
            <w:tcW w:w="837" w:type="dxa"/>
            <w:tcBorders>
              <w:top w:val="single" w:sz="4" w:space="0" w:color="auto"/>
              <w:left w:val="single" w:sz="4" w:space="0" w:color="auto"/>
              <w:bottom w:val="single" w:sz="4" w:space="0" w:color="auto"/>
            </w:tcBorders>
            <w:shd w:val="clear" w:color="auto" w:fill="auto"/>
            <w:vAlign w:val="center"/>
          </w:tcPr>
          <w:p w14:paraId="14FAE506" w14:textId="77777777" w:rsidR="00682B6B" w:rsidRDefault="00682B6B">
            <w:pPr>
              <w:pStyle w:val="a5"/>
              <w:ind w:firstLine="0"/>
              <w:rPr>
                <w:sz w:val="24"/>
                <w:szCs w:val="24"/>
              </w:rPr>
            </w:pPr>
            <w:r>
              <w:rPr>
                <w:sz w:val="24"/>
                <w:szCs w:val="24"/>
              </w:rPr>
              <w:t>2.2</w:t>
            </w:r>
          </w:p>
        </w:tc>
        <w:tc>
          <w:tcPr>
            <w:tcW w:w="4218" w:type="dxa"/>
            <w:tcBorders>
              <w:top w:val="single" w:sz="4" w:space="0" w:color="auto"/>
              <w:left w:val="single" w:sz="4" w:space="0" w:color="auto"/>
              <w:bottom w:val="single" w:sz="4" w:space="0" w:color="auto"/>
            </w:tcBorders>
            <w:shd w:val="clear" w:color="auto" w:fill="auto"/>
            <w:vAlign w:val="center"/>
          </w:tcPr>
          <w:p w14:paraId="7830D85D" w14:textId="77777777" w:rsidR="00682B6B" w:rsidRDefault="00682B6B">
            <w:pPr>
              <w:pStyle w:val="a5"/>
              <w:ind w:firstLine="0"/>
              <w:rPr>
                <w:sz w:val="24"/>
                <w:szCs w:val="24"/>
              </w:rPr>
            </w:pPr>
            <w:proofErr w:type="spellStart"/>
            <w:r w:rsidRPr="00682B6B">
              <w:rPr>
                <w:sz w:val="24"/>
                <w:szCs w:val="24"/>
              </w:rPr>
              <w:t>Внутридворовые</w:t>
            </w:r>
            <w:proofErr w:type="spellEnd"/>
            <w:r w:rsidRPr="00682B6B">
              <w:rPr>
                <w:sz w:val="24"/>
                <w:szCs w:val="24"/>
              </w:rPr>
              <w:t xml:space="preserve"> проезды и прочие территории</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04E9690A" w14:textId="77777777" w:rsidR="00682B6B" w:rsidRPr="00682B6B" w:rsidRDefault="00682B6B">
            <w:pPr>
              <w:rPr>
                <w:rFonts w:ascii="Times New Roman" w:hAnsi="Times New Roman" w:cs="Times New Roman"/>
              </w:rPr>
            </w:pPr>
          </w:p>
        </w:tc>
      </w:tr>
      <w:tr w:rsidR="00682B6B" w14:paraId="38FD8670" w14:textId="77777777" w:rsidTr="00882393">
        <w:trPr>
          <w:trHeight w:hRule="exact" w:val="410"/>
          <w:jc w:val="center"/>
        </w:trPr>
        <w:tc>
          <w:tcPr>
            <w:tcW w:w="837" w:type="dxa"/>
            <w:tcBorders>
              <w:top w:val="single" w:sz="4" w:space="0" w:color="auto"/>
              <w:left w:val="single" w:sz="4" w:space="0" w:color="auto"/>
              <w:bottom w:val="single" w:sz="4" w:space="0" w:color="auto"/>
            </w:tcBorders>
            <w:shd w:val="clear" w:color="auto" w:fill="auto"/>
            <w:vAlign w:val="center"/>
          </w:tcPr>
          <w:p w14:paraId="117CA5DD" w14:textId="77777777" w:rsidR="00682B6B" w:rsidRDefault="00682B6B">
            <w:pPr>
              <w:pStyle w:val="a5"/>
              <w:ind w:firstLine="0"/>
              <w:rPr>
                <w:sz w:val="24"/>
                <w:szCs w:val="24"/>
              </w:rPr>
            </w:pPr>
            <w:r>
              <w:rPr>
                <w:sz w:val="24"/>
                <w:szCs w:val="24"/>
              </w:rPr>
              <w:t>2.2.1</w:t>
            </w:r>
          </w:p>
        </w:tc>
        <w:tc>
          <w:tcPr>
            <w:tcW w:w="4218" w:type="dxa"/>
            <w:tcBorders>
              <w:top w:val="single" w:sz="4" w:space="0" w:color="auto"/>
              <w:left w:val="single" w:sz="4" w:space="0" w:color="auto"/>
              <w:bottom w:val="single" w:sz="4" w:space="0" w:color="auto"/>
            </w:tcBorders>
            <w:shd w:val="clear" w:color="auto" w:fill="auto"/>
            <w:vAlign w:val="center"/>
          </w:tcPr>
          <w:p w14:paraId="75F3B845" w14:textId="77777777" w:rsidR="00682B6B" w:rsidRDefault="00682B6B">
            <w:pPr>
              <w:pStyle w:val="a5"/>
              <w:ind w:firstLine="0"/>
              <w:rPr>
                <w:sz w:val="24"/>
                <w:szCs w:val="24"/>
              </w:rPr>
            </w:pPr>
            <w:r w:rsidRPr="00682B6B">
              <w:rPr>
                <w:sz w:val="24"/>
                <w:szCs w:val="24"/>
              </w:rPr>
              <w:t>Механизированное подметание снега с покрытия проездов, сбор снега в кучи или валы</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21F1169F" w14:textId="77777777" w:rsidR="00682B6B" w:rsidRPr="00682B6B" w:rsidRDefault="00682B6B">
            <w:pPr>
              <w:rPr>
                <w:rFonts w:ascii="Times New Roman" w:hAnsi="Times New Roman" w:cs="Times New Roman"/>
              </w:rPr>
            </w:pPr>
            <w:r w:rsidRPr="00682B6B">
              <w:rPr>
                <w:rFonts w:ascii="Times New Roman" w:hAnsi="Times New Roman" w:cs="Times New Roman"/>
              </w:rPr>
              <w:t>3 часа после окончания снегопада</w:t>
            </w:r>
          </w:p>
        </w:tc>
      </w:tr>
      <w:tr w:rsidR="00682B6B" w14:paraId="1019F647" w14:textId="77777777" w:rsidTr="00882393">
        <w:trPr>
          <w:trHeight w:hRule="exact" w:val="410"/>
          <w:jc w:val="center"/>
        </w:trPr>
        <w:tc>
          <w:tcPr>
            <w:tcW w:w="837" w:type="dxa"/>
            <w:tcBorders>
              <w:top w:val="single" w:sz="4" w:space="0" w:color="auto"/>
              <w:left w:val="single" w:sz="4" w:space="0" w:color="auto"/>
              <w:bottom w:val="single" w:sz="4" w:space="0" w:color="auto"/>
            </w:tcBorders>
            <w:shd w:val="clear" w:color="auto" w:fill="auto"/>
            <w:vAlign w:val="center"/>
          </w:tcPr>
          <w:p w14:paraId="711B44C3" w14:textId="77777777" w:rsidR="00682B6B" w:rsidRDefault="00682B6B">
            <w:pPr>
              <w:pStyle w:val="a5"/>
              <w:ind w:firstLine="0"/>
              <w:rPr>
                <w:sz w:val="24"/>
                <w:szCs w:val="24"/>
              </w:rPr>
            </w:pPr>
            <w:r>
              <w:rPr>
                <w:sz w:val="24"/>
                <w:szCs w:val="24"/>
              </w:rPr>
              <w:t>2.2.2</w:t>
            </w:r>
          </w:p>
        </w:tc>
        <w:tc>
          <w:tcPr>
            <w:tcW w:w="4218" w:type="dxa"/>
            <w:tcBorders>
              <w:top w:val="single" w:sz="4" w:space="0" w:color="auto"/>
              <w:left w:val="single" w:sz="4" w:space="0" w:color="auto"/>
              <w:bottom w:val="single" w:sz="4" w:space="0" w:color="auto"/>
            </w:tcBorders>
            <w:shd w:val="clear" w:color="auto" w:fill="auto"/>
            <w:vAlign w:val="center"/>
          </w:tcPr>
          <w:p w14:paraId="3E29D105" w14:textId="77777777" w:rsidR="00682B6B" w:rsidRDefault="00682B6B">
            <w:pPr>
              <w:pStyle w:val="a5"/>
              <w:ind w:firstLine="0"/>
              <w:rPr>
                <w:sz w:val="24"/>
                <w:szCs w:val="24"/>
              </w:rPr>
            </w:pPr>
            <w:r>
              <w:rPr>
                <w:sz w:val="24"/>
                <w:szCs w:val="24"/>
              </w:rPr>
              <w:t>Обработка проездов ПМГ</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6544811C" w14:textId="77777777" w:rsidR="00682B6B" w:rsidRPr="00682B6B" w:rsidRDefault="00682B6B">
            <w:pPr>
              <w:rPr>
                <w:rFonts w:ascii="Times New Roman" w:hAnsi="Times New Roman" w:cs="Times New Roman"/>
              </w:rPr>
            </w:pPr>
            <w:r w:rsidRPr="00682B6B">
              <w:rPr>
                <w:rFonts w:ascii="Times New Roman" w:hAnsi="Times New Roman" w:cs="Times New Roman"/>
              </w:rPr>
              <w:t>4 часа после окончания снегопада</w:t>
            </w:r>
          </w:p>
        </w:tc>
      </w:tr>
      <w:tr w:rsidR="00682B6B" w14:paraId="3150A776" w14:textId="77777777" w:rsidTr="00EC311D">
        <w:trPr>
          <w:trHeight w:hRule="exact" w:val="923"/>
          <w:jc w:val="center"/>
        </w:trPr>
        <w:tc>
          <w:tcPr>
            <w:tcW w:w="837" w:type="dxa"/>
            <w:tcBorders>
              <w:top w:val="single" w:sz="4" w:space="0" w:color="auto"/>
              <w:left w:val="single" w:sz="4" w:space="0" w:color="auto"/>
              <w:bottom w:val="single" w:sz="4" w:space="0" w:color="auto"/>
            </w:tcBorders>
            <w:shd w:val="clear" w:color="auto" w:fill="auto"/>
            <w:vAlign w:val="center"/>
          </w:tcPr>
          <w:p w14:paraId="4F09B2DF" w14:textId="77777777" w:rsidR="00682B6B" w:rsidRDefault="00682B6B">
            <w:pPr>
              <w:pStyle w:val="a5"/>
              <w:ind w:firstLine="0"/>
              <w:rPr>
                <w:sz w:val="24"/>
                <w:szCs w:val="24"/>
              </w:rPr>
            </w:pPr>
            <w:r>
              <w:rPr>
                <w:sz w:val="24"/>
                <w:szCs w:val="24"/>
              </w:rPr>
              <w:t>2.2.3</w:t>
            </w:r>
          </w:p>
        </w:tc>
        <w:tc>
          <w:tcPr>
            <w:tcW w:w="4218" w:type="dxa"/>
            <w:tcBorders>
              <w:top w:val="single" w:sz="4" w:space="0" w:color="auto"/>
              <w:left w:val="single" w:sz="4" w:space="0" w:color="auto"/>
              <w:bottom w:val="single" w:sz="4" w:space="0" w:color="auto"/>
            </w:tcBorders>
            <w:shd w:val="clear" w:color="auto" w:fill="auto"/>
            <w:vAlign w:val="center"/>
          </w:tcPr>
          <w:p w14:paraId="421FEDE0" w14:textId="77777777" w:rsidR="00682B6B" w:rsidRDefault="00682B6B">
            <w:pPr>
              <w:pStyle w:val="a5"/>
              <w:ind w:firstLine="0"/>
              <w:rPr>
                <w:sz w:val="24"/>
                <w:szCs w:val="24"/>
              </w:rPr>
            </w:pPr>
            <w:r w:rsidRPr="00682B6B">
              <w:rPr>
                <w:sz w:val="24"/>
                <w:szCs w:val="24"/>
              </w:rPr>
              <w:t>Механизированная зачистка уплотненного снега и снежных</w:t>
            </w:r>
            <w:r>
              <w:rPr>
                <w:sz w:val="24"/>
                <w:szCs w:val="24"/>
              </w:rPr>
              <w:t xml:space="preserve"> накатов на проездах</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5DF5948C" w14:textId="77777777" w:rsidR="00682B6B" w:rsidRPr="00682B6B" w:rsidRDefault="00682B6B">
            <w:pPr>
              <w:rPr>
                <w:rFonts w:ascii="Times New Roman" w:hAnsi="Times New Roman" w:cs="Times New Roman"/>
              </w:rPr>
            </w:pPr>
            <w:r w:rsidRPr="00682B6B">
              <w:rPr>
                <w:rFonts w:ascii="Times New Roman" w:hAnsi="Times New Roman" w:cs="Times New Roman"/>
              </w:rPr>
              <w:t>5 часов после окончания снегопада</w:t>
            </w:r>
          </w:p>
        </w:tc>
      </w:tr>
      <w:tr w:rsidR="00682B6B" w14:paraId="223C7945" w14:textId="77777777" w:rsidTr="00882393">
        <w:trPr>
          <w:trHeight w:hRule="exact" w:val="623"/>
          <w:jc w:val="center"/>
        </w:trPr>
        <w:tc>
          <w:tcPr>
            <w:tcW w:w="837" w:type="dxa"/>
            <w:tcBorders>
              <w:top w:val="single" w:sz="4" w:space="0" w:color="auto"/>
              <w:left w:val="single" w:sz="4" w:space="0" w:color="auto"/>
              <w:bottom w:val="single" w:sz="4" w:space="0" w:color="auto"/>
            </w:tcBorders>
            <w:shd w:val="clear" w:color="auto" w:fill="auto"/>
            <w:vAlign w:val="center"/>
          </w:tcPr>
          <w:p w14:paraId="7E352338" w14:textId="77777777" w:rsidR="00682B6B" w:rsidRDefault="00682B6B">
            <w:pPr>
              <w:pStyle w:val="a5"/>
              <w:ind w:firstLine="0"/>
              <w:rPr>
                <w:sz w:val="24"/>
                <w:szCs w:val="24"/>
              </w:rPr>
            </w:pPr>
            <w:r>
              <w:rPr>
                <w:sz w:val="24"/>
                <w:szCs w:val="24"/>
              </w:rPr>
              <w:t>2.2.4</w:t>
            </w:r>
          </w:p>
        </w:tc>
        <w:tc>
          <w:tcPr>
            <w:tcW w:w="4218" w:type="dxa"/>
            <w:tcBorders>
              <w:top w:val="single" w:sz="4" w:space="0" w:color="auto"/>
              <w:left w:val="single" w:sz="4" w:space="0" w:color="auto"/>
              <w:bottom w:val="single" w:sz="4" w:space="0" w:color="auto"/>
            </w:tcBorders>
            <w:shd w:val="clear" w:color="auto" w:fill="auto"/>
            <w:vAlign w:val="center"/>
          </w:tcPr>
          <w:p w14:paraId="579514E0" w14:textId="77777777" w:rsidR="00682B6B" w:rsidRDefault="00682B6B">
            <w:pPr>
              <w:pStyle w:val="a5"/>
              <w:ind w:firstLine="0"/>
              <w:rPr>
                <w:sz w:val="24"/>
                <w:szCs w:val="24"/>
              </w:rPr>
            </w:pPr>
            <w:r>
              <w:rPr>
                <w:sz w:val="24"/>
                <w:szCs w:val="24"/>
              </w:rPr>
              <w:t>Зачистка остатков снежных накатов на проездах</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0D4EC732" w14:textId="77777777" w:rsidR="00682B6B" w:rsidRPr="00682B6B" w:rsidRDefault="00682B6B">
            <w:pPr>
              <w:rPr>
                <w:rFonts w:ascii="Times New Roman" w:hAnsi="Times New Roman" w:cs="Times New Roman"/>
              </w:rPr>
            </w:pPr>
            <w:r w:rsidRPr="00682B6B">
              <w:rPr>
                <w:rFonts w:ascii="Times New Roman" w:hAnsi="Times New Roman" w:cs="Times New Roman"/>
              </w:rPr>
              <w:t>12 часов после окончания снегопада</w:t>
            </w:r>
          </w:p>
        </w:tc>
      </w:tr>
      <w:tr w:rsidR="005242EC" w14:paraId="778EAD4F" w14:textId="77777777" w:rsidTr="00882393">
        <w:trPr>
          <w:trHeight w:hRule="exact" w:val="3636"/>
          <w:jc w:val="center"/>
        </w:trPr>
        <w:tc>
          <w:tcPr>
            <w:tcW w:w="837" w:type="dxa"/>
            <w:tcBorders>
              <w:top w:val="single" w:sz="4" w:space="0" w:color="auto"/>
              <w:left w:val="single" w:sz="4" w:space="0" w:color="auto"/>
              <w:bottom w:val="single" w:sz="4" w:space="0" w:color="auto"/>
            </w:tcBorders>
            <w:shd w:val="clear" w:color="auto" w:fill="auto"/>
            <w:vAlign w:val="center"/>
          </w:tcPr>
          <w:p w14:paraId="05051713" w14:textId="77777777" w:rsidR="005242EC" w:rsidRDefault="005242EC">
            <w:pPr>
              <w:pStyle w:val="a5"/>
              <w:ind w:firstLine="0"/>
              <w:rPr>
                <w:sz w:val="24"/>
                <w:szCs w:val="24"/>
              </w:rPr>
            </w:pPr>
            <w:r>
              <w:rPr>
                <w:sz w:val="24"/>
                <w:szCs w:val="24"/>
              </w:rPr>
              <w:t>2.</w:t>
            </w:r>
          </w:p>
        </w:tc>
        <w:tc>
          <w:tcPr>
            <w:tcW w:w="4218" w:type="dxa"/>
            <w:tcBorders>
              <w:top w:val="single" w:sz="4" w:space="0" w:color="auto"/>
              <w:left w:val="single" w:sz="4" w:space="0" w:color="auto"/>
              <w:bottom w:val="single" w:sz="4" w:space="0" w:color="auto"/>
            </w:tcBorders>
            <w:shd w:val="clear" w:color="auto" w:fill="auto"/>
            <w:vAlign w:val="center"/>
          </w:tcPr>
          <w:p w14:paraId="2F52E090" w14:textId="77777777" w:rsidR="005242EC" w:rsidRDefault="005242EC">
            <w:pPr>
              <w:pStyle w:val="a5"/>
              <w:ind w:firstLine="0"/>
              <w:rPr>
                <w:sz w:val="24"/>
                <w:szCs w:val="24"/>
              </w:rPr>
            </w:pPr>
            <w:r w:rsidRPr="00682B6B">
              <w:rPr>
                <w:sz w:val="24"/>
                <w:szCs w:val="24"/>
              </w:rPr>
              <w:t>Удаление снега</w:t>
            </w:r>
          </w:p>
        </w:tc>
        <w:tc>
          <w:tcPr>
            <w:tcW w:w="4198" w:type="dxa"/>
            <w:tcBorders>
              <w:top w:val="single" w:sz="4" w:space="0" w:color="auto"/>
              <w:left w:val="single" w:sz="4" w:space="0" w:color="auto"/>
              <w:bottom w:val="single" w:sz="4" w:space="0" w:color="auto"/>
              <w:right w:val="single" w:sz="4" w:space="0" w:color="auto"/>
            </w:tcBorders>
            <w:shd w:val="clear" w:color="auto" w:fill="auto"/>
          </w:tcPr>
          <w:p w14:paraId="197DB1AE" w14:textId="77777777" w:rsidR="005242EC" w:rsidRPr="005242EC" w:rsidRDefault="005242EC" w:rsidP="005242EC">
            <w:pPr>
              <w:pStyle w:val="a5"/>
              <w:ind w:firstLine="0"/>
              <w:rPr>
                <w:sz w:val="24"/>
                <w:szCs w:val="24"/>
              </w:rPr>
            </w:pPr>
            <w:r w:rsidRPr="005242EC">
              <w:rPr>
                <w:sz w:val="24"/>
                <w:szCs w:val="24"/>
              </w:rPr>
              <w:t>24 часа после окончания снегопада - с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p w14:paraId="061630FD" w14:textId="77777777" w:rsidR="005242EC" w:rsidRPr="005242EC" w:rsidRDefault="005242EC" w:rsidP="005242EC">
            <w:pPr>
              <w:pStyle w:val="a5"/>
              <w:ind w:firstLine="0"/>
              <w:rPr>
                <w:sz w:val="24"/>
                <w:szCs w:val="24"/>
              </w:rPr>
            </w:pPr>
            <w:r w:rsidRPr="005242EC">
              <w:rPr>
                <w:sz w:val="24"/>
                <w:szCs w:val="24"/>
              </w:rPr>
              <w:t>72 часа после окончания снегопада - с улиц и проездов, обеспечивающих безопасность дорожного движения;</w:t>
            </w:r>
          </w:p>
          <w:p w14:paraId="1C62060C" w14:textId="77777777" w:rsidR="005242EC" w:rsidRPr="005242EC" w:rsidRDefault="005242EC" w:rsidP="005242EC">
            <w:pPr>
              <w:rPr>
                <w:rFonts w:ascii="Times New Roman" w:hAnsi="Times New Roman" w:cs="Times New Roman"/>
              </w:rPr>
            </w:pPr>
            <w:r w:rsidRPr="005242EC">
              <w:rPr>
                <w:rFonts w:ascii="Times New Roman" w:hAnsi="Times New Roman" w:cs="Times New Roman"/>
              </w:rPr>
              <w:t>120 часов после окончания снегопада - с остальных территорий</w:t>
            </w:r>
          </w:p>
        </w:tc>
      </w:tr>
    </w:tbl>
    <w:p w14:paraId="379B9D52" w14:textId="77777777" w:rsidR="00EC311D" w:rsidRDefault="00EC311D" w:rsidP="00EC311D">
      <w:pPr>
        <w:widowControl/>
        <w:jc w:val="right"/>
        <w:rPr>
          <w:rFonts w:ascii="Times New Roman" w:eastAsia="Times New Roman" w:hAnsi="Times New Roman" w:cs="Times New Roman"/>
          <w:color w:val="auto"/>
          <w:sz w:val="28"/>
          <w:szCs w:val="28"/>
          <w:lang w:bidi="ar-SA"/>
        </w:rPr>
      </w:pPr>
    </w:p>
    <w:p w14:paraId="67EF22BC" w14:textId="77777777" w:rsidR="00EC311D" w:rsidRDefault="00EC311D" w:rsidP="00EC311D">
      <w:pPr>
        <w:widowControl/>
        <w:jc w:val="right"/>
        <w:rPr>
          <w:rFonts w:ascii="Times New Roman" w:eastAsia="Times New Roman" w:hAnsi="Times New Roman" w:cs="Times New Roman"/>
          <w:color w:val="auto"/>
          <w:sz w:val="28"/>
          <w:szCs w:val="28"/>
          <w:lang w:bidi="ar-SA"/>
        </w:rPr>
      </w:pPr>
    </w:p>
    <w:p w14:paraId="5C147F3B" w14:textId="77777777" w:rsidR="00826F78" w:rsidRDefault="00826F78" w:rsidP="00EC311D">
      <w:pPr>
        <w:widowControl/>
        <w:jc w:val="right"/>
        <w:rPr>
          <w:rFonts w:ascii="Times New Roman" w:eastAsia="Times New Roman" w:hAnsi="Times New Roman" w:cs="Times New Roman"/>
          <w:color w:val="auto"/>
          <w:szCs w:val="28"/>
          <w:lang w:bidi="ar-SA"/>
        </w:rPr>
      </w:pPr>
    </w:p>
    <w:p w14:paraId="1961DAB8" w14:textId="77777777" w:rsidR="00826F78" w:rsidRDefault="00826F78" w:rsidP="00EC311D">
      <w:pPr>
        <w:widowControl/>
        <w:jc w:val="right"/>
        <w:rPr>
          <w:rFonts w:ascii="Times New Roman" w:eastAsia="Times New Roman" w:hAnsi="Times New Roman" w:cs="Times New Roman"/>
          <w:color w:val="auto"/>
          <w:szCs w:val="28"/>
          <w:lang w:bidi="ar-SA"/>
        </w:rPr>
      </w:pPr>
    </w:p>
    <w:p w14:paraId="5A1087FA" w14:textId="77777777" w:rsidR="00EC311D" w:rsidRPr="00EC311D" w:rsidRDefault="00EC311D" w:rsidP="00EC311D">
      <w:pPr>
        <w:widowControl/>
        <w:jc w:val="right"/>
        <w:rPr>
          <w:rFonts w:ascii="Times New Roman" w:eastAsia="Times New Roman" w:hAnsi="Times New Roman" w:cs="Times New Roman"/>
          <w:color w:val="auto"/>
          <w:szCs w:val="28"/>
          <w:lang w:bidi="ar-SA"/>
        </w:rPr>
      </w:pPr>
      <w:r w:rsidRPr="00EC311D">
        <w:rPr>
          <w:rFonts w:ascii="Times New Roman" w:eastAsia="Times New Roman" w:hAnsi="Times New Roman" w:cs="Times New Roman"/>
          <w:color w:val="auto"/>
          <w:szCs w:val="28"/>
          <w:lang w:bidi="ar-SA"/>
        </w:rPr>
        <w:t>Таблица №3</w:t>
      </w:r>
    </w:p>
    <w:p w14:paraId="473D786F" w14:textId="77777777" w:rsidR="00EC311D" w:rsidRPr="00EC311D" w:rsidRDefault="00EC311D" w:rsidP="00EC311D">
      <w:pPr>
        <w:widowControl/>
        <w:jc w:val="center"/>
        <w:rPr>
          <w:rFonts w:ascii="Times New Roman" w:eastAsia="Times New Roman" w:hAnsi="Times New Roman" w:cs="Times New Roman"/>
          <w:color w:val="auto"/>
          <w:sz w:val="28"/>
          <w:szCs w:val="28"/>
          <w:lang w:bidi="ar-SA"/>
        </w:rPr>
      </w:pPr>
      <w:r w:rsidRPr="00EC311D">
        <w:rPr>
          <w:rFonts w:ascii="Times New Roman" w:eastAsia="Times New Roman" w:hAnsi="Times New Roman" w:cs="Times New Roman"/>
          <w:color w:val="auto"/>
          <w:sz w:val="28"/>
          <w:szCs w:val="28"/>
          <w:lang w:bidi="ar-SA"/>
        </w:rPr>
        <w:t xml:space="preserve">Регламентированные сроки выполнения работ по уборке объектов благоустройства при переходе температуры воздуха через 0 с в </w:t>
      </w:r>
    </w:p>
    <w:p w14:paraId="1C420268" w14:textId="77777777" w:rsidR="00EC311D" w:rsidRPr="00EC311D" w:rsidRDefault="00EC311D" w:rsidP="00EC311D">
      <w:pPr>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w:t>
      </w:r>
      <w:r w:rsidRPr="00EC311D">
        <w:rPr>
          <w:rFonts w:ascii="Times New Roman" w:eastAsia="Times New Roman" w:hAnsi="Times New Roman" w:cs="Times New Roman"/>
          <w:color w:val="auto"/>
          <w:sz w:val="28"/>
          <w:szCs w:val="28"/>
          <w:lang w:bidi="ar-SA"/>
        </w:rPr>
        <w:t>торону</w:t>
      </w:r>
      <w:r>
        <w:rPr>
          <w:rFonts w:ascii="Times New Roman" w:eastAsia="Times New Roman" w:hAnsi="Times New Roman" w:cs="Times New Roman"/>
          <w:color w:val="auto"/>
          <w:sz w:val="28"/>
          <w:szCs w:val="28"/>
          <w:lang w:bidi="ar-SA"/>
        </w:rPr>
        <w:t xml:space="preserve"> </w:t>
      </w:r>
      <w:r w:rsidRPr="00EC311D">
        <w:rPr>
          <w:rFonts w:ascii="Times New Roman" w:eastAsia="Times New Roman" w:hAnsi="Times New Roman" w:cs="Times New Roman"/>
          <w:color w:val="auto"/>
          <w:sz w:val="28"/>
          <w:szCs w:val="28"/>
          <w:lang w:bidi="ar-SA"/>
        </w:rPr>
        <w:t>отрицательных значений</w:t>
      </w:r>
    </w:p>
    <w:p w14:paraId="2B631F95" w14:textId="77777777" w:rsidR="005242EC" w:rsidRDefault="005242EC" w:rsidP="00A774AD">
      <w:pPr>
        <w:pStyle w:val="11"/>
        <w:spacing w:after="260"/>
        <w:ind w:firstLine="0"/>
        <w:jc w:val="right"/>
        <w:rPr>
          <w:b/>
          <w:bCs/>
          <w:sz w:val="24"/>
        </w:rPr>
      </w:pPr>
    </w:p>
    <w:tbl>
      <w:tblPr>
        <w:tblpPr w:leftFromText="181" w:rightFromText="181" w:vertAnchor="page" w:horzAnchor="margin" w:tblpY="3361"/>
        <w:tblW w:w="0" w:type="auto"/>
        <w:tblLayout w:type="fixed"/>
        <w:tblCellMar>
          <w:left w:w="10" w:type="dxa"/>
          <w:right w:w="10" w:type="dxa"/>
        </w:tblCellMar>
        <w:tblLook w:val="04A0" w:firstRow="1" w:lastRow="0" w:firstColumn="1" w:lastColumn="0" w:noHBand="0" w:noVBand="1"/>
      </w:tblPr>
      <w:tblGrid>
        <w:gridCol w:w="797"/>
        <w:gridCol w:w="3593"/>
        <w:gridCol w:w="4834"/>
      </w:tblGrid>
      <w:tr w:rsidR="00EC311D" w:rsidRPr="00EC311D" w14:paraId="6537870F" w14:textId="77777777" w:rsidTr="00826F78">
        <w:trPr>
          <w:trHeight w:hRule="exact" w:val="408"/>
        </w:trPr>
        <w:tc>
          <w:tcPr>
            <w:tcW w:w="797" w:type="dxa"/>
            <w:tcBorders>
              <w:top w:val="single" w:sz="4" w:space="0" w:color="auto"/>
              <w:left w:val="single" w:sz="4" w:space="0" w:color="auto"/>
            </w:tcBorders>
            <w:shd w:val="clear" w:color="auto" w:fill="auto"/>
            <w:vAlign w:val="center"/>
          </w:tcPr>
          <w:p w14:paraId="14BF5BC4" w14:textId="77777777" w:rsidR="00EC311D" w:rsidRPr="00EC311D" w:rsidRDefault="00EC311D" w:rsidP="00826F78">
            <w:pPr>
              <w:pStyle w:val="11"/>
              <w:spacing w:after="260"/>
              <w:jc w:val="right"/>
              <w:rPr>
                <w:bCs/>
                <w:sz w:val="24"/>
              </w:rPr>
            </w:pPr>
            <w:r w:rsidRPr="00EC311D">
              <w:rPr>
                <w:bCs/>
                <w:sz w:val="24"/>
              </w:rPr>
              <w:t>1.</w:t>
            </w:r>
          </w:p>
        </w:tc>
        <w:tc>
          <w:tcPr>
            <w:tcW w:w="3593" w:type="dxa"/>
            <w:tcBorders>
              <w:top w:val="single" w:sz="4" w:space="0" w:color="auto"/>
              <w:left w:val="single" w:sz="4" w:space="0" w:color="auto"/>
            </w:tcBorders>
            <w:shd w:val="clear" w:color="auto" w:fill="auto"/>
          </w:tcPr>
          <w:p w14:paraId="0C30305E" w14:textId="77777777" w:rsidR="00EC311D" w:rsidRPr="00EC311D" w:rsidRDefault="00EC311D" w:rsidP="00826F78">
            <w:pPr>
              <w:pStyle w:val="11"/>
              <w:spacing w:after="260"/>
              <w:rPr>
                <w:bCs/>
                <w:sz w:val="24"/>
              </w:rPr>
            </w:pPr>
            <w:r w:rsidRPr="00EC311D">
              <w:rPr>
                <w:bCs/>
                <w:sz w:val="24"/>
              </w:rPr>
              <w:t>В период гололеда</w:t>
            </w:r>
          </w:p>
        </w:tc>
        <w:tc>
          <w:tcPr>
            <w:tcW w:w="4834" w:type="dxa"/>
            <w:tcBorders>
              <w:top w:val="single" w:sz="4" w:space="0" w:color="auto"/>
              <w:left w:val="single" w:sz="4" w:space="0" w:color="auto"/>
              <w:right w:val="single" w:sz="4" w:space="0" w:color="auto"/>
            </w:tcBorders>
            <w:shd w:val="clear" w:color="auto" w:fill="auto"/>
          </w:tcPr>
          <w:p w14:paraId="2FBC4889" w14:textId="77777777" w:rsidR="00EC311D" w:rsidRPr="00EC311D" w:rsidRDefault="00EC311D" w:rsidP="00826F78">
            <w:pPr>
              <w:pStyle w:val="11"/>
              <w:spacing w:after="260"/>
              <w:rPr>
                <w:bCs/>
                <w:sz w:val="24"/>
              </w:rPr>
            </w:pPr>
          </w:p>
        </w:tc>
      </w:tr>
      <w:tr w:rsidR="00EC311D" w:rsidRPr="00EC311D" w14:paraId="5B2CD083" w14:textId="77777777" w:rsidTr="00826F78">
        <w:trPr>
          <w:trHeight w:hRule="exact" w:val="490"/>
        </w:trPr>
        <w:tc>
          <w:tcPr>
            <w:tcW w:w="797" w:type="dxa"/>
            <w:tcBorders>
              <w:top w:val="single" w:sz="4" w:space="0" w:color="auto"/>
              <w:left w:val="single" w:sz="4" w:space="0" w:color="auto"/>
            </w:tcBorders>
            <w:shd w:val="clear" w:color="auto" w:fill="auto"/>
            <w:vAlign w:val="center"/>
          </w:tcPr>
          <w:p w14:paraId="1E453BBE" w14:textId="77777777" w:rsidR="00EC311D" w:rsidRPr="00EC311D" w:rsidRDefault="00EC311D" w:rsidP="00826F78">
            <w:pPr>
              <w:pStyle w:val="11"/>
              <w:spacing w:after="260"/>
              <w:jc w:val="right"/>
              <w:rPr>
                <w:bCs/>
                <w:sz w:val="24"/>
              </w:rPr>
            </w:pPr>
            <w:r w:rsidRPr="00EC311D">
              <w:rPr>
                <w:bCs/>
                <w:sz w:val="24"/>
              </w:rPr>
              <w:t>1.1.</w:t>
            </w:r>
          </w:p>
        </w:tc>
        <w:tc>
          <w:tcPr>
            <w:tcW w:w="3593" w:type="dxa"/>
            <w:tcBorders>
              <w:top w:val="single" w:sz="4" w:space="0" w:color="auto"/>
              <w:left w:val="single" w:sz="4" w:space="0" w:color="auto"/>
            </w:tcBorders>
            <w:shd w:val="clear" w:color="auto" w:fill="auto"/>
          </w:tcPr>
          <w:p w14:paraId="6111B413" w14:textId="77777777" w:rsidR="00EC311D" w:rsidRPr="00EC311D" w:rsidRDefault="00EC311D" w:rsidP="00826F78">
            <w:pPr>
              <w:pStyle w:val="11"/>
              <w:spacing w:after="260"/>
              <w:rPr>
                <w:bCs/>
                <w:sz w:val="24"/>
              </w:rPr>
            </w:pPr>
            <w:r w:rsidRPr="00EC311D">
              <w:rPr>
                <w:bCs/>
                <w:sz w:val="24"/>
              </w:rPr>
              <w:t>Тротуары и пешеходные дорожки</w:t>
            </w:r>
          </w:p>
        </w:tc>
        <w:tc>
          <w:tcPr>
            <w:tcW w:w="4834" w:type="dxa"/>
            <w:tcBorders>
              <w:top w:val="single" w:sz="4" w:space="0" w:color="auto"/>
              <w:left w:val="single" w:sz="4" w:space="0" w:color="auto"/>
              <w:right w:val="single" w:sz="4" w:space="0" w:color="auto"/>
            </w:tcBorders>
            <w:shd w:val="clear" w:color="auto" w:fill="auto"/>
          </w:tcPr>
          <w:p w14:paraId="7F3624C0" w14:textId="77777777" w:rsidR="00EC311D" w:rsidRPr="00EC311D" w:rsidRDefault="00EC311D" w:rsidP="00826F78">
            <w:pPr>
              <w:pStyle w:val="11"/>
              <w:spacing w:after="260"/>
              <w:rPr>
                <w:bCs/>
                <w:sz w:val="24"/>
              </w:rPr>
            </w:pPr>
          </w:p>
        </w:tc>
      </w:tr>
      <w:tr w:rsidR="00EC311D" w:rsidRPr="00EC311D" w14:paraId="7445BA9B" w14:textId="77777777" w:rsidTr="00826F78">
        <w:trPr>
          <w:trHeight w:hRule="exact" w:val="364"/>
        </w:trPr>
        <w:tc>
          <w:tcPr>
            <w:tcW w:w="797" w:type="dxa"/>
            <w:tcBorders>
              <w:top w:val="single" w:sz="4" w:space="0" w:color="auto"/>
              <w:left w:val="single" w:sz="4" w:space="0" w:color="auto"/>
            </w:tcBorders>
            <w:shd w:val="clear" w:color="auto" w:fill="auto"/>
            <w:vAlign w:val="center"/>
          </w:tcPr>
          <w:p w14:paraId="614807AE" w14:textId="77777777" w:rsidR="00EC311D" w:rsidRPr="00EC311D" w:rsidRDefault="00EC311D" w:rsidP="00826F78">
            <w:pPr>
              <w:pStyle w:val="11"/>
              <w:spacing w:after="260"/>
              <w:jc w:val="right"/>
              <w:rPr>
                <w:bCs/>
                <w:sz w:val="24"/>
              </w:rPr>
            </w:pPr>
            <w:r w:rsidRPr="00EC311D">
              <w:rPr>
                <w:bCs/>
                <w:sz w:val="24"/>
              </w:rPr>
              <w:t>1.1.1.</w:t>
            </w:r>
          </w:p>
        </w:tc>
        <w:tc>
          <w:tcPr>
            <w:tcW w:w="3593" w:type="dxa"/>
            <w:tcBorders>
              <w:top w:val="single" w:sz="4" w:space="0" w:color="auto"/>
              <w:left w:val="single" w:sz="4" w:space="0" w:color="auto"/>
            </w:tcBorders>
            <w:shd w:val="clear" w:color="auto" w:fill="auto"/>
          </w:tcPr>
          <w:p w14:paraId="235B931A" w14:textId="77777777" w:rsidR="00EC311D" w:rsidRPr="00EC311D" w:rsidRDefault="00EC311D" w:rsidP="00826F78">
            <w:pPr>
              <w:pStyle w:val="11"/>
              <w:spacing w:after="260"/>
              <w:rPr>
                <w:bCs/>
                <w:sz w:val="24"/>
              </w:rPr>
            </w:pPr>
            <w:r w:rsidRPr="00EC311D">
              <w:rPr>
                <w:bCs/>
                <w:sz w:val="24"/>
              </w:rPr>
              <w:t>Обработка ПГМ</w:t>
            </w:r>
          </w:p>
        </w:tc>
        <w:tc>
          <w:tcPr>
            <w:tcW w:w="4834" w:type="dxa"/>
            <w:tcBorders>
              <w:top w:val="single" w:sz="4" w:space="0" w:color="auto"/>
              <w:left w:val="single" w:sz="4" w:space="0" w:color="auto"/>
              <w:right w:val="single" w:sz="4" w:space="0" w:color="auto"/>
            </w:tcBorders>
            <w:shd w:val="clear" w:color="auto" w:fill="auto"/>
          </w:tcPr>
          <w:p w14:paraId="0B270DB6" w14:textId="77777777" w:rsidR="00EC311D" w:rsidRPr="00EC311D" w:rsidRDefault="00EC311D" w:rsidP="00826F78">
            <w:pPr>
              <w:pStyle w:val="11"/>
              <w:spacing w:after="260"/>
              <w:rPr>
                <w:bCs/>
                <w:sz w:val="24"/>
              </w:rPr>
            </w:pPr>
            <w:r w:rsidRPr="00EC311D">
              <w:rPr>
                <w:bCs/>
                <w:sz w:val="24"/>
              </w:rPr>
              <w:t>2 часа после начала гололеда</w:t>
            </w:r>
          </w:p>
        </w:tc>
      </w:tr>
      <w:tr w:rsidR="00EC311D" w:rsidRPr="00EC311D" w14:paraId="2A96B32B" w14:textId="77777777" w:rsidTr="00826F78">
        <w:trPr>
          <w:trHeight w:hRule="exact" w:val="412"/>
        </w:trPr>
        <w:tc>
          <w:tcPr>
            <w:tcW w:w="797" w:type="dxa"/>
            <w:tcBorders>
              <w:top w:val="single" w:sz="4" w:space="0" w:color="auto"/>
              <w:left w:val="single" w:sz="4" w:space="0" w:color="auto"/>
            </w:tcBorders>
            <w:shd w:val="clear" w:color="auto" w:fill="auto"/>
            <w:vAlign w:val="center"/>
          </w:tcPr>
          <w:p w14:paraId="3214D50E" w14:textId="77777777" w:rsidR="00EC311D" w:rsidRPr="00EC311D" w:rsidRDefault="00EC311D" w:rsidP="00826F78">
            <w:pPr>
              <w:pStyle w:val="11"/>
              <w:spacing w:after="260"/>
              <w:jc w:val="right"/>
              <w:rPr>
                <w:bCs/>
                <w:sz w:val="24"/>
              </w:rPr>
            </w:pPr>
            <w:r w:rsidRPr="00EC311D">
              <w:rPr>
                <w:bCs/>
                <w:sz w:val="24"/>
              </w:rPr>
              <w:t>1.1.2.</w:t>
            </w:r>
          </w:p>
        </w:tc>
        <w:tc>
          <w:tcPr>
            <w:tcW w:w="3593" w:type="dxa"/>
            <w:tcBorders>
              <w:top w:val="single" w:sz="4" w:space="0" w:color="auto"/>
              <w:left w:val="single" w:sz="4" w:space="0" w:color="auto"/>
            </w:tcBorders>
            <w:shd w:val="clear" w:color="auto" w:fill="auto"/>
          </w:tcPr>
          <w:p w14:paraId="643E4097" w14:textId="77777777" w:rsidR="00EC311D" w:rsidRPr="00EC311D" w:rsidRDefault="00EC311D" w:rsidP="00826F78">
            <w:pPr>
              <w:pStyle w:val="11"/>
              <w:spacing w:after="260"/>
              <w:rPr>
                <w:bCs/>
                <w:sz w:val="24"/>
              </w:rPr>
            </w:pPr>
            <w:r w:rsidRPr="00EC311D">
              <w:rPr>
                <w:bCs/>
                <w:sz w:val="24"/>
              </w:rPr>
              <w:t>Зачистка ледяных накатов</w:t>
            </w:r>
          </w:p>
        </w:tc>
        <w:tc>
          <w:tcPr>
            <w:tcW w:w="4834" w:type="dxa"/>
            <w:tcBorders>
              <w:top w:val="single" w:sz="4" w:space="0" w:color="auto"/>
              <w:left w:val="single" w:sz="4" w:space="0" w:color="auto"/>
              <w:right w:val="single" w:sz="4" w:space="0" w:color="auto"/>
            </w:tcBorders>
            <w:shd w:val="clear" w:color="auto" w:fill="auto"/>
          </w:tcPr>
          <w:p w14:paraId="4340DE23" w14:textId="77777777" w:rsidR="00EC311D" w:rsidRPr="00EC311D" w:rsidRDefault="00EC311D" w:rsidP="00826F78">
            <w:pPr>
              <w:pStyle w:val="11"/>
              <w:spacing w:after="260"/>
              <w:rPr>
                <w:bCs/>
                <w:sz w:val="24"/>
              </w:rPr>
            </w:pPr>
            <w:r w:rsidRPr="00EC311D">
              <w:rPr>
                <w:bCs/>
                <w:sz w:val="24"/>
              </w:rPr>
              <w:t>5 часов после начала гололеда</w:t>
            </w:r>
          </w:p>
        </w:tc>
      </w:tr>
      <w:tr w:rsidR="00EC311D" w:rsidRPr="00EC311D" w14:paraId="0554026A" w14:textId="77777777" w:rsidTr="00826F78">
        <w:trPr>
          <w:trHeight w:hRule="exact" w:val="573"/>
        </w:trPr>
        <w:tc>
          <w:tcPr>
            <w:tcW w:w="797" w:type="dxa"/>
            <w:tcBorders>
              <w:top w:val="single" w:sz="4" w:space="0" w:color="auto"/>
              <w:left w:val="single" w:sz="4" w:space="0" w:color="auto"/>
            </w:tcBorders>
            <w:shd w:val="clear" w:color="auto" w:fill="auto"/>
          </w:tcPr>
          <w:p w14:paraId="726432EA" w14:textId="77777777" w:rsidR="00EC311D" w:rsidRPr="00EC311D" w:rsidRDefault="00EC311D" w:rsidP="00826F78">
            <w:pPr>
              <w:pStyle w:val="11"/>
              <w:spacing w:after="260"/>
              <w:jc w:val="right"/>
              <w:rPr>
                <w:bCs/>
                <w:sz w:val="24"/>
              </w:rPr>
            </w:pPr>
            <w:r w:rsidRPr="00EC311D">
              <w:rPr>
                <w:bCs/>
                <w:sz w:val="24"/>
              </w:rPr>
              <w:t>1.2.</w:t>
            </w:r>
          </w:p>
        </w:tc>
        <w:tc>
          <w:tcPr>
            <w:tcW w:w="3593" w:type="dxa"/>
            <w:tcBorders>
              <w:top w:val="single" w:sz="4" w:space="0" w:color="auto"/>
              <w:left w:val="single" w:sz="4" w:space="0" w:color="auto"/>
            </w:tcBorders>
            <w:shd w:val="clear" w:color="auto" w:fill="auto"/>
          </w:tcPr>
          <w:p w14:paraId="090220FD" w14:textId="77777777" w:rsidR="00EC311D" w:rsidRPr="00EC311D" w:rsidRDefault="00EC311D" w:rsidP="00826F78">
            <w:pPr>
              <w:pStyle w:val="11"/>
              <w:spacing w:after="260"/>
              <w:rPr>
                <w:bCs/>
                <w:sz w:val="24"/>
              </w:rPr>
            </w:pPr>
            <w:proofErr w:type="spellStart"/>
            <w:r w:rsidRPr="00EC311D">
              <w:rPr>
                <w:bCs/>
                <w:sz w:val="24"/>
              </w:rPr>
              <w:t>Внутридворовые</w:t>
            </w:r>
            <w:proofErr w:type="spellEnd"/>
            <w:r w:rsidRPr="00EC311D">
              <w:rPr>
                <w:bCs/>
                <w:sz w:val="24"/>
              </w:rPr>
              <w:t xml:space="preserve"> проезды и прочие территории</w:t>
            </w:r>
          </w:p>
        </w:tc>
        <w:tc>
          <w:tcPr>
            <w:tcW w:w="4834" w:type="dxa"/>
            <w:tcBorders>
              <w:top w:val="single" w:sz="4" w:space="0" w:color="auto"/>
              <w:left w:val="single" w:sz="4" w:space="0" w:color="auto"/>
              <w:right w:val="single" w:sz="4" w:space="0" w:color="auto"/>
            </w:tcBorders>
            <w:shd w:val="clear" w:color="auto" w:fill="auto"/>
          </w:tcPr>
          <w:p w14:paraId="31B845A1" w14:textId="77777777" w:rsidR="00EC311D" w:rsidRPr="00EC311D" w:rsidRDefault="00EC311D" w:rsidP="00826F78">
            <w:pPr>
              <w:pStyle w:val="11"/>
              <w:spacing w:after="260"/>
              <w:rPr>
                <w:bCs/>
                <w:sz w:val="24"/>
              </w:rPr>
            </w:pPr>
          </w:p>
        </w:tc>
      </w:tr>
      <w:tr w:rsidR="00EC311D" w:rsidRPr="00EC311D" w14:paraId="2A3C545F" w14:textId="77777777" w:rsidTr="00826F78">
        <w:trPr>
          <w:trHeight w:hRule="exact" w:val="425"/>
        </w:trPr>
        <w:tc>
          <w:tcPr>
            <w:tcW w:w="797" w:type="dxa"/>
            <w:tcBorders>
              <w:top w:val="single" w:sz="4" w:space="0" w:color="auto"/>
              <w:left w:val="single" w:sz="4" w:space="0" w:color="auto"/>
            </w:tcBorders>
            <w:shd w:val="clear" w:color="auto" w:fill="auto"/>
            <w:vAlign w:val="center"/>
          </w:tcPr>
          <w:p w14:paraId="02ED5695" w14:textId="77777777" w:rsidR="00EC311D" w:rsidRPr="00EC311D" w:rsidRDefault="00EC311D" w:rsidP="00826F78">
            <w:pPr>
              <w:pStyle w:val="11"/>
              <w:spacing w:after="260"/>
              <w:jc w:val="right"/>
              <w:rPr>
                <w:bCs/>
                <w:sz w:val="24"/>
              </w:rPr>
            </w:pPr>
            <w:r w:rsidRPr="00EC311D">
              <w:rPr>
                <w:bCs/>
                <w:sz w:val="24"/>
              </w:rPr>
              <w:t>1.2.1.</w:t>
            </w:r>
          </w:p>
        </w:tc>
        <w:tc>
          <w:tcPr>
            <w:tcW w:w="3593" w:type="dxa"/>
            <w:tcBorders>
              <w:top w:val="single" w:sz="4" w:space="0" w:color="auto"/>
              <w:left w:val="single" w:sz="4" w:space="0" w:color="auto"/>
            </w:tcBorders>
            <w:shd w:val="clear" w:color="auto" w:fill="auto"/>
          </w:tcPr>
          <w:p w14:paraId="661F3CD6" w14:textId="77777777" w:rsidR="00EC311D" w:rsidRPr="00EC311D" w:rsidRDefault="00EC311D" w:rsidP="00826F78">
            <w:pPr>
              <w:pStyle w:val="11"/>
              <w:spacing w:after="260"/>
              <w:rPr>
                <w:bCs/>
                <w:sz w:val="24"/>
              </w:rPr>
            </w:pPr>
            <w:r w:rsidRPr="00EC311D">
              <w:rPr>
                <w:bCs/>
                <w:sz w:val="24"/>
              </w:rPr>
              <w:t>Обработка проездов ПГМ</w:t>
            </w:r>
          </w:p>
        </w:tc>
        <w:tc>
          <w:tcPr>
            <w:tcW w:w="4834" w:type="dxa"/>
            <w:tcBorders>
              <w:top w:val="single" w:sz="4" w:space="0" w:color="auto"/>
              <w:left w:val="single" w:sz="4" w:space="0" w:color="auto"/>
              <w:right w:val="single" w:sz="4" w:space="0" w:color="auto"/>
            </w:tcBorders>
            <w:shd w:val="clear" w:color="auto" w:fill="auto"/>
          </w:tcPr>
          <w:p w14:paraId="576DCC1D" w14:textId="77777777" w:rsidR="00EC311D" w:rsidRPr="00EC311D" w:rsidRDefault="00EC311D" w:rsidP="00826F78">
            <w:pPr>
              <w:pStyle w:val="11"/>
              <w:spacing w:after="260"/>
              <w:rPr>
                <w:bCs/>
                <w:sz w:val="24"/>
              </w:rPr>
            </w:pPr>
            <w:r w:rsidRPr="00EC311D">
              <w:rPr>
                <w:bCs/>
                <w:sz w:val="24"/>
              </w:rPr>
              <w:t>3 часа после начала гололеда</w:t>
            </w:r>
          </w:p>
        </w:tc>
      </w:tr>
      <w:tr w:rsidR="00EC311D" w:rsidRPr="00EC311D" w14:paraId="6D5C3897" w14:textId="77777777" w:rsidTr="00826F78">
        <w:trPr>
          <w:trHeight w:hRule="exact" w:val="490"/>
        </w:trPr>
        <w:tc>
          <w:tcPr>
            <w:tcW w:w="797" w:type="dxa"/>
            <w:tcBorders>
              <w:top w:val="single" w:sz="4" w:space="0" w:color="auto"/>
              <w:left w:val="single" w:sz="4" w:space="0" w:color="auto"/>
            </w:tcBorders>
            <w:shd w:val="clear" w:color="auto" w:fill="auto"/>
            <w:vAlign w:val="center"/>
          </w:tcPr>
          <w:p w14:paraId="677D8033" w14:textId="77777777" w:rsidR="00EC311D" w:rsidRPr="00EC311D" w:rsidRDefault="00EC311D" w:rsidP="00826F78">
            <w:pPr>
              <w:pStyle w:val="11"/>
              <w:spacing w:after="260"/>
              <w:jc w:val="right"/>
              <w:rPr>
                <w:bCs/>
                <w:sz w:val="24"/>
              </w:rPr>
            </w:pPr>
            <w:r w:rsidRPr="00EC311D">
              <w:rPr>
                <w:bCs/>
                <w:sz w:val="24"/>
              </w:rPr>
              <w:t>1.2.2.</w:t>
            </w:r>
          </w:p>
        </w:tc>
        <w:tc>
          <w:tcPr>
            <w:tcW w:w="3593" w:type="dxa"/>
            <w:tcBorders>
              <w:top w:val="single" w:sz="4" w:space="0" w:color="auto"/>
              <w:left w:val="single" w:sz="4" w:space="0" w:color="auto"/>
            </w:tcBorders>
            <w:shd w:val="clear" w:color="auto" w:fill="auto"/>
          </w:tcPr>
          <w:p w14:paraId="54AC0D80" w14:textId="77777777" w:rsidR="00EC311D" w:rsidRPr="00EC311D" w:rsidRDefault="00EC311D" w:rsidP="00826F78">
            <w:pPr>
              <w:pStyle w:val="11"/>
              <w:spacing w:after="260"/>
              <w:rPr>
                <w:bCs/>
                <w:sz w:val="24"/>
              </w:rPr>
            </w:pPr>
            <w:r w:rsidRPr="00EC311D">
              <w:rPr>
                <w:bCs/>
                <w:sz w:val="24"/>
              </w:rPr>
              <w:t>Зачистка ледяных накатов на проездах</w:t>
            </w:r>
          </w:p>
        </w:tc>
        <w:tc>
          <w:tcPr>
            <w:tcW w:w="4834" w:type="dxa"/>
            <w:tcBorders>
              <w:top w:val="single" w:sz="4" w:space="0" w:color="auto"/>
              <w:left w:val="single" w:sz="4" w:space="0" w:color="auto"/>
              <w:right w:val="single" w:sz="4" w:space="0" w:color="auto"/>
            </w:tcBorders>
            <w:shd w:val="clear" w:color="auto" w:fill="auto"/>
          </w:tcPr>
          <w:p w14:paraId="678ED3B2" w14:textId="77777777" w:rsidR="00EC311D" w:rsidRPr="00EC311D" w:rsidRDefault="00EC311D" w:rsidP="00826F78">
            <w:pPr>
              <w:pStyle w:val="11"/>
              <w:spacing w:after="260"/>
              <w:rPr>
                <w:bCs/>
                <w:sz w:val="24"/>
              </w:rPr>
            </w:pPr>
            <w:r w:rsidRPr="00EC311D">
              <w:rPr>
                <w:bCs/>
                <w:sz w:val="24"/>
              </w:rPr>
              <w:t>5 часов после начала гололеда</w:t>
            </w:r>
          </w:p>
        </w:tc>
      </w:tr>
      <w:tr w:rsidR="00EC311D" w:rsidRPr="00EC311D" w14:paraId="390DB28F" w14:textId="77777777" w:rsidTr="00826F78">
        <w:trPr>
          <w:trHeight w:hRule="exact" w:val="509"/>
        </w:trPr>
        <w:tc>
          <w:tcPr>
            <w:tcW w:w="797" w:type="dxa"/>
            <w:tcBorders>
              <w:top w:val="single" w:sz="4" w:space="0" w:color="auto"/>
              <w:left w:val="single" w:sz="4" w:space="0" w:color="auto"/>
            </w:tcBorders>
            <w:shd w:val="clear" w:color="auto" w:fill="auto"/>
          </w:tcPr>
          <w:p w14:paraId="05F3EC66" w14:textId="77777777" w:rsidR="00EC311D" w:rsidRPr="00EC311D" w:rsidRDefault="00EC311D" w:rsidP="00826F78">
            <w:pPr>
              <w:pStyle w:val="11"/>
              <w:spacing w:after="260"/>
              <w:jc w:val="right"/>
              <w:rPr>
                <w:bCs/>
                <w:sz w:val="24"/>
              </w:rPr>
            </w:pPr>
            <w:r w:rsidRPr="00EC311D">
              <w:rPr>
                <w:bCs/>
                <w:sz w:val="24"/>
              </w:rPr>
              <w:t>2.</w:t>
            </w:r>
          </w:p>
        </w:tc>
        <w:tc>
          <w:tcPr>
            <w:tcW w:w="3593" w:type="dxa"/>
            <w:tcBorders>
              <w:top w:val="single" w:sz="4" w:space="0" w:color="auto"/>
              <w:left w:val="single" w:sz="4" w:space="0" w:color="auto"/>
            </w:tcBorders>
            <w:shd w:val="clear" w:color="auto" w:fill="auto"/>
          </w:tcPr>
          <w:p w14:paraId="79C0BC20" w14:textId="77777777" w:rsidR="00EC311D" w:rsidRPr="00EC311D" w:rsidRDefault="00EC311D" w:rsidP="00826F78">
            <w:pPr>
              <w:pStyle w:val="11"/>
              <w:spacing w:after="260"/>
              <w:rPr>
                <w:bCs/>
                <w:sz w:val="24"/>
              </w:rPr>
            </w:pPr>
            <w:r w:rsidRPr="00EC311D">
              <w:rPr>
                <w:bCs/>
                <w:sz w:val="24"/>
              </w:rPr>
              <w:t>Окончание очистки от наледи и льда, часов</w:t>
            </w:r>
          </w:p>
        </w:tc>
        <w:tc>
          <w:tcPr>
            <w:tcW w:w="4834" w:type="dxa"/>
            <w:tcBorders>
              <w:top w:val="single" w:sz="4" w:space="0" w:color="auto"/>
              <w:left w:val="single" w:sz="4" w:space="0" w:color="auto"/>
              <w:right w:val="single" w:sz="4" w:space="0" w:color="auto"/>
            </w:tcBorders>
            <w:shd w:val="clear" w:color="auto" w:fill="auto"/>
          </w:tcPr>
          <w:p w14:paraId="71FE04DE" w14:textId="77777777" w:rsidR="00EC311D" w:rsidRPr="00EC311D" w:rsidRDefault="00EC311D" w:rsidP="00826F78">
            <w:pPr>
              <w:pStyle w:val="11"/>
              <w:spacing w:after="260"/>
              <w:rPr>
                <w:bCs/>
                <w:sz w:val="24"/>
              </w:rPr>
            </w:pPr>
            <w:r w:rsidRPr="00EC311D">
              <w:rPr>
                <w:bCs/>
                <w:sz w:val="24"/>
              </w:rPr>
              <w:t>5 часов</w:t>
            </w:r>
          </w:p>
        </w:tc>
      </w:tr>
      <w:tr w:rsidR="00EC311D" w:rsidRPr="00EC311D" w14:paraId="08AD93E3" w14:textId="77777777" w:rsidTr="00826F78">
        <w:trPr>
          <w:trHeight w:hRule="exact" w:val="1125"/>
        </w:trPr>
        <w:tc>
          <w:tcPr>
            <w:tcW w:w="797" w:type="dxa"/>
            <w:tcBorders>
              <w:top w:val="single" w:sz="4" w:space="0" w:color="auto"/>
              <w:left w:val="single" w:sz="4" w:space="0" w:color="auto"/>
            </w:tcBorders>
            <w:shd w:val="clear" w:color="auto" w:fill="auto"/>
          </w:tcPr>
          <w:p w14:paraId="5D87DFCE" w14:textId="77777777" w:rsidR="00EC311D" w:rsidRPr="00EC311D" w:rsidRDefault="00EC311D" w:rsidP="00826F78">
            <w:pPr>
              <w:pStyle w:val="11"/>
              <w:spacing w:after="260"/>
              <w:jc w:val="right"/>
              <w:rPr>
                <w:bCs/>
                <w:sz w:val="24"/>
              </w:rPr>
            </w:pPr>
            <w:r w:rsidRPr="00EC311D">
              <w:rPr>
                <w:bCs/>
                <w:sz w:val="24"/>
              </w:rPr>
              <w:t>3.</w:t>
            </w:r>
          </w:p>
        </w:tc>
        <w:tc>
          <w:tcPr>
            <w:tcW w:w="3593" w:type="dxa"/>
            <w:tcBorders>
              <w:top w:val="single" w:sz="4" w:space="0" w:color="auto"/>
              <w:left w:val="single" w:sz="4" w:space="0" w:color="auto"/>
            </w:tcBorders>
            <w:shd w:val="clear" w:color="auto" w:fill="auto"/>
          </w:tcPr>
          <w:p w14:paraId="40A1C318" w14:textId="77777777" w:rsidR="00EC311D" w:rsidRPr="00EC311D" w:rsidRDefault="00EC311D" w:rsidP="00826F78">
            <w:pPr>
              <w:pStyle w:val="11"/>
              <w:spacing w:after="260"/>
              <w:rPr>
                <w:bCs/>
                <w:sz w:val="24"/>
              </w:rPr>
            </w:pPr>
            <w:r w:rsidRPr="00EC311D">
              <w:rPr>
                <w:bCs/>
                <w:sz w:val="24"/>
              </w:rPr>
              <w:t>Очистка территорий от наледи и льда под водосточными трубами, с крышек канализационных, пожарных, газовых колодцев</w:t>
            </w:r>
          </w:p>
        </w:tc>
        <w:tc>
          <w:tcPr>
            <w:tcW w:w="4834" w:type="dxa"/>
            <w:tcBorders>
              <w:top w:val="single" w:sz="4" w:space="0" w:color="auto"/>
              <w:left w:val="single" w:sz="4" w:space="0" w:color="auto"/>
              <w:right w:val="single" w:sz="4" w:space="0" w:color="auto"/>
            </w:tcBorders>
            <w:shd w:val="clear" w:color="auto" w:fill="auto"/>
          </w:tcPr>
          <w:p w14:paraId="18C640B8" w14:textId="77777777" w:rsidR="00EC311D" w:rsidRPr="00EC311D" w:rsidRDefault="00EC311D" w:rsidP="00826F78">
            <w:pPr>
              <w:pStyle w:val="11"/>
              <w:spacing w:after="260"/>
              <w:rPr>
                <w:bCs/>
                <w:sz w:val="24"/>
              </w:rPr>
            </w:pPr>
            <w:r w:rsidRPr="00EC311D">
              <w:rPr>
                <w:bCs/>
                <w:sz w:val="24"/>
              </w:rPr>
              <w:t>12 часов после начала гололеда</w:t>
            </w:r>
          </w:p>
        </w:tc>
      </w:tr>
      <w:tr w:rsidR="00EC311D" w:rsidRPr="00EC311D" w14:paraId="282DA236" w14:textId="77777777" w:rsidTr="00826F78">
        <w:trPr>
          <w:trHeight w:hRule="exact" w:val="4530"/>
        </w:trPr>
        <w:tc>
          <w:tcPr>
            <w:tcW w:w="797" w:type="dxa"/>
            <w:tcBorders>
              <w:top w:val="single" w:sz="4" w:space="0" w:color="auto"/>
              <w:left w:val="single" w:sz="4" w:space="0" w:color="auto"/>
              <w:bottom w:val="single" w:sz="4" w:space="0" w:color="auto"/>
            </w:tcBorders>
            <w:shd w:val="clear" w:color="auto" w:fill="auto"/>
          </w:tcPr>
          <w:p w14:paraId="060F120F" w14:textId="77777777" w:rsidR="00EC311D" w:rsidRPr="00EC311D" w:rsidRDefault="00EC311D" w:rsidP="00826F78">
            <w:pPr>
              <w:pStyle w:val="11"/>
              <w:spacing w:after="260"/>
              <w:jc w:val="right"/>
              <w:rPr>
                <w:bCs/>
                <w:sz w:val="24"/>
              </w:rPr>
            </w:pPr>
            <w:r w:rsidRPr="00EC311D">
              <w:rPr>
                <w:bCs/>
                <w:sz w:val="24"/>
              </w:rPr>
              <w:t>4.</w:t>
            </w:r>
          </w:p>
        </w:tc>
        <w:tc>
          <w:tcPr>
            <w:tcW w:w="3593" w:type="dxa"/>
            <w:tcBorders>
              <w:top w:val="single" w:sz="4" w:space="0" w:color="auto"/>
              <w:left w:val="single" w:sz="4" w:space="0" w:color="auto"/>
              <w:bottom w:val="single" w:sz="4" w:space="0" w:color="auto"/>
            </w:tcBorders>
            <w:shd w:val="clear" w:color="auto" w:fill="auto"/>
          </w:tcPr>
          <w:p w14:paraId="0B346B78" w14:textId="77777777" w:rsidR="00EC311D" w:rsidRPr="00EC311D" w:rsidRDefault="00EC311D" w:rsidP="00826F78">
            <w:pPr>
              <w:pStyle w:val="11"/>
              <w:spacing w:after="260"/>
              <w:rPr>
                <w:bCs/>
                <w:sz w:val="24"/>
              </w:rPr>
            </w:pPr>
            <w:r w:rsidRPr="00EC311D">
              <w:rPr>
                <w:bCs/>
                <w:sz w:val="24"/>
              </w:rPr>
              <w:t>Удаление скола льда</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750B9FE6" w14:textId="77777777" w:rsidR="00EC311D" w:rsidRPr="00EC311D" w:rsidRDefault="00EC311D" w:rsidP="00826F78">
            <w:pPr>
              <w:pStyle w:val="11"/>
              <w:spacing w:after="260"/>
              <w:rPr>
                <w:bCs/>
                <w:sz w:val="24"/>
              </w:rPr>
            </w:pPr>
            <w:r w:rsidRPr="00EC311D">
              <w:rPr>
                <w:bCs/>
                <w:sz w:val="24"/>
              </w:rPr>
              <w:t>24 часа после окончания снегопада - с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p w14:paraId="5A023B6E" w14:textId="77777777" w:rsidR="00EC311D" w:rsidRPr="00EC311D" w:rsidRDefault="00EC311D" w:rsidP="00826F78">
            <w:pPr>
              <w:pStyle w:val="11"/>
              <w:spacing w:after="260"/>
              <w:rPr>
                <w:bCs/>
                <w:sz w:val="24"/>
              </w:rPr>
            </w:pPr>
            <w:r w:rsidRPr="00EC311D">
              <w:rPr>
                <w:bCs/>
                <w:sz w:val="24"/>
              </w:rPr>
              <w:t>72 часа после окончания снегопада - с улиц и проездов, обеспечивающих безопасность дорожного движения;</w:t>
            </w:r>
          </w:p>
          <w:p w14:paraId="22AED4FD" w14:textId="77777777" w:rsidR="00EC311D" w:rsidRPr="00EC311D" w:rsidRDefault="00EC311D" w:rsidP="00826F78">
            <w:pPr>
              <w:pStyle w:val="11"/>
              <w:spacing w:after="260"/>
              <w:rPr>
                <w:bCs/>
                <w:sz w:val="24"/>
              </w:rPr>
            </w:pPr>
            <w:r w:rsidRPr="00EC311D">
              <w:rPr>
                <w:bCs/>
                <w:sz w:val="24"/>
              </w:rPr>
              <w:t>120 часов после окончания снегопада - с остальных территорий</w:t>
            </w:r>
          </w:p>
        </w:tc>
      </w:tr>
    </w:tbl>
    <w:p w14:paraId="79B4C336" w14:textId="77777777" w:rsidR="00826F78" w:rsidRDefault="00826F78" w:rsidP="00826F78">
      <w:pPr>
        <w:pStyle w:val="11"/>
        <w:ind w:firstLine="0"/>
        <w:jc w:val="right"/>
        <w:rPr>
          <w:sz w:val="24"/>
        </w:rPr>
      </w:pPr>
    </w:p>
    <w:p w14:paraId="26B1E767" w14:textId="77777777" w:rsidR="00826F78" w:rsidRDefault="00826F78" w:rsidP="00826F78">
      <w:pPr>
        <w:pStyle w:val="11"/>
        <w:ind w:firstLine="0"/>
        <w:jc w:val="right"/>
        <w:rPr>
          <w:sz w:val="24"/>
        </w:rPr>
      </w:pPr>
    </w:p>
    <w:p w14:paraId="12072CC4" w14:textId="77777777" w:rsidR="00826F78" w:rsidRDefault="00826F78" w:rsidP="00826F78">
      <w:pPr>
        <w:pStyle w:val="11"/>
        <w:ind w:firstLine="0"/>
        <w:jc w:val="right"/>
        <w:rPr>
          <w:sz w:val="24"/>
        </w:rPr>
      </w:pPr>
    </w:p>
    <w:p w14:paraId="384D2695" w14:textId="77777777" w:rsidR="00826F78" w:rsidRDefault="00826F78" w:rsidP="00826F78">
      <w:pPr>
        <w:pStyle w:val="11"/>
        <w:ind w:firstLine="0"/>
        <w:jc w:val="right"/>
        <w:rPr>
          <w:sz w:val="24"/>
        </w:rPr>
      </w:pPr>
    </w:p>
    <w:p w14:paraId="02CDF1A2" w14:textId="77777777" w:rsidR="00826F78" w:rsidRDefault="00826F78" w:rsidP="00826F78">
      <w:pPr>
        <w:pStyle w:val="11"/>
        <w:ind w:firstLine="0"/>
        <w:jc w:val="right"/>
        <w:rPr>
          <w:sz w:val="24"/>
        </w:rPr>
      </w:pPr>
    </w:p>
    <w:p w14:paraId="31BB7C9D" w14:textId="77777777" w:rsidR="00826F78" w:rsidRDefault="00826F78" w:rsidP="00826F78">
      <w:pPr>
        <w:pStyle w:val="11"/>
        <w:ind w:firstLine="0"/>
        <w:jc w:val="right"/>
        <w:rPr>
          <w:sz w:val="24"/>
        </w:rPr>
      </w:pPr>
    </w:p>
    <w:p w14:paraId="00A865B0" w14:textId="77777777" w:rsidR="00826F78" w:rsidRDefault="00826F78" w:rsidP="00826F78">
      <w:pPr>
        <w:pStyle w:val="11"/>
        <w:ind w:firstLine="0"/>
        <w:jc w:val="right"/>
        <w:rPr>
          <w:sz w:val="24"/>
        </w:rPr>
      </w:pPr>
    </w:p>
    <w:p w14:paraId="5751C277" w14:textId="77777777" w:rsidR="00826F78" w:rsidRDefault="00826F78" w:rsidP="00826F78">
      <w:pPr>
        <w:pStyle w:val="11"/>
        <w:ind w:firstLine="0"/>
        <w:jc w:val="right"/>
        <w:rPr>
          <w:sz w:val="24"/>
        </w:rPr>
      </w:pPr>
    </w:p>
    <w:p w14:paraId="769E2B8A" w14:textId="77777777" w:rsidR="00826F78" w:rsidRDefault="00826F78" w:rsidP="00826F78">
      <w:pPr>
        <w:pStyle w:val="11"/>
        <w:ind w:firstLine="0"/>
        <w:jc w:val="right"/>
        <w:rPr>
          <w:sz w:val="24"/>
        </w:rPr>
      </w:pPr>
    </w:p>
    <w:p w14:paraId="2CF95069" w14:textId="77777777" w:rsidR="00826F78" w:rsidRDefault="00826F78" w:rsidP="00826F78">
      <w:pPr>
        <w:pStyle w:val="11"/>
        <w:ind w:firstLine="0"/>
        <w:jc w:val="right"/>
        <w:rPr>
          <w:sz w:val="24"/>
        </w:rPr>
      </w:pPr>
    </w:p>
    <w:p w14:paraId="738E889C" w14:textId="77777777" w:rsidR="00826F78" w:rsidRDefault="00826F78" w:rsidP="00826F78">
      <w:pPr>
        <w:pStyle w:val="11"/>
        <w:ind w:firstLine="0"/>
        <w:jc w:val="right"/>
        <w:rPr>
          <w:sz w:val="24"/>
        </w:rPr>
      </w:pPr>
    </w:p>
    <w:p w14:paraId="3E1BB8EA" w14:textId="77777777" w:rsidR="00826F78" w:rsidRDefault="00826F78" w:rsidP="00826F78">
      <w:pPr>
        <w:pStyle w:val="11"/>
        <w:ind w:firstLine="0"/>
        <w:jc w:val="right"/>
        <w:rPr>
          <w:sz w:val="24"/>
        </w:rPr>
      </w:pPr>
    </w:p>
    <w:p w14:paraId="4891C6BE" w14:textId="77777777" w:rsidR="00826F78" w:rsidRDefault="00826F78" w:rsidP="00826F78">
      <w:pPr>
        <w:pStyle w:val="11"/>
        <w:ind w:firstLine="0"/>
        <w:jc w:val="right"/>
        <w:rPr>
          <w:sz w:val="24"/>
        </w:rPr>
      </w:pPr>
    </w:p>
    <w:p w14:paraId="1B8249C8" w14:textId="77777777" w:rsidR="00826F78" w:rsidRDefault="00826F78" w:rsidP="00826F78">
      <w:pPr>
        <w:pStyle w:val="11"/>
        <w:ind w:firstLine="0"/>
        <w:jc w:val="right"/>
        <w:rPr>
          <w:sz w:val="24"/>
        </w:rPr>
      </w:pPr>
    </w:p>
    <w:p w14:paraId="70554091" w14:textId="77777777" w:rsidR="00826F78" w:rsidRDefault="00826F78" w:rsidP="00826F78">
      <w:pPr>
        <w:pStyle w:val="11"/>
        <w:ind w:firstLine="0"/>
        <w:jc w:val="right"/>
        <w:rPr>
          <w:sz w:val="24"/>
        </w:rPr>
      </w:pPr>
    </w:p>
    <w:p w14:paraId="119ADC63" w14:textId="77777777" w:rsidR="00A774AD" w:rsidRDefault="00A774AD" w:rsidP="00826F78">
      <w:pPr>
        <w:pStyle w:val="11"/>
        <w:ind w:firstLine="0"/>
        <w:jc w:val="right"/>
      </w:pPr>
      <w:r w:rsidRPr="00A774AD">
        <w:rPr>
          <w:sz w:val="24"/>
        </w:rPr>
        <w:t>Таблица №4</w:t>
      </w:r>
    </w:p>
    <w:p w14:paraId="7D05700B" w14:textId="77777777" w:rsidR="00A774AD" w:rsidRDefault="00A774AD" w:rsidP="00A774AD">
      <w:pPr>
        <w:pStyle w:val="11"/>
        <w:spacing w:after="260"/>
        <w:ind w:firstLine="0"/>
        <w:jc w:val="center"/>
      </w:pPr>
      <w:r>
        <w:t>Регламентные сроки выполнения работ по уборке объектов благоустройства при длительном отсутствии атмосферных осадков и гололедных явлений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4536"/>
        <w:gridCol w:w="3849"/>
      </w:tblGrid>
      <w:tr w:rsidR="00A774AD" w14:paraId="61F9E82A" w14:textId="77777777" w:rsidTr="00151A53">
        <w:trPr>
          <w:trHeight w:hRule="exact" w:val="494"/>
          <w:jc w:val="center"/>
        </w:trPr>
        <w:tc>
          <w:tcPr>
            <w:tcW w:w="797" w:type="dxa"/>
            <w:tcBorders>
              <w:top w:val="single" w:sz="4" w:space="0" w:color="auto"/>
              <w:left w:val="single" w:sz="4" w:space="0" w:color="auto"/>
            </w:tcBorders>
            <w:shd w:val="clear" w:color="auto" w:fill="auto"/>
            <w:vAlign w:val="center"/>
          </w:tcPr>
          <w:p w14:paraId="54A84B08" w14:textId="77777777" w:rsidR="00A774AD" w:rsidRDefault="00A774AD" w:rsidP="00491F32">
            <w:pPr>
              <w:pStyle w:val="a5"/>
              <w:ind w:firstLine="0"/>
              <w:rPr>
                <w:sz w:val="24"/>
                <w:szCs w:val="24"/>
              </w:rPr>
            </w:pPr>
            <w:r>
              <w:rPr>
                <w:sz w:val="24"/>
                <w:szCs w:val="24"/>
              </w:rPr>
              <w:t>№ п/п</w:t>
            </w:r>
          </w:p>
        </w:tc>
        <w:tc>
          <w:tcPr>
            <w:tcW w:w="4536" w:type="dxa"/>
            <w:tcBorders>
              <w:top w:val="single" w:sz="4" w:space="0" w:color="auto"/>
              <w:left w:val="single" w:sz="4" w:space="0" w:color="auto"/>
            </w:tcBorders>
            <w:shd w:val="clear" w:color="auto" w:fill="auto"/>
            <w:vAlign w:val="center"/>
          </w:tcPr>
          <w:p w14:paraId="5753679E" w14:textId="77777777" w:rsidR="00A774AD" w:rsidRDefault="00A774AD" w:rsidP="00491F32">
            <w:pPr>
              <w:pStyle w:val="a5"/>
              <w:ind w:firstLine="1000"/>
              <w:rPr>
                <w:sz w:val="24"/>
                <w:szCs w:val="24"/>
              </w:rPr>
            </w:pPr>
            <w:r>
              <w:rPr>
                <w:sz w:val="24"/>
                <w:szCs w:val="24"/>
              </w:rPr>
              <w:t>Наименование операции</w:t>
            </w:r>
          </w:p>
        </w:tc>
        <w:tc>
          <w:tcPr>
            <w:tcW w:w="3849" w:type="dxa"/>
            <w:tcBorders>
              <w:top w:val="single" w:sz="4" w:space="0" w:color="auto"/>
              <w:left w:val="single" w:sz="4" w:space="0" w:color="auto"/>
              <w:right w:val="single" w:sz="4" w:space="0" w:color="auto"/>
            </w:tcBorders>
            <w:shd w:val="clear" w:color="auto" w:fill="auto"/>
            <w:vAlign w:val="center"/>
          </w:tcPr>
          <w:p w14:paraId="35BAFFF3" w14:textId="77777777" w:rsidR="00A774AD" w:rsidRDefault="00A774AD" w:rsidP="00491F32">
            <w:pPr>
              <w:pStyle w:val="a5"/>
              <w:ind w:firstLine="0"/>
              <w:jc w:val="center"/>
              <w:rPr>
                <w:sz w:val="24"/>
                <w:szCs w:val="24"/>
              </w:rPr>
            </w:pPr>
            <w:r>
              <w:rPr>
                <w:sz w:val="24"/>
                <w:szCs w:val="24"/>
              </w:rPr>
              <w:t>Кратность</w:t>
            </w:r>
          </w:p>
        </w:tc>
      </w:tr>
      <w:tr w:rsidR="00A774AD" w14:paraId="48E2D75B" w14:textId="77777777" w:rsidTr="00151A53">
        <w:trPr>
          <w:trHeight w:hRule="exact" w:val="349"/>
          <w:jc w:val="center"/>
        </w:trPr>
        <w:tc>
          <w:tcPr>
            <w:tcW w:w="797" w:type="dxa"/>
            <w:tcBorders>
              <w:top w:val="single" w:sz="4" w:space="0" w:color="auto"/>
              <w:left w:val="single" w:sz="4" w:space="0" w:color="auto"/>
            </w:tcBorders>
            <w:shd w:val="clear" w:color="auto" w:fill="auto"/>
            <w:vAlign w:val="center"/>
          </w:tcPr>
          <w:p w14:paraId="4B4C79C2" w14:textId="77777777" w:rsidR="00A774AD" w:rsidRDefault="00A774AD" w:rsidP="00491F32">
            <w:pPr>
              <w:pStyle w:val="a5"/>
              <w:ind w:firstLine="340"/>
              <w:rPr>
                <w:sz w:val="24"/>
                <w:szCs w:val="24"/>
              </w:rPr>
            </w:pPr>
            <w:r>
              <w:rPr>
                <w:sz w:val="24"/>
                <w:szCs w:val="24"/>
              </w:rPr>
              <w:t>1</w:t>
            </w:r>
          </w:p>
        </w:tc>
        <w:tc>
          <w:tcPr>
            <w:tcW w:w="4536" w:type="dxa"/>
            <w:tcBorders>
              <w:top w:val="single" w:sz="4" w:space="0" w:color="auto"/>
              <w:left w:val="single" w:sz="4" w:space="0" w:color="auto"/>
            </w:tcBorders>
            <w:shd w:val="clear" w:color="auto" w:fill="auto"/>
            <w:vAlign w:val="center"/>
          </w:tcPr>
          <w:p w14:paraId="4FE7F3E6" w14:textId="77777777" w:rsidR="00A774AD" w:rsidRDefault="00A774AD" w:rsidP="00491F32">
            <w:pPr>
              <w:pStyle w:val="a5"/>
              <w:ind w:left="2200" w:firstLine="0"/>
              <w:rPr>
                <w:sz w:val="24"/>
                <w:szCs w:val="24"/>
              </w:rPr>
            </w:pPr>
            <w:r>
              <w:rPr>
                <w:sz w:val="24"/>
                <w:szCs w:val="24"/>
              </w:rPr>
              <w:t>2</w:t>
            </w:r>
          </w:p>
        </w:tc>
        <w:tc>
          <w:tcPr>
            <w:tcW w:w="3849" w:type="dxa"/>
            <w:tcBorders>
              <w:top w:val="single" w:sz="4" w:space="0" w:color="auto"/>
              <w:left w:val="single" w:sz="4" w:space="0" w:color="auto"/>
              <w:right w:val="single" w:sz="4" w:space="0" w:color="auto"/>
            </w:tcBorders>
            <w:shd w:val="clear" w:color="auto" w:fill="auto"/>
            <w:vAlign w:val="center"/>
          </w:tcPr>
          <w:p w14:paraId="10849207" w14:textId="77777777" w:rsidR="00A774AD" w:rsidRDefault="00A774AD" w:rsidP="00491F32">
            <w:pPr>
              <w:pStyle w:val="a5"/>
              <w:ind w:firstLine="0"/>
              <w:jc w:val="center"/>
              <w:rPr>
                <w:sz w:val="24"/>
                <w:szCs w:val="24"/>
              </w:rPr>
            </w:pPr>
            <w:r>
              <w:rPr>
                <w:sz w:val="24"/>
                <w:szCs w:val="24"/>
              </w:rPr>
              <w:t>3</w:t>
            </w:r>
          </w:p>
        </w:tc>
      </w:tr>
      <w:tr w:rsidR="00A774AD" w14:paraId="37B8FF9D" w14:textId="77777777" w:rsidTr="00151A53">
        <w:trPr>
          <w:trHeight w:hRule="exact" w:val="425"/>
          <w:jc w:val="center"/>
        </w:trPr>
        <w:tc>
          <w:tcPr>
            <w:tcW w:w="797" w:type="dxa"/>
            <w:tcBorders>
              <w:top w:val="single" w:sz="4" w:space="0" w:color="auto"/>
              <w:left w:val="single" w:sz="4" w:space="0" w:color="auto"/>
            </w:tcBorders>
            <w:shd w:val="clear" w:color="auto" w:fill="auto"/>
            <w:vAlign w:val="center"/>
          </w:tcPr>
          <w:p w14:paraId="416C9C78" w14:textId="77777777" w:rsidR="00A774AD" w:rsidRDefault="00A774AD" w:rsidP="00491F32">
            <w:pPr>
              <w:pStyle w:val="a5"/>
              <w:ind w:firstLine="0"/>
              <w:rPr>
                <w:sz w:val="24"/>
                <w:szCs w:val="24"/>
              </w:rPr>
            </w:pPr>
            <w:r>
              <w:rPr>
                <w:sz w:val="24"/>
                <w:szCs w:val="24"/>
              </w:rPr>
              <w:t>1</w:t>
            </w:r>
          </w:p>
        </w:tc>
        <w:tc>
          <w:tcPr>
            <w:tcW w:w="4536" w:type="dxa"/>
            <w:tcBorders>
              <w:top w:val="single" w:sz="4" w:space="0" w:color="auto"/>
              <w:left w:val="single" w:sz="4" w:space="0" w:color="auto"/>
            </w:tcBorders>
            <w:shd w:val="clear" w:color="auto" w:fill="auto"/>
            <w:vAlign w:val="center"/>
          </w:tcPr>
          <w:p w14:paraId="7EBB7C56" w14:textId="77777777" w:rsidR="00A774AD" w:rsidRPr="00151A53" w:rsidRDefault="00A774AD" w:rsidP="00491F32">
            <w:pPr>
              <w:pStyle w:val="a5"/>
              <w:ind w:firstLine="0"/>
              <w:rPr>
                <w:b/>
                <w:sz w:val="24"/>
                <w:szCs w:val="24"/>
              </w:rPr>
            </w:pPr>
            <w:r w:rsidRPr="00151A53">
              <w:rPr>
                <w:b/>
                <w:sz w:val="24"/>
                <w:szCs w:val="24"/>
              </w:rPr>
              <w:t>Тротуары и пешеходные дорожки</w:t>
            </w:r>
          </w:p>
        </w:tc>
        <w:tc>
          <w:tcPr>
            <w:tcW w:w="3849" w:type="dxa"/>
            <w:tcBorders>
              <w:top w:val="single" w:sz="4" w:space="0" w:color="auto"/>
              <w:left w:val="single" w:sz="4" w:space="0" w:color="auto"/>
              <w:right w:val="single" w:sz="4" w:space="0" w:color="auto"/>
            </w:tcBorders>
            <w:shd w:val="clear" w:color="auto" w:fill="auto"/>
          </w:tcPr>
          <w:p w14:paraId="799DD9C9" w14:textId="77777777" w:rsidR="00A774AD" w:rsidRDefault="00A774AD" w:rsidP="00491F32">
            <w:pPr>
              <w:rPr>
                <w:sz w:val="10"/>
                <w:szCs w:val="10"/>
              </w:rPr>
            </w:pPr>
          </w:p>
        </w:tc>
      </w:tr>
      <w:tr w:rsidR="00A774AD" w14:paraId="7702D098" w14:textId="77777777" w:rsidTr="00151A53">
        <w:trPr>
          <w:trHeight w:hRule="exact" w:val="573"/>
          <w:jc w:val="center"/>
        </w:trPr>
        <w:tc>
          <w:tcPr>
            <w:tcW w:w="797" w:type="dxa"/>
            <w:tcBorders>
              <w:top w:val="single" w:sz="4" w:space="0" w:color="auto"/>
              <w:left w:val="single" w:sz="4" w:space="0" w:color="auto"/>
            </w:tcBorders>
            <w:shd w:val="clear" w:color="auto" w:fill="auto"/>
            <w:vAlign w:val="center"/>
          </w:tcPr>
          <w:p w14:paraId="4F32ECCC" w14:textId="77777777" w:rsidR="00A774AD" w:rsidRDefault="00A774AD" w:rsidP="00491F32">
            <w:pPr>
              <w:pStyle w:val="a5"/>
              <w:ind w:firstLine="0"/>
              <w:rPr>
                <w:sz w:val="24"/>
                <w:szCs w:val="24"/>
              </w:rPr>
            </w:pPr>
            <w:r>
              <w:rPr>
                <w:sz w:val="24"/>
                <w:szCs w:val="24"/>
              </w:rPr>
              <w:t>1.1</w:t>
            </w:r>
          </w:p>
        </w:tc>
        <w:tc>
          <w:tcPr>
            <w:tcW w:w="4536" w:type="dxa"/>
            <w:tcBorders>
              <w:top w:val="single" w:sz="4" w:space="0" w:color="auto"/>
              <w:left w:val="single" w:sz="4" w:space="0" w:color="auto"/>
            </w:tcBorders>
            <w:shd w:val="clear" w:color="auto" w:fill="auto"/>
            <w:vAlign w:val="bottom"/>
          </w:tcPr>
          <w:p w14:paraId="6FB321E0" w14:textId="77777777" w:rsidR="00A774AD" w:rsidRDefault="00A774AD" w:rsidP="00491F32">
            <w:pPr>
              <w:pStyle w:val="a5"/>
              <w:ind w:firstLine="0"/>
              <w:rPr>
                <w:sz w:val="24"/>
                <w:szCs w:val="24"/>
              </w:rPr>
            </w:pPr>
            <w:r>
              <w:rPr>
                <w:sz w:val="24"/>
                <w:szCs w:val="24"/>
              </w:rPr>
              <w:t>Подметание тротуаров и пешеходных дорожек</w:t>
            </w:r>
          </w:p>
        </w:tc>
        <w:tc>
          <w:tcPr>
            <w:tcW w:w="3849" w:type="dxa"/>
            <w:tcBorders>
              <w:top w:val="single" w:sz="4" w:space="0" w:color="auto"/>
              <w:left w:val="single" w:sz="4" w:space="0" w:color="auto"/>
              <w:right w:val="single" w:sz="4" w:space="0" w:color="auto"/>
            </w:tcBorders>
            <w:shd w:val="clear" w:color="auto" w:fill="auto"/>
            <w:vAlign w:val="center"/>
          </w:tcPr>
          <w:p w14:paraId="4627916D" w14:textId="77777777" w:rsidR="00A774AD" w:rsidRDefault="00A774AD" w:rsidP="00491F32">
            <w:pPr>
              <w:pStyle w:val="a5"/>
              <w:ind w:firstLine="0"/>
              <w:jc w:val="both"/>
              <w:rPr>
                <w:sz w:val="24"/>
                <w:szCs w:val="24"/>
              </w:rPr>
            </w:pPr>
            <w:r>
              <w:rPr>
                <w:sz w:val="24"/>
                <w:szCs w:val="24"/>
              </w:rPr>
              <w:t>1 раз в сутки</w:t>
            </w:r>
          </w:p>
        </w:tc>
      </w:tr>
      <w:tr w:rsidR="00A774AD" w14:paraId="1F1669FC" w14:textId="77777777" w:rsidTr="00151A53">
        <w:trPr>
          <w:trHeight w:hRule="exact" w:val="553"/>
          <w:jc w:val="center"/>
        </w:trPr>
        <w:tc>
          <w:tcPr>
            <w:tcW w:w="797" w:type="dxa"/>
            <w:tcBorders>
              <w:top w:val="single" w:sz="4" w:space="0" w:color="auto"/>
              <w:left w:val="single" w:sz="4" w:space="0" w:color="auto"/>
            </w:tcBorders>
            <w:shd w:val="clear" w:color="auto" w:fill="auto"/>
          </w:tcPr>
          <w:p w14:paraId="42095ACB" w14:textId="77777777" w:rsidR="00A774AD" w:rsidRDefault="00A774AD" w:rsidP="00491F32">
            <w:pPr>
              <w:pStyle w:val="a5"/>
              <w:spacing w:before="80"/>
              <w:ind w:firstLine="0"/>
              <w:rPr>
                <w:sz w:val="24"/>
                <w:szCs w:val="24"/>
              </w:rPr>
            </w:pPr>
            <w:r>
              <w:rPr>
                <w:sz w:val="24"/>
                <w:szCs w:val="24"/>
              </w:rPr>
              <w:t>2</w:t>
            </w:r>
          </w:p>
        </w:tc>
        <w:tc>
          <w:tcPr>
            <w:tcW w:w="4536" w:type="dxa"/>
            <w:tcBorders>
              <w:top w:val="single" w:sz="4" w:space="0" w:color="auto"/>
              <w:left w:val="single" w:sz="4" w:space="0" w:color="auto"/>
            </w:tcBorders>
            <w:shd w:val="clear" w:color="auto" w:fill="auto"/>
            <w:vAlign w:val="bottom"/>
          </w:tcPr>
          <w:p w14:paraId="7BECF615" w14:textId="77777777" w:rsidR="00A774AD" w:rsidRDefault="00A774AD" w:rsidP="00491F32">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3849" w:type="dxa"/>
            <w:tcBorders>
              <w:top w:val="single" w:sz="4" w:space="0" w:color="auto"/>
              <w:left w:val="single" w:sz="4" w:space="0" w:color="auto"/>
              <w:right w:val="single" w:sz="4" w:space="0" w:color="auto"/>
            </w:tcBorders>
            <w:shd w:val="clear" w:color="auto" w:fill="auto"/>
          </w:tcPr>
          <w:p w14:paraId="4CA989C0" w14:textId="77777777" w:rsidR="00A774AD" w:rsidRDefault="00A774AD" w:rsidP="00491F32">
            <w:pPr>
              <w:rPr>
                <w:sz w:val="10"/>
                <w:szCs w:val="10"/>
              </w:rPr>
            </w:pPr>
          </w:p>
        </w:tc>
      </w:tr>
      <w:tr w:rsidR="00A774AD" w14:paraId="67B1C18A" w14:textId="77777777" w:rsidTr="00151A53">
        <w:trPr>
          <w:trHeight w:hRule="exact" w:val="575"/>
          <w:jc w:val="center"/>
        </w:trPr>
        <w:tc>
          <w:tcPr>
            <w:tcW w:w="797" w:type="dxa"/>
            <w:tcBorders>
              <w:top w:val="single" w:sz="4" w:space="0" w:color="auto"/>
              <w:left w:val="single" w:sz="4" w:space="0" w:color="auto"/>
              <w:bottom w:val="single" w:sz="4" w:space="0" w:color="auto"/>
            </w:tcBorders>
            <w:shd w:val="clear" w:color="auto" w:fill="auto"/>
            <w:vAlign w:val="center"/>
          </w:tcPr>
          <w:p w14:paraId="39ECBD37" w14:textId="77777777" w:rsidR="00A774AD" w:rsidRDefault="00A774AD" w:rsidP="00491F32">
            <w:pPr>
              <w:pStyle w:val="a5"/>
              <w:ind w:firstLine="0"/>
              <w:rPr>
                <w:sz w:val="24"/>
                <w:szCs w:val="24"/>
              </w:rPr>
            </w:pPr>
            <w:r>
              <w:rPr>
                <w:sz w:val="24"/>
                <w:szCs w:val="24"/>
              </w:rPr>
              <w:t>2.1</w:t>
            </w:r>
          </w:p>
        </w:tc>
        <w:tc>
          <w:tcPr>
            <w:tcW w:w="4536" w:type="dxa"/>
            <w:tcBorders>
              <w:top w:val="single" w:sz="4" w:space="0" w:color="auto"/>
              <w:left w:val="single" w:sz="4" w:space="0" w:color="auto"/>
              <w:bottom w:val="single" w:sz="4" w:space="0" w:color="auto"/>
            </w:tcBorders>
            <w:shd w:val="clear" w:color="auto" w:fill="auto"/>
            <w:vAlign w:val="bottom"/>
          </w:tcPr>
          <w:p w14:paraId="4A23CA8F" w14:textId="77777777" w:rsidR="00A774AD" w:rsidRDefault="00A774AD" w:rsidP="00491F32">
            <w:pPr>
              <w:pStyle w:val="a5"/>
              <w:ind w:firstLine="0"/>
              <w:rPr>
                <w:sz w:val="24"/>
                <w:szCs w:val="24"/>
              </w:rPr>
            </w:pPr>
            <w:r>
              <w:rPr>
                <w:sz w:val="24"/>
                <w:szCs w:val="24"/>
              </w:rPr>
              <w:t>Механизированное подметание покрытия проездов</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5A1EB926" w14:textId="77777777" w:rsidR="00A774AD" w:rsidRDefault="00A774AD" w:rsidP="00491F32">
            <w:pPr>
              <w:pStyle w:val="a5"/>
              <w:ind w:firstLine="0"/>
              <w:jc w:val="both"/>
              <w:rPr>
                <w:sz w:val="24"/>
                <w:szCs w:val="24"/>
              </w:rPr>
            </w:pPr>
            <w:r>
              <w:rPr>
                <w:sz w:val="24"/>
                <w:szCs w:val="24"/>
              </w:rPr>
              <w:t>1 раз в сутки</w:t>
            </w:r>
          </w:p>
        </w:tc>
      </w:tr>
    </w:tbl>
    <w:p w14:paraId="295ACA10" w14:textId="77777777" w:rsidR="00A774AD" w:rsidRDefault="00A774AD" w:rsidP="00A774AD">
      <w:pPr>
        <w:pStyle w:val="a7"/>
      </w:pPr>
      <w:r>
        <w:t xml:space="preserve">Таблица </w:t>
      </w:r>
      <w:r w:rsidR="00151A53">
        <w:t xml:space="preserve">№ </w:t>
      </w:r>
      <w:r>
        <w:t>5</w:t>
      </w:r>
    </w:p>
    <w:p w14:paraId="1B06961D" w14:textId="77777777" w:rsidR="00826F78" w:rsidRDefault="00826F78" w:rsidP="00A774AD">
      <w:pPr>
        <w:pStyle w:val="a7"/>
      </w:pPr>
    </w:p>
    <w:p w14:paraId="66B9A941" w14:textId="77777777" w:rsidR="00826F78" w:rsidRDefault="00826F78" w:rsidP="00A774AD">
      <w:pPr>
        <w:pStyle w:val="a7"/>
      </w:pPr>
    </w:p>
    <w:p w14:paraId="7B9F10D4" w14:textId="77777777" w:rsidR="00826F78" w:rsidRDefault="00826F78" w:rsidP="00A774AD">
      <w:pPr>
        <w:pStyle w:val="a7"/>
      </w:pPr>
    </w:p>
    <w:p w14:paraId="20559CA3" w14:textId="77777777" w:rsidR="00A774AD" w:rsidRDefault="00A774AD" w:rsidP="00A774AD">
      <w:pPr>
        <w:spacing w:after="219" w:line="1" w:lineRule="exact"/>
      </w:pPr>
    </w:p>
    <w:p w14:paraId="0F66EA5E" w14:textId="77777777" w:rsidR="00A774AD" w:rsidRDefault="00A774AD" w:rsidP="00A774AD">
      <w:pPr>
        <w:pStyle w:val="11"/>
        <w:spacing w:after="320"/>
        <w:ind w:firstLine="0"/>
        <w:jc w:val="center"/>
      </w:pPr>
      <w:r>
        <w:t>Регламентированные сроки выполнения работ по уборке объектов благоустройства с высотой свежевыпавшего снега более 20 см в сутки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4536"/>
        <w:gridCol w:w="3686"/>
      </w:tblGrid>
      <w:tr w:rsidR="00A774AD" w14:paraId="570CA832" w14:textId="77777777" w:rsidTr="00A774AD">
        <w:trPr>
          <w:trHeight w:hRule="exact" w:val="509"/>
          <w:jc w:val="center"/>
        </w:trPr>
        <w:tc>
          <w:tcPr>
            <w:tcW w:w="797" w:type="dxa"/>
            <w:tcBorders>
              <w:top w:val="single" w:sz="4" w:space="0" w:color="auto"/>
              <w:left w:val="single" w:sz="4" w:space="0" w:color="auto"/>
            </w:tcBorders>
            <w:shd w:val="clear" w:color="auto" w:fill="auto"/>
            <w:vAlign w:val="center"/>
          </w:tcPr>
          <w:p w14:paraId="7A39C0C2" w14:textId="77777777" w:rsidR="00A774AD" w:rsidRDefault="00A774AD" w:rsidP="00491F32">
            <w:pPr>
              <w:pStyle w:val="a5"/>
              <w:ind w:firstLine="0"/>
              <w:rPr>
                <w:sz w:val="24"/>
                <w:szCs w:val="24"/>
              </w:rPr>
            </w:pPr>
            <w:r>
              <w:rPr>
                <w:sz w:val="24"/>
                <w:szCs w:val="24"/>
              </w:rPr>
              <w:t>№ п/п</w:t>
            </w:r>
          </w:p>
        </w:tc>
        <w:tc>
          <w:tcPr>
            <w:tcW w:w="4536" w:type="dxa"/>
            <w:tcBorders>
              <w:top w:val="single" w:sz="4" w:space="0" w:color="auto"/>
              <w:left w:val="single" w:sz="4" w:space="0" w:color="auto"/>
            </w:tcBorders>
            <w:shd w:val="clear" w:color="auto" w:fill="auto"/>
            <w:vAlign w:val="center"/>
          </w:tcPr>
          <w:p w14:paraId="14A4BD8D" w14:textId="77777777" w:rsidR="00A774AD" w:rsidRDefault="00A774AD" w:rsidP="00491F32">
            <w:pPr>
              <w:pStyle w:val="a5"/>
              <w:ind w:firstLine="1000"/>
              <w:rPr>
                <w:sz w:val="24"/>
                <w:szCs w:val="24"/>
              </w:rPr>
            </w:pPr>
            <w:r>
              <w:rPr>
                <w:sz w:val="24"/>
                <w:szCs w:val="24"/>
              </w:rPr>
              <w:t>Наименование операции</w:t>
            </w:r>
          </w:p>
        </w:tc>
        <w:tc>
          <w:tcPr>
            <w:tcW w:w="3686" w:type="dxa"/>
            <w:tcBorders>
              <w:top w:val="single" w:sz="4" w:space="0" w:color="auto"/>
              <w:left w:val="single" w:sz="4" w:space="0" w:color="auto"/>
              <w:right w:val="single" w:sz="4" w:space="0" w:color="auto"/>
            </w:tcBorders>
            <w:shd w:val="clear" w:color="auto" w:fill="auto"/>
            <w:vAlign w:val="center"/>
          </w:tcPr>
          <w:p w14:paraId="0F08936E" w14:textId="77777777" w:rsidR="00A774AD" w:rsidRDefault="00A774AD" w:rsidP="00491F32">
            <w:pPr>
              <w:pStyle w:val="a5"/>
              <w:ind w:firstLine="0"/>
              <w:jc w:val="center"/>
              <w:rPr>
                <w:sz w:val="24"/>
                <w:szCs w:val="24"/>
              </w:rPr>
            </w:pPr>
            <w:r>
              <w:rPr>
                <w:sz w:val="24"/>
                <w:szCs w:val="24"/>
              </w:rPr>
              <w:t>Сроки выполнения операции, часов</w:t>
            </w:r>
          </w:p>
        </w:tc>
      </w:tr>
      <w:tr w:rsidR="00A774AD" w14:paraId="6B0992A9" w14:textId="77777777" w:rsidTr="00A774AD">
        <w:trPr>
          <w:trHeight w:hRule="exact" w:val="289"/>
          <w:jc w:val="center"/>
        </w:trPr>
        <w:tc>
          <w:tcPr>
            <w:tcW w:w="797" w:type="dxa"/>
            <w:tcBorders>
              <w:top w:val="single" w:sz="4" w:space="0" w:color="auto"/>
              <w:left w:val="single" w:sz="4" w:space="0" w:color="auto"/>
            </w:tcBorders>
            <w:shd w:val="clear" w:color="auto" w:fill="auto"/>
            <w:vAlign w:val="center"/>
          </w:tcPr>
          <w:p w14:paraId="1B9D59B6" w14:textId="77777777" w:rsidR="00A774AD" w:rsidRDefault="00A774AD" w:rsidP="00491F32">
            <w:pPr>
              <w:pStyle w:val="a5"/>
              <w:ind w:firstLine="340"/>
              <w:rPr>
                <w:sz w:val="24"/>
                <w:szCs w:val="24"/>
              </w:rPr>
            </w:pPr>
            <w:r>
              <w:rPr>
                <w:sz w:val="24"/>
                <w:szCs w:val="24"/>
              </w:rPr>
              <w:t>1</w:t>
            </w:r>
          </w:p>
        </w:tc>
        <w:tc>
          <w:tcPr>
            <w:tcW w:w="4536" w:type="dxa"/>
            <w:tcBorders>
              <w:top w:val="single" w:sz="4" w:space="0" w:color="auto"/>
              <w:left w:val="single" w:sz="4" w:space="0" w:color="auto"/>
            </w:tcBorders>
            <w:shd w:val="clear" w:color="auto" w:fill="auto"/>
            <w:vAlign w:val="center"/>
          </w:tcPr>
          <w:p w14:paraId="7E8762E5" w14:textId="77777777" w:rsidR="00A774AD" w:rsidRDefault="00A774AD" w:rsidP="00491F32">
            <w:pPr>
              <w:pStyle w:val="a5"/>
              <w:ind w:left="2200" w:firstLine="0"/>
              <w:rPr>
                <w:sz w:val="24"/>
                <w:szCs w:val="24"/>
              </w:rPr>
            </w:pPr>
            <w:r>
              <w:rPr>
                <w:sz w:val="24"/>
                <w:szCs w:val="24"/>
              </w:rPr>
              <w:t>2</w:t>
            </w:r>
          </w:p>
        </w:tc>
        <w:tc>
          <w:tcPr>
            <w:tcW w:w="3686" w:type="dxa"/>
            <w:tcBorders>
              <w:top w:val="single" w:sz="4" w:space="0" w:color="auto"/>
              <w:left w:val="single" w:sz="4" w:space="0" w:color="auto"/>
              <w:right w:val="single" w:sz="4" w:space="0" w:color="auto"/>
            </w:tcBorders>
            <w:shd w:val="clear" w:color="auto" w:fill="auto"/>
            <w:vAlign w:val="center"/>
          </w:tcPr>
          <w:p w14:paraId="2AE9EBD8" w14:textId="77777777" w:rsidR="00A774AD" w:rsidRDefault="00A774AD" w:rsidP="00491F32">
            <w:pPr>
              <w:pStyle w:val="a5"/>
              <w:ind w:firstLine="0"/>
              <w:jc w:val="center"/>
              <w:rPr>
                <w:sz w:val="24"/>
                <w:szCs w:val="24"/>
              </w:rPr>
            </w:pPr>
            <w:r>
              <w:rPr>
                <w:sz w:val="24"/>
                <w:szCs w:val="24"/>
              </w:rPr>
              <w:t>3</w:t>
            </w:r>
          </w:p>
        </w:tc>
      </w:tr>
      <w:tr w:rsidR="00A774AD" w14:paraId="3D757651" w14:textId="77777777" w:rsidTr="00A774AD">
        <w:trPr>
          <w:trHeight w:hRule="exact" w:val="293"/>
          <w:jc w:val="center"/>
        </w:trPr>
        <w:tc>
          <w:tcPr>
            <w:tcW w:w="797" w:type="dxa"/>
            <w:tcBorders>
              <w:top w:val="single" w:sz="4" w:space="0" w:color="auto"/>
              <w:left w:val="single" w:sz="4" w:space="0" w:color="auto"/>
            </w:tcBorders>
            <w:shd w:val="clear" w:color="auto" w:fill="auto"/>
          </w:tcPr>
          <w:p w14:paraId="694C4B63" w14:textId="77777777" w:rsidR="00A774AD" w:rsidRPr="00151A53" w:rsidRDefault="00A774AD" w:rsidP="00491F32">
            <w:pPr>
              <w:rPr>
                <w:b/>
                <w:sz w:val="10"/>
                <w:szCs w:val="10"/>
              </w:rPr>
            </w:pPr>
          </w:p>
        </w:tc>
        <w:tc>
          <w:tcPr>
            <w:tcW w:w="4536" w:type="dxa"/>
            <w:tcBorders>
              <w:top w:val="single" w:sz="4" w:space="0" w:color="auto"/>
              <w:left w:val="single" w:sz="4" w:space="0" w:color="auto"/>
            </w:tcBorders>
            <w:shd w:val="clear" w:color="auto" w:fill="auto"/>
            <w:vAlign w:val="bottom"/>
          </w:tcPr>
          <w:p w14:paraId="2EF507AE" w14:textId="77777777" w:rsidR="00A774AD" w:rsidRPr="00151A53" w:rsidRDefault="00A774AD" w:rsidP="00491F32">
            <w:pPr>
              <w:pStyle w:val="a5"/>
              <w:ind w:firstLine="0"/>
              <w:rPr>
                <w:b/>
                <w:sz w:val="24"/>
                <w:szCs w:val="24"/>
              </w:rPr>
            </w:pPr>
            <w:r w:rsidRPr="00151A53">
              <w:rPr>
                <w:b/>
                <w:sz w:val="24"/>
                <w:szCs w:val="24"/>
              </w:rPr>
              <w:t>В период снегопада</w:t>
            </w:r>
          </w:p>
        </w:tc>
        <w:tc>
          <w:tcPr>
            <w:tcW w:w="3686" w:type="dxa"/>
            <w:tcBorders>
              <w:top w:val="single" w:sz="4" w:space="0" w:color="auto"/>
              <w:left w:val="single" w:sz="4" w:space="0" w:color="auto"/>
              <w:right w:val="single" w:sz="4" w:space="0" w:color="auto"/>
            </w:tcBorders>
            <w:shd w:val="clear" w:color="auto" w:fill="auto"/>
          </w:tcPr>
          <w:p w14:paraId="09347B93" w14:textId="77777777" w:rsidR="00A774AD" w:rsidRDefault="00A774AD" w:rsidP="00491F32">
            <w:pPr>
              <w:rPr>
                <w:sz w:val="10"/>
                <w:szCs w:val="10"/>
              </w:rPr>
            </w:pPr>
          </w:p>
        </w:tc>
      </w:tr>
      <w:tr w:rsidR="00A774AD" w14:paraId="1BB4EDA5" w14:textId="77777777" w:rsidTr="00A774AD">
        <w:trPr>
          <w:trHeight w:hRule="exact" w:val="411"/>
          <w:jc w:val="center"/>
        </w:trPr>
        <w:tc>
          <w:tcPr>
            <w:tcW w:w="797" w:type="dxa"/>
            <w:tcBorders>
              <w:top w:val="single" w:sz="4" w:space="0" w:color="auto"/>
              <w:left w:val="single" w:sz="4" w:space="0" w:color="auto"/>
            </w:tcBorders>
            <w:shd w:val="clear" w:color="auto" w:fill="auto"/>
            <w:vAlign w:val="center"/>
          </w:tcPr>
          <w:p w14:paraId="5E48D8F1" w14:textId="77777777" w:rsidR="00A774AD" w:rsidRDefault="00A774AD" w:rsidP="00491F32">
            <w:pPr>
              <w:pStyle w:val="a5"/>
              <w:ind w:firstLine="0"/>
              <w:rPr>
                <w:sz w:val="24"/>
                <w:szCs w:val="24"/>
              </w:rPr>
            </w:pPr>
            <w:r>
              <w:rPr>
                <w:sz w:val="24"/>
                <w:szCs w:val="24"/>
              </w:rPr>
              <w:t>1.</w:t>
            </w:r>
          </w:p>
        </w:tc>
        <w:tc>
          <w:tcPr>
            <w:tcW w:w="4536" w:type="dxa"/>
            <w:tcBorders>
              <w:top w:val="single" w:sz="4" w:space="0" w:color="auto"/>
              <w:left w:val="single" w:sz="4" w:space="0" w:color="auto"/>
            </w:tcBorders>
            <w:shd w:val="clear" w:color="auto" w:fill="auto"/>
            <w:vAlign w:val="center"/>
          </w:tcPr>
          <w:p w14:paraId="2BB77563" w14:textId="77777777" w:rsidR="00A774AD" w:rsidRDefault="00A774AD" w:rsidP="00491F32">
            <w:pPr>
              <w:pStyle w:val="a5"/>
              <w:ind w:firstLine="0"/>
              <w:rPr>
                <w:sz w:val="24"/>
                <w:szCs w:val="24"/>
              </w:rPr>
            </w:pPr>
            <w:r>
              <w:rPr>
                <w:sz w:val="24"/>
                <w:szCs w:val="24"/>
              </w:rPr>
              <w:t>Выпадение 4 см снега</w:t>
            </w:r>
          </w:p>
        </w:tc>
        <w:tc>
          <w:tcPr>
            <w:tcW w:w="3686" w:type="dxa"/>
            <w:tcBorders>
              <w:top w:val="single" w:sz="4" w:space="0" w:color="auto"/>
              <w:left w:val="single" w:sz="4" w:space="0" w:color="auto"/>
              <w:right w:val="single" w:sz="4" w:space="0" w:color="auto"/>
            </w:tcBorders>
            <w:shd w:val="clear" w:color="auto" w:fill="auto"/>
          </w:tcPr>
          <w:p w14:paraId="381F16A8" w14:textId="77777777" w:rsidR="00A774AD" w:rsidRDefault="00A774AD" w:rsidP="00491F32">
            <w:pPr>
              <w:rPr>
                <w:sz w:val="10"/>
                <w:szCs w:val="10"/>
              </w:rPr>
            </w:pPr>
          </w:p>
        </w:tc>
      </w:tr>
      <w:tr w:rsidR="00A774AD" w14:paraId="00AE355F" w14:textId="77777777" w:rsidTr="00A774AD">
        <w:trPr>
          <w:trHeight w:hRule="exact" w:val="430"/>
          <w:jc w:val="center"/>
        </w:trPr>
        <w:tc>
          <w:tcPr>
            <w:tcW w:w="797" w:type="dxa"/>
            <w:tcBorders>
              <w:top w:val="single" w:sz="4" w:space="0" w:color="auto"/>
              <w:left w:val="single" w:sz="4" w:space="0" w:color="auto"/>
            </w:tcBorders>
            <w:shd w:val="clear" w:color="auto" w:fill="auto"/>
            <w:vAlign w:val="center"/>
          </w:tcPr>
          <w:p w14:paraId="070D98C7" w14:textId="77777777" w:rsidR="00A774AD" w:rsidRDefault="00A774AD" w:rsidP="00491F32">
            <w:pPr>
              <w:pStyle w:val="a5"/>
              <w:ind w:firstLine="0"/>
              <w:rPr>
                <w:sz w:val="24"/>
                <w:szCs w:val="24"/>
              </w:rPr>
            </w:pPr>
            <w:r>
              <w:rPr>
                <w:sz w:val="24"/>
                <w:szCs w:val="24"/>
              </w:rPr>
              <w:t>1.1.</w:t>
            </w:r>
          </w:p>
        </w:tc>
        <w:tc>
          <w:tcPr>
            <w:tcW w:w="4536" w:type="dxa"/>
            <w:tcBorders>
              <w:top w:val="single" w:sz="4" w:space="0" w:color="auto"/>
              <w:left w:val="single" w:sz="4" w:space="0" w:color="auto"/>
            </w:tcBorders>
            <w:shd w:val="clear" w:color="auto" w:fill="auto"/>
            <w:vAlign w:val="center"/>
          </w:tcPr>
          <w:p w14:paraId="2FAAC8DC" w14:textId="77777777" w:rsidR="00A774AD" w:rsidRDefault="00A774AD" w:rsidP="00491F32">
            <w:pPr>
              <w:pStyle w:val="a5"/>
              <w:ind w:firstLine="0"/>
              <w:rPr>
                <w:sz w:val="24"/>
                <w:szCs w:val="24"/>
              </w:rPr>
            </w:pPr>
            <w:r>
              <w:rPr>
                <w:sz w:val="24"/>
                <w:szCs w:val="24"/>
              </w:rPr>
              <w:t>Тротуары и пешеходные дорожки</w:t>
            </w:r>
          </w:p>
        </w:tc>
        <w:tc>
          <w:tcPr>
            <w:tcW w:w="3686" w:type="dxa"/>
            <w:tcBorders>
              <w:top w:val="single" w:sz="4" w:space="0" w:color="auto"/>
              <w:left w:val="single" w:sz="4" w:space="0" w:color="auto"/>
              <w:right w:val="single" w:sz="4" w:space="0" w:color="auto"/>
            </w:tcBorders>
            <w:shd w:val="clear" w:color="auto" w:fill="auto"/>
          </w:tcPr>
          <w:p w14:paraId="45E86D19" w14:textId="77777777" w:rsidR="00A774AD" w:rsidRDefault="00A774AD" w:rsidP="00491F32">
            <w:pPr>
              <w:rPr>
                <w:sz w:val="10"/>
                <w:szCs w:val="10"/>
              </w:rPr>
            </w:pPr>
          </w:p>
        </w:tc>
      </w:tr>
      <w:tr w:rsidR="00A774AD" w14:paraId="4ABF838E" w14:textId="77777777" w:rsidTr="00A774AD">
        <w:trPr>
          <w:trHeight w:hRule="exact" w:val="848"/>
          <w:jc w:val="center"/>
        </w:trPr>
        <w:tc>
          <w:tcPr>
            <w:tcW w:w="797" w:type="dxa"/>
            <w:tcBorders>
              <w:top w:val="single" w:sz="4" w:space="0" w:color="auto"/>
              <w:left w:val="single" w:sz="4" w:space="0" w:color="auto"/>
            </w:tcBorders>
            <w:shd w:val="clear" w:color="auto" w:fill="auto"/>
          </w:tcPr>
          <w:p w14:paraId="36423675" w14:textId="77777777" w:rsidR="00A774AD" w:rsidRDefault="00A774AD" w:rsidP="00491F32">
            <w:pPr>
              <w:pStyle w:val="a5"/>
              <w:spacing w:before="80"/>
              <w:ind w:firstLine="0"/>
              <w:rPr>
                <w:sz w:val="24"/>
                <w:szCs w:val="24"/>
              </w:rPr>
            </w:pPr>
            <w:r>
              <w:rPr>
                <w:sz w:val="24"/>
                <w:szCs w:val="24"/>
              </w:rPr>
              <w:t>1.1.1.</w:t>
            </w:r>
          </w:p>
        </w:tc>
        <w:tc>
          <w:tcPr>
            <w:tcW w:w="4536" w:type="dxa"/>
            <w:tcBorders>
              <w:top w:val="single" w:sz="4" w:space="0" w:color="auto"/>
              <w:left w:val="single" w:sz="4" w:space="0" w:color="auto"/>
            </w:tcBorders>
            <w:shd w:val="clear" w:color="auto" w:fill="auto"/>
            <w:vAlign w:val="center"/>
          </w:tcPr>
          <w:p w14:paraId="25300225" w14:textId="77777777" w:rsidR="00A774AD" w:rsidRDefault="00A774AD" w:rsidP="00491F32">
            <w:pPr>
              <w:pStyle w:val="a5"/>
              <w:ind w:firstLine="0"/>
              <w:rPr>
                <w:sz w:val="24"/>
                <w:szCs w:val="24"/>
              </w:rPr>
            </w:pPr>
            <w:r>
              <w:rPr>
                <w:sz w:val="24"/>
                <w:szCs w:val="24"/>
              </w:rPr>
              <w:t>Подметание тротуаров и пешеходных дорожек. Обработка ПГМ участков со снежными накатами</w:t>
            </w:r>
          </w:p>
        </w:tc>
        <w:tc>
          <w:tcPr>
            <w:tcW w:w="3686" w:type="dxa"/>
            <w:tcBorders>
              <w:top w:val="single" w:sz="4" w:space="0" w:color="auto"/>
              <w:left w:val="single" w:sz="4" w:space="0" w:color="auto"/>
              <w:right w:val="single" w:sz="4" w:space="0" w:color="auto"/>
            </w:tcBorders>
            <w:shd w:val="clear" w:color="auto" w:fill="auto"/>
          </w:tcPr>
          <w:p w14:paraId="3DCF0A00" w14:textId="77777777" w:rsidR="00A774AD" w:rsidRDefault="00A774AD" w:rsidP="00491F32">
            <w:pPr>
              <w:pStyle w:val="a5"/>
              <w:spacing w:before="80"/>
              <w:ind w:firstLine="0"/>
              <w:jc w:val="both"/>
              <w:rPr>
                <w:sz w:val="24"/>
                <w:szCs w:val="24"/>
              </w:rPr>
            </w:pPr>
            <w:r>
              <w:rPr>
                <w:sz w:val="24"/>
                <w:szCs w:val="24"/>
              </w:rPr>
              <w:t>2 часа после выпадения 4 см снега</w:t>
            </w:r>
          </w:p>
        </w:tc>
      </w:tr>
      <w:tr w:rsidR="00A774AD" w14:paraId="6A92913B" w14:textId="77777777" w:rsidTr="00A774AD">
        <w:trPr>
          <w:trHeight w:hRule="exact" w:val="563"/>
          <w:jc w:val="center"/>
        </w:trPr>
        <w:tc>
          <w:tcPr>
            <w:tcW w:w="797" w:type="dxa"/>
            <w:tcBorders>
              <w:top w:val="single" w:sz="4" w:space="0" w:color="auto"/>
              <w:left w:val="single" w:sz="4" w:space="0" w:color="auto"/>
            </w:tcBorders>
            <w:shd w:val="clear" w:color="auto" w:fill="auto"/>
          </w:tcPr>
          <w:p w14:paraId="3026CB75" w14:textId="77777777" w:rsidR="00A774AD" w:rsidRDefault="00A774AD" w:rsidP="00491F32">
            <w:pPr>
              <w:pStyle w:val="a5"/>
              <w:spacing w:before="80"/>
              <w:ind w:firstLine="0"/>
              <w:rPr>
                <w:sz w:val="24"/>
                <w:szCs w:val="24"/>
              </w:rPr>
            </w:pPr>
            <w:r>
              <w:rPr>
                <w:sz w:val="24"/>
                <w:szCs w:val="24"/>
              </w:rPr>
              <w:t>1.2.</w:t>
            </w:r>
          </w:p>
        </w:tc>
        <w:tc>
          <w:tcPr>
            <w:tcW w:w="4536" w:type="dxa"/>
            <w:tcBorders>
              <w:top w:val="single" w:sz="4" w:space="0" w:color="auto"/>
              <w:left w:val="single" w:sz="4" w:space="0" w:color="auto"/>
            </w:tcBorders>
            <w:shd w:val="clear" w:color="auto" w:fill="auto"/>
            <w:vAlign w:val="bottom"/>
          </w:tcPr>
          <w:p w14:paraId="5B581E6B" w14:textId="77777777" w:rsidR="00A774AD" w:rsidRDefault="00A774AD" w:rsidP="00491F32">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3686" w:type="dxa"/>
            <w:tcBorders>
              <w:top w:val="single" w:sz="4" w:space="0" w:color="auto"/>
              <w:left w:val="single" w:sz="4" w:space="0" w:color="auto"/>
              <w:right w:val="single" w:sz="4" w:space="0" w:color="auto"/>
            </w:tcBorders>
            <w:shd w:val="clear" w:color="auto" w:fill="auto"/>
          </w:tcPr>
          <w:p w14:paraId="5E93E3AF" w14:textId="77777777" w:rsidR="00A774AD" w:rsidRDefault="00A774AD" w:rsidP="00491F32">
            <w:pPr>
              <w:rPr>
                <w:sz w:val="10"/>
                <w:szCs w:val="10"/>
              </w:rPr>
            </w:pPr>
          </w:p>
        </w:tc>
      </w:tr>
      <w:tr w:rsidR="00A774AD" w14:paraId="651483D0" w14:textId="77777777" w:rsidTr="00A774AD">
        <w:trPr>
          <w:trHeight w:hRule="exact" w:val="571"/>
          <w:jc w:val="center"/>
        </w:trPr>
        <w:tc>
          <w:tcPr>
            <w:tcW w:w="797" w:type="dxa"/>
            <w:tcBorders>
              <w:top w:val="single" w:sz="4" w:space="0" w:color="auto"/>
              <w:left w:val="single" w:sz="4" w:space="0" w:color="auto"/>
            </w:tcBorders>
            <w:shd w:val="clear" w:color="auto" w:fill="auto"/>
          </w:tcPr>
          <w:p w14:paraId="13DA6A6A" w14:textId="77777777" w:rsidR="00A774AD" w:rsidRDefault="00A774AD" w:rsidP="00491F32">
            <w:pPr>
              <w:pStyle w:val="a5"/>
              <w:spacing w:before="80"/>
              <w:ind w:firstLine="0"/>
              <w:rPr>
                <w:sz w:val="24"/>
                <w:szCs w:val="24"/>
              </w:rPr>
            </w:pPr>
            <w:r>
              <w:rPr>
                <w:sz w:val="24"/>
                <w:szCs w:val="24"/>
              </w:rPr>
              <w:t>1.2.1.</w:t>
            </w:r>
          </w:p>
        </w:tc>
        <w:tc>
          <w:tcPr>
            <w:tcW w:w="4536" w:type="dxa"/>
            <w:tcBorders>
              <w:top w:val="single" w:sz="4" w:space="0" w:color="auto"/>
              <w:left w:val="single" w:sz="4" w:space="0" w:color="auto"/>
            </w:tcBorders>
            <w:shd w:val="clear" w:color="auto" w:fill="auto"/>
            <w:vAlign w:val="bottom"/>
          </w:tcPr>
          <w:p w14:paraId="3D312027" w14:textId="77777777" w:rsidR="00A774AD" w:rsidRDefault="00A774AD" w:rsidP="00491F32">
            <w:pPr>
              <w:pStyle w:val="a5"/>
              <w:ind w:firstLine="0"/>
              <w:rPr>
                <w:sz w:val="24"/>
                <w:szCs w:val="24"/>
              </w:rPr>
            </w:pPr>
            <w:r>
              <w:rPr>
                <w:sz w:val="24"/>
                <w:szCs w:val="24"/>
              </w:rPr>
              <w:t>Механизированное сгребание снега с покрытия проездов</w:t>
            </w:r>
          </w:p>
        </w:tc>
        <w:tc>
          <w:tcPr>
            <w:tcW w:w="3686" w:type="dxa"/>
            <w:tcBorders>
              <w:top w:val="single" w:sz="4" w:space="0" w:color="auto"/>
              <w:left w:val="single" w:sz="4" w:space="0" w:color="auto"/>
              <w:right w:val="single" w:sz="4" w:space="0" w:color="auto"/>
            </w:tcBorders>
            <w:shd w:val="clear" w:color="auto" w:fill="auto"/>
          </w:tcPr>
          <w:p w14:paraId="20AB4220" w14:textId="77777777" w:rsidR="00A774AD" w:rsidRDefault="00A774AD" w:rsidP="00491F32">
            <w:pPr>
              <w:pStyle w:val="a5"/>
              <w:spacing w:before="80"/>
              <w:ind w:firstLine="0"/>
              <w:jc w:val="both"/>
              <w:rPr>
                <w:sz w:val="24"/>
                <w:szCs w:val="24"/>
              </w:rPr>
            </w:pPr>
            <w:r>
              <w:rPr>
                <w:sz w:val="24"/>
                <w:szCs w:val="24"/>
              </w:rPr>
              <w:t>3 часа после выпадения 4 см снега</w:t>
            </w:r>
          </w:p>
        </w:tc>
      </w:tr>
      <w:tr w:rsidR="00A774AD" w14:paraId="36DCF0B1" w14:textId="77777777" w:rsidTr="00A774AD">
        <w:trPr>
          <w:trHeight w:hRule="exact" w:val="423"/>
          <w:jc w:val="center"/>
        </w:trPr>
        <w:tc>
          <w:tcPr>
            <w:tcW w:w="797" w:type="dxa"/>
            <w:tcBorders>
              <w:top w:val="single" w:sz="4" w:space="0" w:color="auto"/>
              <w:left w:val="single" w:sz="4" w:space="0" w:color="auto"/>
            </w:tcBorders>
            <w:shd w:val="clear" w:color="auto" w:fill="auto"/>
            <w:vAlign w:val="center"/>
          </w:tcPr>
          <w:p w14:paraId="5F11B99F" w14:textId="77777777" w:rsidR="00A774AD" w:rsidRDefault="00A774AD" w:rsidP="00491F32">
            <w:pPr>
              <w:pStyle w:val="a5"/>
              <w:ind w:firstLine="0"/>
              <w:rPr>
                <w:sz w:val="24"/>
                <w:szCs w:val="24"/>
              </w:rPr>
            </w:pPr>
            <w:r>
              <w:rPr>
                <w:sz w:val="24"/>
                <w:szCs w:val="24"/>
              </w:rPr>
              <w:t>1.2.2.</w:t>
            </w:r>
          </w:p>
        </w:tc>
        <w:tc>
          <w:tcPr>
            <w:tcW w:w="4536" w:type="dxa"/>
            <w:tcBorders>
              <w:top w:val="single" w:sz="4" w:space="0" w:color="auto"/>
              <w:left w:val="single" w:sz="4" w:space="0" w:color="auto"/>
            </w:tcBorders>
            <w:shd w:val="clear" w:color="auto" w:fill="auto"/>
            <w:vAlign w:val="center"/>
          </w:tcPr>
          <w:p w14:paraId="460AFAA7" w14:textId="77777777" w:rsidR="00A774AD" w:rsidRDefault="00A774AD" w:rsidP="00491F32">
            <w:pPr>
              <w:pStyle w:val="a5"/>
              <w:ind w:firstLine="0"/>
              <w:rPr>
                <w:sz w:val="24"/>
                <w:szCs w:val="24"/>
              </w:rPr>
            </w:pPr>
            <w:r>
              <w:rPr>
                <w:sz w:val="24"/>
                <w:szCs w:val="24"/>
              </w:rPr>
              <w:t>Посыпка проездов ПГМ</w:t>
            </w:r>
          </w:p>
        </w:tc>
        <w:tc>
          <w:tcPr>
            <w:tcW w:w="3686" w:type="dxa"/>
            <w:tcBorders>
              <w:top w:val="single" w:sz="4" w:space="0" w:color="auto"/>
              <w:left w:val="single" w:sz="4" w:space="0" w:color="auto"/>
              <w:right w:val="single" w:sz="4" w:space="0" w:color="auto"/>
            </w:tcBorders>
            <w:shd w:val="clear" w:color="auto" w:fill="auto"/>
            <w:vAlign w:val="center"/>
          </w:tcPr>
          <w:p w14:paraId="2E3EB61B" w14:textId="77777777" w:rsidR="00A774AD" w:rsidRDefault="00A774AD" w:rsidP="00491F32">
            <w:pPr>
              <w:pStyle w:val="a5"/>
              <w:ind w:firstLine="0"/>
              <w:jc w:val="both"/>
              <w:rPr>
                <w:sz w:val="24"/>
                <w:szCs w:val="24"/>
              </w:rPr>
            </w:pPr>
            <w:r>
              <w:rPr>
                <w:sz w:val="24"/>
                <w:szCs w:val="24"/>
              </w:rPr>
              <w:t>4 часа после выпадения 4 см снега</w:t>
            </w:r>
          </w:p>
        </w:tc>
      </w:tr>
      <w:tr w:rsidR="00A774AD" w14:paraId="22073ADE" w14:textId="77777777" w:rsidTr="00A774AD">
        <w:trPr>
          <w:trHeight w:hRule="exact" w:val="712"/>
          <w:jc w:val="center"/>
        </w:trPr>
        <w:tc>
          <w:tcPr>
            <w:tcW w:w="797" w:type="dxa"/>
            <w:tcBorders>
              <w:top w:val="single" w:sz="4" w:space="0" w:color="auto"/>
              <w:left w:val="single" w:sz="4" w:space="0" w:color="auto"/>
              <w:bottom w:val="single" w:sz="4" w:space="0" w:color="auto"/>
            </w:tcBorders>
            <w:shd w:val="clear" w:color="auto" w:fill="auto"/>
          </w:tcPr>
          <w:p w14:paraId="550A89B2" w14:textId="77777777" w:rsidR="00A774AD" w:rsidRDefault="00A774AD" w:rsidP="00491F32">
            <w:pPr>
              <w:pStyle w:val="a5"/>
              <w:spacing w:before="80"/>
              <w:ind w:firstLine="0"/>
              <w:rPr>
                <w:sz w:val="24"/>
                <w:szCs w:val="24"/>
              </w:rPr>
            </w:pPr>
            <w:r>
              <w:rPr>
                <w:sz w:val="24"/>
                <w:szCs w:val="24"/>
              </w:rPr>
              <w:t>1.2.3.</w:t>
            </w:r>
          </w:p>
        </w:tc>
        <w:tc>
          <w:tcPr>
            <w:tcW w:w="4536" w:type="dxa"/>
            <w:tcBorders>
              <w:top w:val="single" w:sz="4" w:space="0" w:color="auto"/>
              <w:left w:val="single" w:sz="4" w:space="0" w:color="auto"/>
              <w:bottom w:val="single" w:sz="4" w:space="0" w:color="auto"/>
            </w:tcBorders>
            <w:shd w:val="clear" w:color="auto" w:fill="auto"/>
            <w:vAlign w:val="center"/>
          </w:tcPr>
          <w:p w14:paraId="105151E0" w14:textId="77777777" w:rsidR="00A774AD" w:rsidRDefault="00A774AD" w:rsidP="00491F32">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ABEBA8C" w14:textId="77777777" w:rsidR="00A774AD" w:rsidRDefault="00A774AD" w:rsidP="00491F32">
            <w:pPr>
              <w:pStyle w:val="a5"/>
              <w:ind w:firstLine="0"/>
              <w:jc w:val="both"/>
              <w:rPr>
                <w:sz w:val="24"/>
                <w:szCs w:val="24"/>
              </w:rPr>
            </w:pPr>
            <w:r>
              <w:rPr>
                <w:sz w:val="24"/>
                <w:szCs w:val="24"/>
              </w:rPr>
              <w:t>5 часов после выпадения 4 см снега</w:t>
            </w:r>
          </w:p>
        </w:tc>
      </w:tr>
    </w:tbl>
    <w:p w14:paraId="0A6A1E5C" w14:textId="77777777" w:rsidR="00251CCD" w:rsidRDefault="00A774AD">
      <w:pPr>
        <w:spacing w:line="1" w:lineRule="exact"/>
      </w:pPr>
      <w:r>
        <w:br w:type="page"/>
      </w:r>
    </w:p>
    <w:tbl>
      <w:tblPr>
        <w:tblpPr w:leftFromText="180" w:rightFromText="180" w:vertAnchor="text" w:horzAnchor="margin" w:tblpY="17"/>
        <w:tblOverlap w:val="never"/>
        <w:tblW w:w="0" w:type="auto"/>
        <w:tblLayout w:type="fixed"/>
        <w:tblCellMar>
          <w:left w:w="10" w:type="dxa"/>
          <w:right w:w="10" w:type="dxa"/>
        </w:tblCellMar>
        <w:tblLook w:val="04A0" w:firstRow="1" w:lastRow="0" w:firstColumn="1" w:lastColumn="0" w:noHBand="0" w:noVBand="1"/>
      </w:tblPr>
      <w:tblGrid>
        <w:gridCol w:w="797"/>
        <w:gridCol w:w="4536"/>
        <w:gridCol w:w="4033"/>
      </w:tblGrid>
      <w:tr w:rsidR="00133083" w14:paraId="1C9C9874" w14:textId="77777777" w:rsidTr="00C25E00">
        <w:trPr>
          <w:trHeight w:hRule="exact" w:val="494"/>
        </w:trPr>
        <w:tc>
          <w:tcPr>
            <w:tcW w:w="797" w:type="dxa"/>
            <w:tcBorders>
              <w:top w:val="single" w:sz="4" w:space="0" w:color="auto"/>
              <w:left w:val="single" w:sz="4" w:space="0" w:color="auto"/>
            </w:tcBorders>
            <w:shd w:val="clear" w:color="auto" w:fill="auto"/>
          </w:tcPr>
          <w:p w14:paraId="241B5C62" w14:textId="77777777" w:rsidR="00133083" w:rsidRDefault="00133083" w:rsidP="00133083">
            <w:pPr>
              <w:pStyle w:val="a5"/>
              <w:ind w:firstLine="0"/>
              <w:rPr>
                <w:sz w:val="24"/>
                <w:szCs w:val="24"/>
              </w:rPr>
            </w:pPr>
            <w:r>
              <w:rPr>
                <w:sz w:val="24"/>
                <w:szCs w:val="24"/>
              </w:rPr>
              <w:lastRenderedPageBreak/>
              <w:t>2.</w:t>
            </w:r>
          </w:p>
        </w:tc>
        <w:tc>
          <w:tcPr>
            <w:tcW w:w="4536" w:type="dxa"/>
            <w:tcBorders>
              <w:top w:val="single" w:sz="4" w:space="0" w:color="auto"/>
              <w:left w:val="single" w:sz="4" w:space="0" w:color="auto"/>
            </w:tcBorders>
            <w:shd w:val="clear" w:color="auto" w:fill="auto"/>
          </w:tcPr>
          <w:p w14:paraId="48B3CE7A" w14:textId="77777777" w:rsidR="00133083" w:rsidRDefault="00133083" w:rsidP="00133083">
            <w:pPr>
              <w:pStyle w:val="a5"/>
              <w:ind w:firstLine="0"/>
              <w:rPr>
                <w:sz w:val="24"/>
                <w:szCs w:val="24"/>
              </w:rPr>
            </w:pPr>
            <w:r>
              <w:rPr>
                <w:sz w:val="24"/>
                <w:szCs w:val="24"/>
              </w:rPr>
              <w:t>Выпадение последующих 4 см снега</w:t>
            </w:r>
          </w:p>
        </w:tc>
        <w:tc>
          <w:tcPr>
            <w:tcW w:w="4033" w:type="dxa"/>
            <w:tcBorders>
              <w:top w:val="single" w:sz="4" w:space="0" w:color="auto"/>
              <w:left w:val="single" w:sz="4" w:space="0" w:color="auto"/>
              <w:right w:val="single" w:sz="4" w:space="0" w:color="auto"/>
            </w:tcBorders>
            <w:shd w:val="clear" w:color="auto" w:fill="auto"/>
          </w:tcPr>
          <w:p w14:paraId="350504F9" w14:textId="77777777" w:rsidR="00133083" w:rsidRDefault="00133083" w:rsidP="00133083">
            <w:pPr>
              <w:rPr>
                <w:sz w:val="10"/>
                <w:szCs w:val="10"/>
              </w:rPr>
            </w:pPr>
          </w:p>
        </w:tc>
      </w:tr>
      <w:tr w:rsidR="00133083" w14:paraId="0A60801E" w14:textId="77777777" w:rsidTr="00C25E00">
        <w:trPr>
          <w:trHeight w:hRule="exact" w:val="490"/>
        </w:trPr>
        <w:tc>
          <w:tcPr>
            <w:tcW w:w="797" w:type="dxa"/>
            <w:tcBorders>
              <w:top w:val="single" w:sz="4" w:space="0" w:color="auto"/>
              <w:left w:val="single" w:sz="4" w:space="0" w:color="auto"/>
            </w:tcBorders>
            <w:shd w:val="clear" w:color="auto" w:fill="auto"/>
          </w:tcPr>
          <w:p w14:paraId="3E91655E" w14:textId="77777777" w:rsidR="00133083" w:rsidRDefault="00133083" w:rsidP="00133083">
            <w:pPr>
              <w:pStyle w:val="a5"/>
              <w:ind w:firstLine="0"/>
              <w:rPr>
                <w:sz w:val="24"/>
                <w:szCs w:val="24"/>
              </w:rPr>
            </w:pPr>
            <w:r>
              <w:rPr>
                <w:sz w:val="24"/>
                <w:szCs w:val="24"/>
              </w:rPr>
              <w:t>2.1.</w:t>
            </w:r>
          </w:p>
        </w:tc>
        <w:tc>
          <w:tcPr>
            <w:tcW w:w="4536" w:type="dxa"/>
            <w:tcBorders>
              <w:top w:val="single" w:sz="4" w:space="0" w:color="auto"/>
              <w:left w:val="single" w:sz="4" w:space="0" w:color="auto"/>
            </w:tcBorders>
            <w:shd w:val="clear" w:color="auto" w:fill="auto"/>
          </w:tcPr>
          <w:p w14:paraId="6AEAAF12" w14:textId="77777777" w:rsidR="00133083" w:rsidRDefault="00133083" w:rsidP="00133083">
            <w:pPr>
              <w:pStyle w:val="a5"/>
              <w:ind w:firstLine="0"/>
              <w:rPr>
                <w:sz w:val="24"/>
                <w:szCs w:val="24"/>
              </w:rPr>
            </w:pPr>
            <w:r>
              <w:rPr>
                <w:sz w:val="24"/>
                <w:szCs w:val="24"/>
              </w:rPr>
              <w:t>Тротуары и пешеходные дорожки</w:t>
            </w:r>
          </w:p>
        </w:tc>
        <w:tc>
          <w:tcPr>
            <w:tcW w:w="4033" w:type="dxa"/>
            <w:tcBorders>
              <w:top w:val="single" w:sz="4" w:space="0" w:color="auto"/>
              <w:left w:val="single" w:sz="4" w:space="0" w:color="auto"/>
              <w:right w:val="single" w:sz="4" w:space="0" w:color="auto"/>
            </w:tcBorders>
            <w:shd w:val="clear" w:color="auto" w:fill="auto"/>
          </w:tcPr>
          <w:p w14:paraId="484B4345" w14:textId="77777777" w:rsidR="00133083" w:rsidRDefault="00133083" w:rsidP="00133083">
            <w:pPr>
              <w:rPr>
                <w:sz w:val="10"/>
                <w:szCs w:val="10"/>
              </w:rPr>
            </w:pPr>
          </w:p>
        </w:tc>
      </w:tr>
      <w:tr w:rsidR="00133083" w14:paraId="6F7A1CBA" w14:textId="77777777" w:rsidTr="00C25E00">
        <w:trPr>
          <w:trHeight w:hRule="exact" w:val="1042"/>
        </w:trPr>
        <w:tc>
          <w:tcPr>
            <w:tcW w:w="797" w:type="dxa"/>
            <w:tcBorders>
              <w:top w:val="single" w:sz="4" w:space="0" w:color="auto"/>
              <w:left w:val="single" w:sz="4" w:space="0" w:color="auto"/>
            </w:tcBorders>
            <w:shd w:val="clear" w:color="auto" w:fill="auto"/>
          </w:tcPr>
          <w:p w14:paraId="331FAE67" w14:textId="77777777" w:rsidR="00133083" w:rsidRDefault="00133083" w:rsidP="00133083">
            <w:pPr>
              <w:pStyle w:val="a5"/>
              <w:spacing w:before="80"/>
              <w:ind w:firstLine="0"/>
              <w:rPr>
                <w:sz w:val="24"/>
                <w:szCs w:val="24"/>
              </w:rPr>
            </w:pPr>
            <w:r>
              <w:rPr>
                <w:sz w:val="24"/>
                <w:szCs w:val="24"/>
              </w:rPr>
              <w:t>2.1.1.</w:t>
            </w:r>
          </w:p>
        </w:tc>
        <w:tc>
          <w:tcPr>
            <w:tcW w:w="4536" w:type="dxa"/>
            <w:tcBorders>
              <w:top w:val="single" w:sz="4" w:space="0" w:color="auto"/>
              <w:left w:val="single" w:sz="4" w:space="0" w:color="auto"/>
            </w:tcBorders>
            <w:shd w:val="clear" w:color="auto" w:fill="auto"/>
          </w:tcPr>
          <w:p w14:paraId="61728566" w14:textId="77777777" w:rsidR="00133083" w:rsidRDefault="00133083" w:rsidP="00133083">
            <w:pPr>
              <w:pStyle w:val="a5"/>
              <w:ind w:firstLine="0"/>
              <w:rPr>
                <w:sz w:val="24"/>
                <w:szCs w:val="24"/>
              </w:rPr>
            </w:pPr>
            <w:r>
              <w:rPr>
                <w:sz w:val="24"/>
                <w:szCs w:val="24"/>
              </w:rPr>
              <w:t>Подметание тротуаров и пешеходных дорожек. Обработка ПГМ участков со снежными накатами</w:t>
            </w:r>
          </w:p>
        </w:tc>
        <w:tc>
          <w:tcPr>
            <w:tcW w:w="4033" w:type="dxa"/>
            <w:tcBorders>
              <w:top w:val="single" w:sz="4" w:space="0" w:color="auto"/>
              <w:left w:val="single" w:sz="4" w:space="0" w:color="auto"/>
              <w:right w:val="single" w:sz="4" w:space="0" w:color="auto"/>
            </w:tcBorders>
            <w:shd w:val="clear" w:color="auto" w:fill="auto"/>
          </w:tcPr>
          <w:p w14:paraId="01748E0C" w14:textId="77777777" w:rsidR="00133083" w:rsidRDefault="00133083" w:rsidP="00133083">
            <w:pPr>
              <w:pStyle w:val="a5"/>
              <w:ind w:firstLine="0"/>
              <w:jc w:val="both"/>
              <w:rPr>
                <w:sz w:val="24"/>
                <w:szCs w:val="24"/>
              </w:rPr>
            </w:pPr>
            <w:r>
              <w:rPr>
                <w:sz w:val="24"/>
                <w:szCs w:val="24"/>
              </w:rPr>
              <w:t>3 часа после выпадения последующих 4 см снега</w:t>
            </w:r>
          </w:p>
        </w:tc>
      </w:tr>
      <w:tr w:rsidR="00133083" w14:paraId="2FB25585" w14:textId="77777777" w:rsidTr="00C25E00">
        <w:trPr>
          <w:trHeight w:hRule="exact" w:val="532"/>
        </w:trPr>
        <w:tc>
          <w:tcPr>
            <w:tcW w:w="797" w:type="dxa"/>
            <w:tcBorders>
              <w:top w:val="single" w:sz="4" w:space="0" w:color="auto"/>
              <w:left w:val="single" w:sz="4" w:space="0" w:color="auto"/>
            </w:tcBorders>
            <w:shd w:val="clear" w:color="auto" w:fill="auto"/>
          </w:tcPr>
          <w:p w14:paraId="3AACF885" w14:textId="77777777" w:rsidR="00133083" w:rsidRDefault="00133083" w:rsidP="00133083">
            <w:pPr>
              <w:pStyle w:val="a5"/>
              <w:spacing w:before="80"/>
              <w:ind w:firstLine="0"/>
              <w:rPr>
                <w:sz w:val="24"/>
                <w:szCs w:val="24"/>
              </w:rPr>
            </w:pPr>
            <w:r>
              <w:rPr>
                <w:sz w:val="24"/>
                <w:szCs w:val="24"/>
              </w:rPr>
              <w:t>2.2.</w:t>
            </w:r>
          </w:p>
        </w:tc>
        <w:tc>
          <w:tcPr>
            <w:tcW w:w="4536" w:type="dxa"/>
            <w:tcBorders>
              <w:top w:val="single" w:sz="4" w:space="0" w:color="auto"/>
              <w:left w:val="single" w:sz="4" w:space="0" w:color="auto"/>
            </w:tcBorders>
            <w:shd w:val="clear" w:color="auto" w:fill="auto"/>
          </w:tcPr>
          <w:p w14:paraId="18C6C961" w14:textId="77777777" w:rsidR="00133083" w:rsidRDefault="00133083" w:rsidP="00133083">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4033" w:type="dxa"/>
            <w:tcBorders>
              <w:top w:val="single" w:sz="4" w:space="0" w:color="auto"/>
              <w:left w:val="single" w:sz="4" w:space="0" w:color="auto"/>
              <w:right w:val="single" w:sz="4" w:space="0" w:color="auto"/>
            </w:tcBorders>
            <w:shd w:val="clear" w:color="auto" w:fill="auto"/>
          </w:tcPr>
          <w:p w14:paraId="1D285785" w14:textId="77777777" w:rsidR="00133083" w:rsidRDefault="00133083" w:rsidP="00133083">
            <w:pPr>
              <w:rPr>
                <w:sz w:val="10"/>
                <w:szCs w:val="10"/>
              </w:rPr>
            </w:pPr>
          </w:p>
        </w:tc>
      </w:tr>
      <w:tr w:rsidR="00133083" w14:paraId="59833D32" w14:textId="77777777" w:rsidTr="00C25E00">
        <w:trPr>
          <w:trHeight w:hRule="exact" w:val="568"/>
        </w:trPr>
        <w:tc>
          <w:tcPr>
            <w:tcW w:w="797" w:type="dxa"/>
            <w:tcBorders>
              <w:top w:val="single" w:sz="4" w:space="0" w:color="auto"/>
              <w:left w:val="single" w:sz="4" w:space="0" w:color="auto"/>
            </w:tcBorders>
            <w:shd w:val="clear" w:color="auto" w:fill="auto"/>
          </w:tcPr>
          <w:p w14:paraId="67879EBD" w14:textId="77777777" w:rsidR="00133083" w:rsidRDefault="00133083" w:rsidP="00133083">
            <w:pPr>
              <w:pStyle w:val="a5"/>
              <w:spacing w:before="80"/>
              <w:ind w:firstLine="0"/>
              <w:rPr>
                <w:sz w:val="24"/>
                <w:szCs w:val="24"/>
              </w:rPr>
            </w:pPr>
            <w:r>
              <w:rPr>
                <w:sz w:val="24"/>
                <w:szCs w:val="24"/>
              </w:rPr>
              <w:t>2.2.1.</w:t>
            </w:r>
          </w:p>
        </w:tc>
        <w:tc>
          <w:tcPr>
            <w:tcW w:w="4536" w:type="dxa"/>
            <w:tcBorders>
              <w:top w:val="single" w:sz="4" w:space="0" w:color="auto"/>
              <w:left w:val="single" w:sz="4" w:space="0" w:color="auto"/>
            </w:tcBorders>
            <w:shd w:val="clear" w:color="auto" w:fill="auto"/>
          </w:tcPr>
          <w:p w14:paraId="58E1A72E" w14:textId="77777777" w:rsidR="00133083" w:rsidRDefault="00133083" w:rsidP="00133083">
            <w:pPr>
              <w:pStyle w:val="a5"/>
              <w:ind w:firstLine="0"/>
              <w:rPr>
                <w:sz w:val="24"/>
                <w:szCs w:val="24"/>
              </w:rPr>
            </w:pPr>
            <w:r>
              <w:rPr>
                <w:sz w:val="24"/>
                <w:szCs w:val="24"/>
              </w:rPr>
              <w:t>Механизированное сгребание снега с покрытия проездов</w:t>
            </w:r>
          </w:p>
        </w:tc>
        <w:tc>
          <w:tcPr>
            <w:tcW w:w="4033" w:type="dxa"/>
            <w:tcBorders>
              <w:top w:val="single" w:sz="4" w:space="0" w:color="auto"/>
              <w:left w:val="single" w:sz="4" w:space="0" w:color="auto"/>
              <w:right w:val="single" w:sz="4" w:space="0" w:color="auto"/>
            </w:tcBorders>
            <w:shd w:val="clear" w:color="auto" w:fill="auto"/>
          </w:tcPr>
          <w:p w14:paraId="63D7667A" w14:textId="77777777" w:rsidR="00133083" w:rsidRDefault="00133083" w:rsidP="00133083">
            <w:pPr>
              <w:pStyle w:val="a5"/>
              <w:ind w:firstLine="0"/>
              <w:jc w:val="both"/>
              <w:rPr>
                <w:sz w:val="24"/>
                <w:szCs w:val="24"/>
              </w:rPr>
            </w:pPr>
            <w:r>
              <w:rPr>
                <w:sz w:val="24"/>
                <w:szCs w:val="24"/>
              </w:rPr>
              <w:t>3 часа после выпадения последующих 4 см снега</w:t>
            </w:r>
          </w:p>
        </w:tc>
      </w:tr>
      <w:tr w:rsidR="00133083" w14:paraId="6FC18160" w14:textId="77777777" w:rsidTr="00C25E00">
        <w:trPr>
          <w:trHeight w:hRule="exact" w:val="562"/>
        </w:trPr>
        <w:tc>
          <w:tcPr>
            <w:tcW w:w="797" w:type="dxa"/>
            <w:tcBorders>
              <w:top w:val="single" w:sz="4" w:space="0" w:color="auto"/>
              <w:left w:val="single" w:sz="4" w:space="0" w:color="auto"/>
            </w:tcBorders>
            <w:shd w:val="clear" w:color="auto" w:fill="auto"/>
          </w:tcPr>
          <w:p w14:paraId="1ACF9011" w14:textId="77777777" w:rsidR="00133083" w:rsidRDefault="00133083" w:rsidP="00133083">
            <w:pPr>
              <w:pStyle w:val="a5"/>
              <w:spacing w:before="80"/>
              <w:ind w:firstLine="0"/>
              <w:rPr>
                <w:sz w:val="24"/>
                <w:szCs w:val="24"/>
              </w:rPr>
            </w:pPr>
            <w:r>
              <w:rPr>
                <w:sz w:val="24"/>
                <w:szCs w:val="24"/>
              </w:rPr>
              <w:t>2.2.2.</w:t>
            </w:r>
          </w:p>
        </w:tc>
        <w:tc>
          <w:tcPr>
            <w:tcW w:w="4536" w:type="dxa"/>
            <w:tcBorders>
              <w:top w:val="single" w:sz="4" w:space="0" w:color="auto"/>
              <w:left w:val="single" w:sz="4" w:space="0" w:color="auto"/>
            </w:tcBorders>
            <w:shd w:val="clear" w:color="auto" w:fill="auto"/>
          </w:tcPr>
          <w:p w14:paraId="27D69B0B" w14:textId="77777777" w:rsidR="00133083" w:rsidRDefault="00133083" w:rsidP="00133083">
            <w:pPr>
              <w:pStyle w:val="a5"/>
              <w:spacing w:before="80"/>
              <w:ind w:firstLine="0"/>
              <w:rPr>
                <w:sz w:val="24"/>
                <w:szCs w:val="24"/>
              </w:rPr>
            </w:pPr>
            <w:r>
              <w:rPr>
                <w:sz w:val="24"/>
                <w:szCs w:val="24"/>
              </w:rPr>
              <w:t>Обработка проездов ПГМ</w:t>
            </w:r>
          </w:p>
        </w:tc>
        <w:tc>
          <w:tcPr>
            <w:tcW w:w="4033" w:type="dxa"/>
            <w:tcBorders>
              <w:top w:val="single" w:sz="4" w:space="0" w:color="auto"/>
              <w:left w:val="single" w:sz="4" w:space="0" w:color="auto"/>
              <w:right w:val="single" w:sz="4" w:space="0" w:color="auto"/>
            </w:tcBorders>
            <w:shd w:val="clear" w:color="auto" w:fill="auto"/>
          </w:tcPr>
          <w:p w14:paraId="6F06B7AE" w14:textId="77777777" w:rsidR="00133083" w:rsidRDefault="00133083" w:rsidP="00133083">
            <w:pPr>
              <w:pStyle w:val="a5"/>
              <w:ind w:firstLine="0"/>
              <w:jc w:val="both"/>
              <w:rPr>
                <w:sz w:val="24"/>
                <w:szCs w:val="24"/>
              </w:rPr>
            </w:pPr>
            <w:r>
              <w:rPr>
                <w:sz w:val="24"/>
                <w:szCs w:val="24"/>
              </w:rPr>
              <w:t>4 часа после выпадения последующих 4 см снега</w:t>
            </w:r>
          </w:p>
        </w:tc>
      </w:tr>
      <w:tr w:rsidR="00133083" w14:paraId="202970FF" w14:textId="77777777" w:rsidTr="00C25E00">
        <w:trPr>
          <w:trHeight w:hRule="exact" w:val="570"/>
        </w:trPr>
        <w:tc>
          <w:tcPr>
            <w:tcW w:w="797" w:type="dxa"/>
            <w:tcBorders>
              <w:top w:val="single" w:sz="4" w:space="0" w:color="auto"/>
              <w:left w:val="single" w:sz="4" w:space="0" w:color="auto"/>
            </w:tcBorders>
            <w:shd w:val="clear" w:color="auto" w:fill="auto"/>
          </w:tcPr>
          <w:p w14:paraId="6D8D20C1" w14:textId="77777777" w:rsidR="00133083" w:rsidRDefault="00133083" w:rsidP="00133083">
            <w:pPr>
              <w:pStyle w:val="a5"/>
              <w:spacing w:before="80"/>
              <w:ind w:firstLine="0"/>
              <w:rPr>
                <w:sz w:val="24"/>
                <w:szCs w:val="24"/>
              </w:rPr>
            </w:pPr>
            <w:r>
              <w:rPr>
                <w:sz w:val="24"/>
                <w:szCs w:val="24"/>
              </w:rPr>
              <w:t>2.2.3.</w:t>
            </w:r>
          </w:p>
        </w:tc>
        <w:tc>
          <w:tcPr>
            <w:tcW w:w="4536" w:type="dxa"/>
            <w:tcBorders>
              <w:top w:val="single" w:sz="4" w:space="0" w:color="auto"/>
              <w:left w:val="single" w:sz="4" w:space="0" w:color="auto"/>
            </w:tcBorders>
            <w:shd w:val="clear" w:color="auto" w:fill="auto"/>
          </w:tcPr>
          <w:p w14:paraId="5A2E8712" w14:textId="77777777" w:rsidR="00133083" w:rsidRDefault="00133083" w:rsidP="00133083">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4033" w:type="dxa"/>
            <w:tcBorders>
              <w:top w:val="single" w:sz="4" w:space="0" w:color="auto"/>
              <w:left w:val="single" w:sz="4" w:space="0" w:color="auto"/>
              <w:right w:val="single" w:sz="4" w:space="0" w:color="auto"/>
            </w:tcBorders>
            <w:shd w:val="clear" w:color="auto" w:fill="auto"/>
          </w:tcPr>
          <w:p w14:paraId="46009A3A" w14:textId="77777777" w:rsidR="00133083" w:rsidRDefault="00133083" w:rsidP="00133083">
            <w:pPr>
              <w:pStyle w:val="a5"/>
              <w:ind w:firstLine="0"/>
              <w:jc w:val="both"/>
              <w:rPr>
                <w:sz w:val="24"/>
                <w:szCs w:val="24"/>
              </w:rPr>
            </w:pPr>
            <w:r>
              <w:rPr>
                <w:sz w:val="24"/>
                <w:szCs w:val="24"/>
              </w:rPr>
              <w:t>5 часов после выпадения последующих 4 см снега</w:t>
            </w:r>
          </w:p>
        </w:tc>
      </w:tr>
      <w:tr w:rsidR="00133083" w14:paraId="5F350411" w14:textId="77777777" w:rsidTr="00C25E00">
        <w:trPr>
          <w:trHeight w:hRule="exact" w:val="490"/>
        </w:trPr>
        <w:tc>
          <w:tcPr>
            <w:tcW w:w="797" w:type="dxa"/>
            <w:tcBorders>
              <w:top w:val="single" w:sz="4" w:space="0" w:color="auto"/>
              <w:left w:val="single" w:sz="4" w:space="0" w:color="auto"/>
            </w:tcBorders>
            <w:shd w:val="clear" w:color="auto" w:fill="auto"/>
          </w:tcPr>
          <w:p w14:paraId="70E0BCE0" w14:textId="77777777" w:rsidR="00133083" w:rsidRDefault="00133083" w:rsidP="00133083">
            <w:pPr>
              <w:pStyle w:val="a5"/>
              <w:ind w:firstLine="0"/>
              <w:rPr>
                <w:sz w:val="24"/>
                <w:szCs w:val="24"/>
              </w:rPr>
            </w:pPr>
            <w:r>
              <w:rPr>
                <w:sz w:val="24"/>
                <w:szCs w:val="24"/>
              </w:rPr>
              <w:t>3.</w:t>
            </w:r>
          </w:p>
        </w:tc>
        <w:tc>
          <w:tcPr>
            <w:tcW w:w="4536" w:type="dxa"/>
            <w:tcBorders>
              <w:top w:val="single" w:sz="4" w:space="0" w:color="auto"/>
              <w:left w:val="single" w:sz="4" w:space="0" w:color="auto"/>
            </w:tcBorders>
            <w:shd w:val="clear" w:color="auto" w:fill="auto"/>
          </w:tcPr>
          <w:p w14:paraId="78BAE032" w14:textId="77777777" w:rsidR="00133083" w:rsidRDefault="00133083" w:rsidP="00133083">
            <w:pPr>
              <w:pStyle w:val="a5"/>
              <w:ind w:firstLine="0"/>
              <w:rPr>
                <w:sz w:val="24"/>
                <w:szCs w:val="24"/>
              </w:rPr>
            </w:pPr>
            <w:r>
              <w:rPr>
                <w:sz w:val="24"/>
                <w:szCs w:val="24"/>
              </w:rPr>
              <w:t>Выпадение последующих 4 см снега</w:t>
            </w:r>
          </w:p>
        </w:tc>
        <w:tc>
          <w:tcPr>
            <w:tcW w:w="4033" w:type="dxa"/>
            <w:tcBorders>
              <w:top w:val="single" w:sz="4" w:space="0" w:color="auto"/>
              <w:left w:val="single" w:sz="4" w:space="0" w:color="auto"/>
              <w:right w:val="single" w:sz="4" w:space="0" w:color="auto"/>
            </w:tcBorders>
            <w:shd w:val="clear" w:color="auto" w:fill="auto"/>
          </w:tcPr>
          <w:p w14:paraId="3437E410" w14:textId="77777777" w:rsidR="00133083" w:rsidRDefault="00133083" w:rsidP="00133083">
            <w:pPr>
              <w:rPr>
                <w:sz w:val="10"/>
                <w:szCs w:val="10"/>
              </w:rPr>
            </w:pPr>
          </w:p>
        </w:tc>
      </w:tr>
      <w:tr w:rsidR="00133083" w14:paraId="43428E49" w14:textId="77777777" w:rsidTr="00C25E00">
        <w:trPr>
          <w:trHeight w:hRule="exact" w:val="490"/>
        </w:trPr>
        <w:tc>
          <w:tcPr>
            <w:tcW w:w="797" w:type="dxa"/>
            <w:tcBorders>
              <w:top w:val="single" w:sz="4" w:space="0" w:color="auto"/>
              <w:left w:val="single" w:sz="4" w:space="0" w:color="auto"/>
            </w:tcBorders>
            <w:shd w:val="clear" w:color="auto" w:fill="auto"/>
          </w:tcPr>
          <w:p w14:paraId="0FE9DA3E" w14:textId="77777777" w:rsidR="00133083" w:rsidRDefault="00133083" w:rsidP="00133083">
            <w:pPr>
              <w:pStyle w:val="a5"/>
              <w:ind w:firstLine="0"/>
              <w:rPr>
                <w:sz w:val="24"/>
                <w:szCs w:val="24"/>
              </w:rPr>
            </w:pPr>
            <w:r>
              <w:rPr>
                <w:sz w:val="24"/>
                <w:szCs w:val="24"/>
              </w:rPr>
              <w:t>3.1.</w:t>
            </w:r>
          </w:p>
        </w:tc>
        <w:tc>
          <w:tcPr>
            <w:tcW w:w="4536" w:type="dxa"/>
            <w:tcBorders>
              <w:top w:val="single" w:sz="4" w:space="0" w:color="auto"/>
              <w:left w:val="single" w:sz="4" w:space="0" w:color="auto"/>
            </w:tcBorders>
            <w:shd w:val="clear" w:color="auto" w:fill="auto"/>
          </w:tcPr>
          <w:p w14:paraId="19663CBD" w14:textId="77777777" w:rsidR="00133083" w:rsidRDefault="00133083" w:rsidP="00133083">
            <w:pPr>
              <w:pStyle w:val="a5"/>
              <w:ind w:firstLine="0"/>
              <w:rPr>
                <w:sz w:val="24"/>
                <w:szCs w:val="24"/>
              </w:rPr>
            </w:pPr>
            <w:r>
              <w:rPr>
                <w:sz w:val="24"/>
                <w:szCs w:val="24"/>
              </w:rPr>
              <w:t>Тротуары и пешеходные дорожки</w:t>
            </w:r>
          </w:p>
        </w:tc>
        <w:tc>
          <w:tcPr>
            <w:tcW w:w="4033" w:type="dxa"/>
            <w:tcBorders>
              <w:top w:val="single" w:sz="4" w:space="0" w:color="auto"/>
              <w:left w:val="single" w:sz="4" w:space="0" w:color="auto"/>
              <w:right w:val="single" w:sz="4" w:space="0" w:color="auto"/>
            </w:tcBorders>
            <w:shd w:val="clear" w:color="auto" w:fill="auto"/>
          </w:tcPr>
          <w:p w14:paraId="0234EBB1" w14:textId="77777777" w:rsidR="00133083" w:rsidRDefault="00133083" w:rsidP="00133083">
            <w:pPr>
              <w:rPr>
                <w:sz w:val="10"/>
                <w:szCs w:val="10"/>
              </w:rPr>
            </w:pPr>
          </w:p>
        </w:tc>
      </w:tr>
      <w:tr w:rsidR="00133083" w14:paraId="18064EF1" w14:textId="77777777" w:rsidTr="00C25E00">
        <w:trPr>
          <w:trHeight w:hRule="exact" w:val="848"/>
        </w:trPr>
        <w:tc>
          <w:tcPr>
            <w:tcW w:w="797" w:type="dxa"/>
            <w:tcBorders>
              <w:top w:val="single" w:sz="4" w:space="0" w:color="auto"/>
              <w:left w:val="single" w:sz="4" w:space="0" w:color="auto"/>
            </w:tcBorders>
            <w:shd w:val="clear" w:color="auto" w:fill="auto"/>
          </w:tcPr>
          <w:p w14:paraId="6B596E12" w14:textId="77777777" w:rsidR="00133083" w:rsidRDefault="00133083" w:rsidP="00133083">
            <w:pPr>
              <w:pStyle w:val="a5"/>
              <w:spacing w:before="80"/>
              <w:ind w:firstLine="0"/>
              <w:rPr>
                <w:sz w:val="24"/>
                <w:szCs w:val="24"/>
              </w:rPr>
            </w:pPr>
            <w:r>
              <w:rPr>
                <w:sz w:val="24"/>
                <w:szCs w:val="24"/>
              </w:rPr>
              <w:t>3.1.1.</w:t>
            </w:r>
          </w:p>
        </w:tc>
        <w:tc>
          <w:tcPr>
            <w:tcW w:w="4536" w:type="dxa"/>
            <w:tcBorders>
              <w:top w:val="single" w:sz="4" w:space="0" w:color="auto"/>
              <w:left w:val="single" w:sz="4" w:space="0" w:color="auto"/>
            </w:tcBorders>
            <w:shd w:val="clear" w:color="auto" w:fill="auto"/>
          </w:tcPr>
          <w:p w14:paraId="60E09A6E" w14:textId="77777777" w:rsidR="00133083" w:rsidRDefault="00133083" w:rsidP="00133083">
            <w:pPr>
              <w:pStyle w:val="a5"/>
              <w:ind w:firstLine="0"/>
              <w:rPr>
                <w:sz w:val="24"/>
                <w:szCs w:val="24"/>
              </w:rPr>
            </w:pPr>
            <w:r>
              <w:rPr>
                <w:sz w:val="24"/>
                <w:szCs w:val="24"/>
              </w:rPr>
              <w:t>Подметание тротуаров и пешеходных дорожек. Обработка ПГМ участков со снежными накатами</w:t>
            </w:r>
          </w:p>
        </w:tc>
        <w:tc>
          <w:tcPr>
            <w:tcW w:w="4033" w:type="dxa"/>
            <w:tcBorders>
              <w:top w:val="single" w:sz="4" w:space="0" w:color="auto"/>
              <w:left w:val="single" w:sz="4" w:space="0" w:color="auto"/>
              <w:right w:val="single" w:sz="4" w:space="0" w:color="auto"/>
            </w:tcBorders>
            <w:shd w:val="clear" w:color="auto" w:fill="auto"/>
          </w:tcPr>
          <w:p w14:paraId="23914B66" w14:textId="77777777" w:rsidR="00133083" w:rsidRDefault="00133083" w:rsidP="00133083">
            <w:pPr>
              <w:pStyle w:val="a5"/>
              <w:ind w:firstLine="0"/>
              <w:jc w:val="both"/>
              <w:rPr>
                <w:sz w:val="24"/>
                <w:szCs w:val="24"/>
              </w:rPr>
            </w:pPr>
            <w:r>
              <w:rPr>
                <w:sz w:val="24"/>
                <w:szCs w:val="24"/>
              </w:rPr>
              <w:t>2 часа после выпадения последующих 4 см снега</w:t>
            </w:r>
          </w:p>
        </w:tc>
      </w:tr>
      <w:tr w:rsidR="00133083" w14:paraId="6918855F" w14:textId="77777777" w:rsidTr="00C25E00">
        <w:trPr>
          <w:trHeight w:hRule="exact" w:val="562"/>
        </w:trPr>
        <w:tc>
          <w:tcPr>
            <w:tcW w:w="797" w:type="dxa"/>
            <w:tcBorders>
              <w:top w:val="single" w:sz="4" w:space="0" w:color="auto"/>
              <w:left w:val="single" w:sz="4" w:space="0" w:color="auto"/>
            </w:tcBorders>
            <w:shd w:val="clear" w:color="auto" w:fill="auto"/>
          </w:tcPr>
          <w:p w14:paraId="450F2095" w14:textId="77777777" w:rsidR="00133083" w:rsidRDefault="00133083" w:rsidP="00133083">
            <w:pPr>
              <w:pStyle w:val="a5"/>
              <w:spacing w:before="80"/>
              <w:ind w:firstLine="0"/>
              <w:rPr>
                <w:sz w:val="24"/>
                <w:szCs w:val="24"/>
              </w:rPr>
            </w:pPr>
            <w:r>
              <w:rPr>
                <w:sz w:val="24"/>
                <w:szCs w:val="24"/>
              </w:rPr>
              <w:t>3.2.</w:t>
            </w:r>
          </w:p>
        </w:tc>
        <w:tc>
          <w:tcPr>
            <w:tcW w:w="4536" w:type="dxa"/>
            <w:tcBorders>
              <w:top w:val="single" w:sz="4" w:space="0" w:color="auto"/>
              <w:left w:val="single" w:sz="4" w:space="0" w:color="auto"/>
            </w:tcBorders>
            <w:shd w:val="clear" w:color="auto" w:fill="auto"/>
          </w:tcPr>
          <w:p w14:paraId="7061D456" w14:textId="77777777" w:rsidR="00133083" w:rsidRDefault="00133083" w:rsidP="00133083">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4033" w:type="dxa"/>
            <w:tcBorders>
              <w:top w:val="single" w:sz="4" w:space="0" w:color="auto"/>
              <w:left w:val="single" w:sz="4" w:space="0" w:color="auto"/>
              <w:right w:val="single" w:sz="4" w:space="0" w:color="auto"/>
            </w:tcBorders>
            <w:shd w:val="clear" w:color="auto" w:fill="auto"/>
          </w:tcPr>
          <w:p w14:paraId="741BC9C5" w14:textId="77777777" w:rsidR="00133083" w:rsidRDefault="00133083" w:rsidP="00133083">
            <w:pPr>
              <w:rPr>
                <w:sz w:val="10"/>
                <w:szCs w:val="10"/>
              </w:rPr>
            </w:pPr>
          </w:p>
        </w:tc>
      </w:tr>
      <w:tr w:rsidR="00133083" w14:paraId="266859E8" w14:textId="77777777" w:rsidTr="00C25E00">
        <w:trPr>
          <w:trHeight w:hRule="exact" w:val="570"/>
        </w:trPr>
        <w:tc>
          <w:tcPr>
            <w:tcW w:w="797" w:type="dxa"/>
            <w:tcBorders>
              <w:top w:val="single" w:sz="4" w:space="0" w:color="auto"/>
              <w:left w:val="single" w:sz="4" w:space="0" w:color="auto"/>
            </w:tcBorders>
            <w:shd w:val="clear" w:color="auto" w:fill="auto"/>
          </w:tcPr>
          <w:p w14:paraId="6CC1829F" w14:textId="77777777" w:rsidR="00133083" w:rsidRDefault="00133083" w:rsidP="00133083">
            <w:pPr>
              <w:pStyle w:val="a5"/>
              <w:spacing w:before="80"/>
              <w:ind w:firstLine="0"/>
              <w:rPr>
                <w:sz w:val="24"/>
                <w:szCs w:val="24"/>
              </w:rPr>
            </w:pPr>
            <w:r>
              <w:rPr>
                <w:sz w:val="24"/>
                <w:szCs w:val="24"/>
              </w:rPr>
              <w:t>3.2.1.</w:t>
            </w:r>
          </w:p>
        </w:tc>
        <w:tc>
          <w:tcPr>
            <w:tcW w:w="4536" w:type="dxa"/>
            <w:tcBorders>
              <w:top w:val="single" w:sz="4" w:space="0" w:color="auto"/>
              <w:left w:val="single" w:sz="4" w:space="0" w:color="auto"/>
            </w:tcBorders>
            <w:shd w:val="clear" w:color="auto" w:fill="auto"/>
          </w:tcPr>
          <w:p w14:paraId="56BD0A4B" w14:textId="77777777" w:rsidR="00133083" w:rsidRDefault="00133083" w:rsidP="00133083">
            <w:pPr>
              <w:pStyle w:val="a5"/>
              <w:ind w:firstLine="0"/>
              <w:rPr>
                <w:sz w:val="24"/>
                <w:szCs w:val="24"/>
              </w:rPr>
            </w:pPr>
            <w:r>
              <w:rPr>
                <w:sz w:val="24"/>
                <w:szCs w:val="24"/>
              </w:rPr>
              <w:t>Механизированное сгребание снега с покрытия проездов</w:t>
            </w:r>
          </w:p>
        </w:tc>
        <w:tc>
          <w:tcPr>
            <w:tcW w:w="4033" w:type="dxa"/>
            <w:tcBorders>
              <w:top w:val="single" w:sz="4" w:space="0" w:color="auto"/>
              <w:left w:val="single" w:sz="4" w:space="0" w:color="auto"/>
              <w:right w:val="single" w:sz="4" w:space="0" w:color="auto"/>
            </w:tcBorders>
            <w:shd w:val="clear" w:color="auto" w:fill="auto"/>
          </w:tcPr>
          <w:p w14:paraId="2D40B4E4" w14:textId="77777777" w:rsidR="00133083" w:rsidRDefault="00133083" w:rsidP="00133083">
            <w:pPr>
              <w:pStyle w:val="a5"/>
              <w:ind w:firstLine="0"/>
              <w:jc w:val="both"/>
              <w:rPr>
                <w:sz w:val="24"/>
                <w:szCs w:val="24"/>
              </w:rPr>
            </w:pPr>
            <w:r>
              <w:rPr>
                <w:sz w:val="24"/>
                <w:szCs w:val="24"/>
              </w:rPr>
              <w:t>3 часа после выпадения последующих 4 см снега</w:t>
            </w:r>
          </w:p>
        </w:tc>
      </w:tr>
      <w:tr w:rsidR="00133083" w14:paraId="56C8D39C" w14:textId="77777777" w:rsidTr="00C25E00">
        <w:trPr>
          <w:trHeight w:hRule="exact" w:val="564"/>
        </w:trPr>
        <w:tc>
          <w:tcPr>
            <w:tcW w:w="797" w:type="dxa"/>
            <w:tcBorders>
              <w:top w:val="single" w:sz="4" w:space="0" w:color="auto"/>
              <w:left w:val="single" w:sz="4" w:space="0" w:color="auto"/>
            </w:tcBorders>
            <w:shd w:val="clear" w:color="auto" w:fill="auto"/>
          </w:tcPr>
          <w:p w14:paraId="0C4DF346" w14:textId="77777777" w:rsidR="00133083" w:rsidRDefault="00133083" w:rsidP="00133083">
            <w:pPr>
              <w:pStyle w:val="a5"/>
              <w:spacing w:before="80"/>
              <w:ind w:firstLine="0"/>
              <w:rPr>
                <w:sz w:val="24"/>
                <w:szCs w:val="24"/>
              </w:rPr>
            </w:pPr>
            <w:r>
              <w:rPr>
                <w:sz w:val="24"/>
                <w:szCs w:val="24"/>
              </w:rPr>
              <w:t>3.2.2.</w:t>
            </w:r>
          </w:p>
        </w:tc>
        <w:tc>
          <w:tcPr>
            <w:tcW w:w="4536" w:type="dxa"/>
            <w:tcBorders>
              <w:top w:val="single" w:sz="4" w:space="0" w:color="auto"/>
              <w:left w:val="single" w:sz="4" w:space="0" w:color="auto"/>
            </w:tcBorders>
            <w:shd w:val="clear" w:color="auto" w:fill="auto"/>
          </w:tcPr>
          <w:p w14:paraId="257A7DAD" w14:textId="77777777" w:rsidR="00133083" w:rsidRDefault="00133083" w:rsidP="00133083">
            <w:pPr>
              <w:pStyle w:val="a5"/>
              <w:spacing w:before="80"/>
              <w:ind w:firstLine="0"/>
              <w:rPr>
                <w:sz w:val="24"/>
                <w:szCs w:val="24"/>
              </w:rPr>
            </w:pPr>
            <w:r>
              <w:rPr>
                <w:sz w:val="24"/>
                <w:szCs w:val="24"/>
              </w:rPr>
              <w:t>Обработка проездов ПГМ</w:t>
            </w:r>
          </w:p>
        </w:tc>
        <w:tc>
          <w:tcPr>
            <w:tcW w:w="4033" w:type="dxa"/>
            <w:tcBorders>
              <w:top w:val="single" w:sz="4" w:space="0" w:color="auto"/>
              <w:left w:val="single" w:sz="4" w:space="0" w:color="auto"/>
              <w:right w:val="single" w:sz="4" w:space="0" w:color="auto"/>
            </w:tcBorders>
            <w:shd w:val="clear" w:color="auto" w:fill="auto"/>
          </w:tcPr>
          <w:p w14:paraId="673426FE" w14:textId="77777777" w:rsidR="00133083" w:rsidRDefault="00133083" w:rsidP="00133083">
            <w:pPr>
              <w:pStyle w:val="a5"/>
              <w:ind w:firstLine="0"/>
              <w:jc w:val="both"/>
              <w:rPr>
                <w:sz w:val="24"/>
                <w:szCs w:val="24"/>
              </w:rPr>
            </w:pPr>
            <w:r>
              <w:rPr>
                <w:sz w:val="24"/>
                <w:szCs w:val="24"/>
              </w:rPr>
              <w:t>4 часа после выпадения последующих 4 см снега</w:t>
            </w:r>
          </w:p>
        </w:tc>
      </w:tr>
      <w:tr w:rsidR="00133083" w14:paraId="06FB09CC" w14:textId="77777777" w:rsidTr="00C25E00">
        <w:trPr>
          <w:trHeight w:hRule="exact" w:val="558"/>
        </w:trPr>
        <w:tc>
          <w:tcPr>
            <w:tcW w:w="797" w:type="dxa"/>
            <w:tcBorders>
              <w:top w:val="single" w:sz="4" w:space="0" w:color="auto"/>
              <w:left w:val="single" w:sz="4" w:space="0" w:color="auto"/>
            </w:tcBorders>
            <w:shd w:val="clear" w:color="auto" w:fill="auto"/>
          </w:tcPr>
          <w:p w14:paraId="716AF2BE" w14:textId="77777777" w:rsidR="00133083" w:rsidRDefault="00133083" w:rsidP="00133083">
            <w:pPr>
              <w:pStyle w:val="a5"/>
              <w:spacing w:before="80"/>
              <w:ind w:firstLine="0"/>
              <w:rPr>
                <w:sz w:val="24"/>
                <w:szCs w:val="24"/>
              </w:rPr>
            </w:pPr>
            <w:r>
              <w:rPr>
                <w:sz w:val="24"/>
                <w:szCs w:val="24"/>
              </w:rPr>
              <w:t>3.2.3.</w:t>
            </w:r>
          </w:p>
        </w:tc>
        <w:tc>
          <w:tcPr>
            <w:tcW w:w="4536" w:type="dxa"/>
            <w:tcBorders>
              <w:top w:val="single" w:sz="4" w:space="0" w:color="auto"/>
              <w:left w:val="single" w:sz="4" w:space="0" w:color="auto"/>
            </w:tcBorders>
            <w:shd w:val="clear" w:color="auto" w:fill="auto"/>
          </w:tcPr>
          <w:p w14:paraId="2EEF5285" w14:textId="77777777" w:rsidR="00133083" w:rsidRDefault="00133083" w:rsidP="00133083">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4033" w:type="dxa"/>
            <w:tcBorders>
              <w:top w:val="single" w:sz="4" w:space="0" w:color="auto"/>
              <w:left w:val="single" w:sz="4" w:space="0" w:color="auto"/>
              <w:right w:val="single" w:sz="4" w:space="0" w:color="auto"/>
            </w:tcBorders>
            <w:shd w:val="clear" w:color="auto" w:fill="auto"/>
          </w:tcPr>
          <w:p w14:paraId="2E3D7695" w14:textId="77777777" w:rsidR="00133083" w:rsidRDefault="00133083" w:rsidP="00133083">
            <w:pPr>
              <w:pStyle w:val="a5"/>
              <w:ind w:firstLine="0"/>
              <w:jc w:val="both"/>
              <w:rPr>
                <w:sz w:val="24"/>
                <w:szCs w:val="24"/>
              </w:rPr>
            </w:pPr>
            <w:r>
              <w:rPr>
                <w:sz w:val="24"/>
                <w:szCs w:val="24"/>
              </w:rPr>
              <w:t>5 часов после выпадения последующих 4 см снега</w:t>
            </w:r>
          </w:p>
        </w:tc>
      </w:tr>
      <w:tr w:rsidR="00133083" w14:paraId="4FE1768A" w14:textId="77777777" w:rsidTr="00C25E00">
        <w:trPr>
          <w:trHeight w:hRule="exact" w:val="490"/>
        </w:trPr>
        <w:tc>
          <w:tcPr>
            <w:tcW w:w="797" w:type="dxa"/>
            <w:tcBorders>
              <w:top w:val="single" w:sz="4" w:space="0" w:color="auto"/>
              <w:left w:val="single" w:sz="4" w:space="0" w:color="auto"/>
            </w:tcBorders>
            <w:shd w:val="clear" w:color="auto" w:fill="auto"/>
          </w:tcPr>
          <w:p w14:paraId="67B39E84" w14:textId="77777777" w:rsidR="00133083" w:rsidRDefault="00133083" w:rsidP="00133083">
            <w:pPr>
              <w:pStyle w:val="a5"/>
              <w:ind w:firstLine="0"/>
              <w:rPr>
                <w:sz w:val="24"/>
                <w:szCs w:val="24"/>
              </w:rPr>
            </w:pPr>
            <w:r>
              <w:rPr>
                <w:sz w:val="24"/>
                <w:szCs w:val="24"/>
              </w:rPr>
              <w:t>4.</w:t>
            </w:r>
          </w:p>
        </w:tc>
        <w:tc>
          <w:tcPr>
            <w:tcW w:w="4536" w:type="dxa"/>
            <w:tcBorders>
              <w:top w:val="single" w:sz="4" w:space="0" w:color="auto"/>
              <w:left w:val="single" w:sz="4" w:space="0" w:color="auto"/>
            </w:tcBorders>
            <w:shd w:val="clear" w:color="auto" w:fill="auto"/>
          </w:tcPr>
          <w:p w14:paraId="70D50BC3" w14:textId="77777777" w:rsidR="00133083" w:rsidRDefault="00133083" w:rsidP="00133083">
            <w:pPr>
              <w:pStyle w:val="a5"/>
              <w:ind w:firstLine="0"/>
              <w:rPr>
                <w:sz w:val="24"/>
                <w:szCs w:val="24"/>
              </w:rPr>
            </w:pPr>
            <w:r>
              <w:rPr>
                <w:sz w:val="24"/>
                <w:szCs w:val="24"/>
              </w:rPr>
              <w:t>Выпадение последующих 4 см снега</w:t>
            </w:r>
          </w:p>
        </w:tc>
        <w:tc>
          <w:tcPr>
            <w:tcW w:w="4033" w:type="dxa"/>
            <w:tcBorders>
              <w:top w:val="single" w:sz="4" w:space="0" w:color="auto"/>
              <w:left w:val="single" w:sz="4" w:space="0" w:color="auto"/>
              <w:right w:val="single" w:sz="4" w:space="0" w:color="auto"/>
            </w:tcBorders>
            <w:shd w:val="clear" w:color="auto" w:fill="auto"/>
          </w:tcPr>
          <w:p w14:paraId="38312191" w14:textId="77777777" w:rsidR="00133083" w:rsidRDefault="00133083" w:rsidP="00133083">
            <w:pPr>
              <w:pStyle w:val="a5"/>
              <w:ind w:firstLine="0"/>
              <w:jc w:val="center"/>
              <w:rPr>
                <w:sz w:val="24"/>
                <w:szCs w:val="24"/>
              </w:rPr>
            </w:pPr>
            <w:r>
              <w:rPr>
                <w:sz w:val="24"/>
                <w:szCs w:val="24"/>
              </w:rPr>
              <w:t>-</w:t>
            </w:r>
          </w:p>
        </w:tc>
      </w:tr>
      <w:tr w:rsidR="00133083" w14:paraId="19595AA1" w14:textId="77777777" w:rsidTr="00C25E00">
        <w:trPr>
          <w:trHeight w:hRule="exact" w:val="490"/>
        </w:trPr>
        <w:tc>
          <w:tcPr>
            <w:tcW w:w="797" w:type="dxa"/>
            <w:tcBorders>
              <w:top w:val="single" w:sz="4" w:space="0" w:color="auto"/>
              <w:left w:val="single" w:sz="4" w:space="0" w:color="auto"/>
            </w:tcBorders>
            <w:shd w:val="clear" w:color="auto" w:fill="auto"/>
          </w:tcPr>
          <w:p w14:paraId="178D752F" w14:textId="77777777" w:rsidR="00133083" w:rsidRDefault="00133083" w:rsidP="00133083">
            <w:pPr>
              <w:pStyle w:val="a5"/>
              <w:ind w:firstLine="0"/>
              <w:rPr>
                <w:sz w:val="24"/>
                <w:szCs w:val="24"/>
              </w:rPr>
            </w:pPr>
            <w:r>
              <w:rPr>
                <w:sz w:val="24"/>
                <w:szCs w:val="24"/>
              </w:rPr>
              <w:t>4.1.</w:t>
            </w:r>
          </w:p>
        </w:tc>
        <w:tc>
          <w:tcPr>
            <w:tcW w:w="4536" w:type="dxa"/>
            <w:tcBorders>
              <w:top w:val="single" w:sz="4" w:space="0" w:color="auto"/>
              <w:left w:val="single" w:sz="4" w:space="0" w:color="auto"/>
            </w:tcBorders>
            <w:shd w:val="clear" w:color="auto" w:fill="auto"/>
          </w:tcPr>
          <w:p w14:paraId="28D558E1" w14:textId="77777777" w:rsidR="00133083" w:rsidRDefault="00133083" w:rsidP="00133083">
            <w:pPr>
              <w:pStyle w:val="a5"/>
              <w:ind w:firstLine="0"/>
              <w:rPr>
                <w:sz w:val="24"/>
                <w:szCs w:val="24"/>
              </w:rPr>
            </w:pPr>
            <w:r>
              <w:rPr>
                <w:sz w:val="24"/>
                <w:szCs w:val="24"/>
              </w:rPr>
              <w:t>Тротуары и пешеходные дорожки</w:t>
            </w:r>
          </w:p>
        </w:tc>
        <w:tc>
          <w:tcPr>
            <w:tcW w:w="4033" w:type="dxa"/>
            <w:tcBorders>
              <w:top w:val="single" w:sz="4" w:space="0" w:color="auto"/>
              <w:left w:val="single" w:sz="4" w:space="0" w:color="auto"/>
              <w:right w:val="single" w:sz="4" w:space="0" w:color="auto"/>
            </w:tcBorders>
            <w:shd w:val="clear" w:color="auto" w:fill="auto"/>
          </w:tcPr>
          <w:p w14:paraId="1BBF6A2F" w14:textId="77777777" w:rsidR="00133083" w:rsidRDefault="00133083" w:rsidP="00133083">
            <w:pPr>
              <w:rPr>
                <w:sz w:val="10"/>
                <w:szCs w:val="10"/>
              </w:rPr>
            </w:pPr>
          </w:p>
        </w:tc>
      </w:tr>
      <w:tr w:rsidR="00133083" w14:paraId="4DEF8139" w14:textId="77777777" w:rsidTr="00C25E00">
        <w:trPr>
          <w:trHeight w:hRule="exact" w:val="849"/>
        </w:trPr>
        <w:tc>
          <w:tcPr>
            <w:tcW w:w="797" w:type="dxa"/>
            <w:tcBorders>
              <w:top w:val="single" w:sz="4" w:space="0" w:color="auto"/>
              <w:left w:val="single" w:sz="4" w:space="0" w:color="auto"/>
            </w:tcBorders>
            <w:shd w:val="clear" w:color="auto" w:fill="auto"/>
          </w:tcPr>
          <w:p w14:paraId="13F685E4" w14:textId="77777777" w:rsidR="00133083" w:rsidRDefault="00133083" w:rsidP="00133083">
            <w:pPr>
              <w:pStyle w:val="a5"/>
              <w:spacing w:before="80"/>
              <w:ind w:firstLine="0"/>
              <w:rPr>
                <w:sz w:val="24"/>
                <w:szCs w:val="24"/>
              </w:rPr>
            </w:pPr>
            <w:r>
              <w:rPr>
                <w:sz w:val="24"/>
                <w:szCs w:val="24"/>
              </w:rPr>
              <w:t>4.1.1.</w:t>
            </w:r>
          </w:p>
        </w:tc>
        <w:tc>
          <w:tcPr>
            <w:tcW w:w="4536" w:type="dxa"/>
            <w:tcBorders>
              <w:top w:val="single" w:sz="4" w:space="0" w:color="auto"/>
              <w:left w:val="single" w:sz="4" w:space="0" w:color="auto"/>
            </w:tcBorders>
            <w:shd w:val="clear" w:color="auto" w:fill="auto"/>
          </w:tcPr>
          <w:p w14:paraId="737B4687" w14:textId="77777777" w:rsidR="00133083" w:rsidRDefault="00133083" w:rsidP="00133083">
            <w:pPr>
              <w:pStyle w:val="a5"/>
              <w:ind w:firstLine="0"/>
              <w:rPr>
                <w:sz w:val="24"/>
                <w:szCs w:val="24"/>
              </w:rPr>
            </w:pPr>
            <w:r>
              <w:rPr>
                <w:sz w:val="24"/>
                <w:szCs w:val="24"/>
              </w:rPr>
              <w:t>Подметание тротуаров и пешеходных дорожек. Обработка ПГМ участков со снежными накатами</w:t>
            </w:r>
          </w:p>
        </w:tc>
        <w:tc>
          <w:tcPr>
            <w:tcW w:w="4033" w:type="dxa"/>
            <w:tcBorders>
              <w:top w:val="single" w:sz="4" w:space="0" w:color="auto"/>
              <w:left w:val="single" w:sz="4" w:space="0" w:color="auto"/>
              <w:right w:val="single" w:sz="4" w:space="0" w:color="auto"/>
            </w:tcBorders>
            <w:shd w:val="clear" w:color="auto" w:fill="auto"/>
          </w:tcPr>
          <w:p w14:paraId="5B4DACEA" w14:textId="77777777" w:rsidR="00133083" w:rsidRDefault="00133083" w:rsidP="00133083">
            <w:pPr>
              <w:pStyle w:val="a5"/>
              <w:ind w:firstLine="0"/>
              <w:jc w:val="both"/>
              <w:rPr>
                <w:sz w:val="24"/>
                <w:szCs w:val="24"/>
              </w:rPr>
            </w:pPr>
            <w:r>
              <w:rPr>
                <w:sz w:val="24"/>
                <w:szCs w:val="24"/>
              </w:rPr>
              <w:t>2 часа после выпадения последующих 4 см снега</w:t>
            </w:r>
          </w:p>
        </w:tc>
      </w:tr>
      <w:tr w:rsidR="00133083" w14:paraId="4FF3969D" w14:textId="77777777" w:rsidTr="00C25E00">
        <w:trPr>
          <w:trHeight w:hRule="exact" w:val="564"/>
        </w:trPr>
        <w:tc>
          <w:tcPr>
            <w:tcW w:w="797" w:type="dxa"/>
            <w:tcBorders>
              <w:top w:val="single" w:sz="4" w:space="0" w:color="auto"/>
              <w:left w:val="single" w:sz="4" w:space="0" w:color="auto"/>
            </w:tcBorders>
            <w:shd w:val="clear" w:color="auto" w:fill="auto"/>
          </w:tcPr>
          <w:p w14:paraId="783D36FA" w14:textId="77777777" w:rsidR="00133083" w:rsidRDefault="00133083" w:rsidP="00133083">
            <w:pPr>
              <w:pStyle w:val="a5"/>
              <w:spacing w:before="80"/>
              <w:ind w:firstLine="0"/>
              <w:rPr>
                <w:sz w:val="24"/>
                <w:szCs w:val="24"/>
              </w:rPr>
            </w:pPr>
            <w:r>
              <w:rPr>
                <w:sz w:val="24"/>
                <w:szCs w:val="24"/>
              </w:rPr>
              <w:t>4.2.</w:t>
            </w:r>
          </w:p>
        </w:tc>
        <w:tc>
          <w:tcPr>
            <w:tcW w:w="4536" w:type="dxa"/>
            <w:tcBorders>
              <w:top w:val="single" w:sz="4" w:space="0" w:color="auto"/>
              <w:left w:val="single" w:sz="4" w:space="0" w:color="auto"/>
            </w:tcBorders>
            <w:shd w:val="clear" w:color="auto" w:fill="auto"/>
          </w:tcPr>
          <w:p w14:paraId="5F731BC4" w14:textId="77777777" w:rsidR="00133083" w:rsidRDefault="00133083" w:rsidP="00133083">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4033" w:type="dxa"/>
            <w:tcBorders>
              <w:top w:val="single" w:sz="4" w:space="0" w:color="auto"/>
              <w:left w:val="single" w:sz="4" w:space="0" w:color="auto"/>
              <w:right w:val="single" w:sz="4" w:space="0" w:color="auto"/>
            </w:tcBorders>
            <w:shd w:val="clear" w:color="auto" w:fill="auto"/>
          </w:tcPr>
          <w:p w14:paraId="5DFD0D49" w14:textId="77777777" w:rsidR="00133083" w:rsidRDefault="00133083" w:rsidP="00133083">
            <w:pPr>
              <w:rPr>
                <w:sz w:val="10"/>
                <w:szCs w:val="10"/>
              </w:rPr>
            </w:pPr>
          </w:p>
        </w:tc>
      </w:tr>
      <w:tr w:rsidR="00133083" w14:paraId="40F4C6A4" w14:textId="77777777" w:rsidTr="00C25E00">
        <w:trPr>
          <w:trHeight w:hRule="exact" w:val="572"/>
        </w:trPr>
        <w:tc>
          <w:tcPr>
            <w:tcW w:w="797" w:type="dxa"/>
            <w:tcBorders>
              <w:top w:val="single" w:sz="4" w:space="0" w:color="auto"/>
              <w:left w:val="single" w:sz="4" w:space="0" w:color="auto"/>
            </w:tcBorders>
            <w:shd w:val="clear" w:color="auto" w:fill="auto"/>
          </w:tcPr>
          <w:p w14:paraId="4EE5F0DB" w14:textId="77777777" w:rsidR="00133083" w:rsidRDefault="00133083" w:rsidP="00133083">
            <w:pPr>
              <w:pStyle w:val="a5"/>
              <w:spacing w:before="80"/>
              <w:ind w:firstLine="0"/>
              <w:rPr>
                <w:sz w:val="24"/>
                <w:szCs w:val="24"/>
              </w:rPr>
            </w:pPr>
            <w:r>
              <w:rPr>
                <w:sz w:val="24"/>
                <w:szCs w:val="24"/>
              </w:rPr>
              <w:t>4.2.1.</w:t>
            </w:r>
          </w:p>
        </w:tc>
        <w:tc>
          <w:tcPr>
            <w:tcW w:w="4536" w:type="dxa"/>
            <w:tcBorders>
              <w:top w:val="single" w:sz="4" w:space="0" w:color="auto"/>
              <w:left w:val="single" w:sz="4" w:space="0" w:color="auto"/>
            </w:tcBorders>
            <w:shd w:val="clear" w:color="auto" w:fill="auto"/>
          </w:tcPr>
          <w:p w14:paraId="6655EA02" w14:textId="77777777" w:rsidR="00133083" w:rsidRDefault="00133083" w:rsidP="00133083">
            <w:pPr>
              <w:pStyle w:val="a5"/>
              <w:ind w:firstLine="0"/>
              <w:rPr>
                <w:sz w:val="24"/>
                <w:szCs w:val="24"/>
              </w:rPr>
            </w:pPr>
            <w:r>
              <w:rPr>
                <w:sz w:val="24"/>
                <w:szCs w:val="24"/>
              </w:rPr>
              <w:t>Механизированное сгребание снега с покрытия проездов</w:t>
            </w:r>
          </w:p>
        </w:tc>
        <w:tc>
          <w:tcPr>
            <w:tcW w:w="4033" w:type="dxa"/>
            <w:tcBorders>
              <w:top w:val="single" w:sz="4" w:space="0" w:color="auto"/>
              <w:left w:val="single" w:sz="4" w:space="0" w:color="auto"/>
              <w:right w:val="single" w:sz="4" w:space="0" w:color="auto"/>
            </w:tcBorders>
            <w:shd w:val="clear" w:color="auto" w:fill="auto"/>
          </w:tcPr>
          <w:p w14:paraId="08FF3083" w14:textId="77777777" w:rsidR="00133083" w:rsidRDefault="00133083" w:rsidP="00133083">
            <w:pPr>
              <w:pStyle w:val="a5"/>
              <w:ind w:firstLine="0"/>
              <w:jc w:val="both"/>
              <w:rPr>
                <w:sz w:val="24"/>
                <w:szCs w:val="24"/>
              </w:rPr>
            </w:pPr>
            <w:r>
              <w:rPr>
                <w:sz w:val="24"/>
                <w:szCs w:val="24"/>
              </w:rPr>
              <w:t>3 часа после выпадения последующих 4 см снега</w:t>
            </w:r>
          </w:p>
        </w:tc>
      </w:tr>
      <w:tr w:rsidR="00133083" w14:paraId="7144B366" w14:textId="77777777" w:rsidTr="00C25E00">
        <w:trPr>
          <w:trHeight w:hRule="exact" w:val="768"/>
        </w:trPr>
        <w:tc>
          <w:tcPr>
            <w:tcW w:w="797" w:type="dxa"/>
            <w:tcBorders>
              <w:top w:val="single" w:sz="4" w:space="0" w:color="auto"/>
              <w:left w:val="single" w:sz="4" w:space="0" w:color="auto"/>
              <w:bottom w:val="single" w:sz="4" w:space="0" w:color="auto"/>
            </w:tcBorders>
            <w:shd w:val="clear" w:color="auto" w:fill="auto"/>
          </w:tcPr>
          <w:p w14:paraId="09754C23" w14:textId="77777777" w:rsidR="00133083" w:rsidRDefault="00133083" w:rsidP="00133083">
            <w:pPr>
              <w:pStyle w:val="a5"/>
              <w:spacing w:before="80"/>
              <w:ind w:firstLine="0"/>
              <w:rPr>
                <w:sz w:val="24"/>
                <w:szCs w:val="24"/>
              </w:rPr>
            </w:pPr>
            <w:r>
              <w:rPr>
                <w:sz w:val="24"/>
                <w:szCs w:val="24"/>
              </w:rPr>
              <w:t>4.2.2.</w:t>
            </w:r>
          </w:p>
        </w:tc>
        <w:tc>
          <w:tcPr>
            <w:tcW w:w="4536" w:type="dxa"/>
            <w:tcBorders>
              <w:top w:val="single" w:sz="4" w:space="0" w:color="auto"/>
              <w:left w:val="single" w:sz="4" w:space="0" w:color="auto"/>
              <w:bottom w:val="single" w:sz="4" w:space="0" w:color="auto"/>
            </w:tcBorders>
            <w:shd w:val="clear" w:color="auto" w:fill="auto"/>
          </w:tcPr>
          <w:p w14:paraId="73F683EC" w14:textId="77777777" w:rsidR="00133083" w:rsidRDefault="00133083" w:rsidP="00133083">
            <w:pPr>
              <w:pStyle w:val="a5"/>
              <w:ind w:firstLine="0"/>
              <w:rPr>
                <w:sz w:val="24"/>
                <w:szCs w:val="24"/>
              </w:rPr>
            </w:pPr>
            <w:r>
              <w:rPr>
                <w:sz w:val="24"/>
                <w:szCs w:val="24"/>
              </w:rPr>
              <w:t>Обработка проездов противогололедными материалами</w:t>
            </w:r>
          </w:p>
        </w:tc>
        <w:tc>
          <w:tcPr>
            <w:tcW w:w="4033" w:type="dxa"/>
            <w:tcBorders>
              <w:top w:val="single" w:sz="4" w:space="0" w:color="auto"/>
              <w:left w:val="single" w:sz="4" w:space="0" w:color="auto"/>
              <w:bottom w:val="single" w:sz="4" w:space="0" w:color="auto"/>
              <w:right w:val="single" w:sz="4" w:space="0" w:color="auto"/>
            </w:tcBorders>
            <w:shd w:val="clear" w:color="auto" w:fill="auto"/>
          </w:tcPr>
          <w:p w14:paraId="532FF130" w14:textId="77777777" w:rsidR="00133083" w:rsidRDefault="00133083" w:rsidP="00133083">
            <w:pPr>
              <w:pStyle w:val="a5"/>
              <w:ind w:firstLine="0"/>
              <w:jc w:val="both"/>
              <w:rPr>
                <w:sz w:val="24"/>
                <w:szCs w:val="24"/>
              </w:rPr>
            </w:pPr>
            <w:r>
              <w:rPr>
                <w:sz w:val="24"/>
                <w:szCs w:val="24"/>
              </w:rPr>
              <w:t>4 часа после выпадения последующих 4 см снега</w:t>
            </w:r>
          </w:p>
        </w:tc>
      </w:tr>
    </w:tbl>
    <w:p w14:paraId="73A33EA5" w14:textId="77777777" w:rsidR="00A774AD" w:rsidRDefault="00A774AD">
      <w:pPr>
        <w:spacing w:line="1" w:lineRule="exact"/>
      </w:pPr>
    </w:p>
    <w:p w14:paraId="58A7440A" w14:textId="77777777" w:rsidR="00A774AD" w:rsidRDefault="00A774AD">
      <w:pPr>
        <w:spacing w:line="1" w:lineRule="exact"/>
        <w:rPr>
          <w:sz w:val="2"/>
          <w:szCs w:val="2"/>
        </w:rPr>
      </w:pPr>
    </w:p>
    <w:p w14:paraId="23EA1677" w14:textId="77777777" w:rsidR="00251CCD" w:rsidRPr="00A774AD" w:rsidRDefault="00A774AD" w:rsidP="00A774AD">
      <w:pPr>
        <w:spacing w:line="1" w:lineRule="exact"/>
        <w:rPr>
          <w:sz w:val="2"/>
          <w:szCs w:val="2"/>
        </w:rPr>
      </w:pPr>
      <w:r>
        <w:t>Регламентированные сроки</w:t>
      </w:r>
      <w:r>
        <w:br/>
        <w:t>выполнения работ по уборке объектов благоустройства</w:t>
      </w:r>
      <w:r>
        <w:br/>
        <w:t xml:space="preserve">при переходе температуры воздуха через 0 </w:t>
      </w:r>
      <w:r>
        <w:rPr>
          <w:vertAlign w:val="superscript"/>
        </w:rPr>
        <w:t>о</w:t>
      </w:r>
      <w:r>
        <w:t>с в сторону</w:t>
      </w:r>
      <w:r>
        <w:br/>
        <w:t xml:space="preserve">отрицательных </w:t>
      </w:r>
      <w:proofErr w:type="spellStart"/>
      <w:r>
        <w:t>значен</w:t>
      </w:r>
      <w:proofErr w:type="spellEnd"/>
    </w:p>
    <w:p w14:paraId="666C9D1C" w14:textId="77777777" w:rsidR="00251CCD" w:rsidRDefault="004D5214">
      <w:pPr>
        <w:spacing w:line="1" w:lineRule="exact"/>
        <w:rPr>
          <w:sz w:val="2"/>
          <w:szCs w:val="2"/>
        </w:rPr>
      </w:pPr>
      <w:r>
        <w:br w:type="page"/>
      </w:r>
    </w:p>
    <w:tbl>
      <w:tblPr>
        <w:tblpPr w:leftFromText="180" w:rightFromText="180" w:vertAnchor="text" w:horzAnchor="margin" w:tblpY="-67"/>
        <w:tblOverlap w:val="never"/>
        <w:tblW w:w="0" w:type="auto"/>
        <w:tblLayout w:type="fixed"/>
        <w:tblCellMar>
          <w:left w:w="10" w:type="dxa"/>
          <w:right w:w="10" w:type="dxa"/>
        </w:tblCellMar>
        <w:tblLook w:val="04A0" w:firstRow="1" w:lastRow="0" w:firstColumn="1" w:lastColumn="0" w:noHBand="0" w:noVBand="1"/>
      </w:tblPr>
      <w:tblGrid>
        <w:gridCol w:w="797"/>
        <w:gridCol w:w="4536"/>
        <w:gridCol w:w="4033"/>
      </w:tblGrid>
      <w:tr w:rsidR="00133083" w14:paraId="501CA6CC" w14:textId="77777777" w:rsidTr="00C25E00">
        <w:trPr>
          <w:trHeight w:hRule="exact" w:val="572"/>
        </w:trPr>
        <w:tc>
          <w:tcPr>
            <w:tcW w:w="797" w:type="dxa"/>
            <w:tcBorders>
              <w:top w:val="single" w:sz="4" w:space="0" w:color="auto"/>
              <w:left w:val="single" w:sz="4" w:space="0" w:color="auto"/>
            </w:tcBorders>
            <w:shd w:val="clear" w:color="auto" w:fill="auto"/>
          </w:tcPr>
          <w:p w14:paraId="6FD418C1" w14:textId="77777777" w:rsidR="00133083" w:rsidRDefault="00133083" w:rsidP="00151A53">
            <w:pPr>
              <w:pStyle w:val="a5"/>
              <w:spacing w:before="100"/>
              <w:ind w:firstLine="0"/>
              <w:rPr>
                <w:sz w:val="24"/>
                <w:szCs w:val="24"/>
              </w:rPr>
            </w:pPr>
            <w:r>
              <w:rPr>
                <w:sz w:val="24"/>
                <w:szCs w:val="24"/>
              </w:rPr>
              <w:lastRenderedPageBreak/>
              <w:t>4.2.3.</w:t>
            </w:r>
          </w:p>
        </w:tc>
        <w:tc>
          <w:tcPr>
            <w:tcW w:w="4536" w:type="dxa"/>
            <w:tcBorders>
              <w:top w:val="single" w:sz="4" w:space="0" w:color="auto"/>
              <w:left w:val="single" w:sz="4" w:space="0" w:color="auto"/>
            </w:tcBorders>
            <w:shd w:val="clear" w:color="auto" w:fill="auto"/>
          </w:tcPr>
          <w:p w14:paraId="36C69F4C" w14:textId="77777777" w:rsidR="00133083" w:rsidRDefault="00133083" w:rsidP="00151A53">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4033" w:type="dxa"/>
            <w:tcBorders>
              <w:top w:val="single" w:sz="4" w:space="0" w:color="auto"/>
              <w:left w:val="single" w:sz="4" w:space="0" w:color="auto"/>
              <w:right w:val="single" w:sz="4" w:space="0" w:color="auto"/>
            </w:tcBorders>
            <w:shd w:val="clear" w:color="auto" w:fill="auto"/>
          </w:tcPr>
          <w:p w14:paraId="7CD9F1C2" w14:textId="77777777" w:rsidR="00133083" w:rsidRDefault="00133083" w:rsidP="00151A53">
            <w:pPr>
              <w:pStyle w:val="a5"/>
              <w:ind w:firstLine="0"/>
              <w:jc w:val="both"/>
              <w:rPr>
                <w:sz w:val="24"/>
                <w:szCs w:val="24"/>
              </w:rPr>
            </w:pPr>
            <w:r>
              <w:rPr>
                <w:sz w:val="24"/>
                <w:szCs w:val="24"/>
              </w:rPr>
              <w:t>5 часов после выпадения последующих 4 см снега</w:t>
            </w:r>
          </w:p>
        </w:tc>
      </w:tr>
      <w:tr w:rsidR="00133083" w14:paraId="24FFF9F5" w14:textId="77777777" w:rsidTr="00C25E00">
        <w:trPr>
          <w:trHeight w:hRule="exact" w:val="490"/>
        </w:trPr>
        <w:tc>
          <w:tcPr>
            <w:tcW w:w="797" w:type="dxa"/>
            <w:tcBorders>
              <w:top w:val="single" w:sz="4" w:space="0" w:color="auto"/>
              <w:left w:val="single" w:sz="4" w:space="0" w:color="auto"/>
            </w:tcBorders>
            <w:shd w:val="clear" w:color="auto" w:fill="auto"/>
          </w:tcPr>
          <w:p w14:paraId="7637BBBE" w14:textId="77777777" w:rsidR="00133083" w:rsidRDefault="00133083" w:rsidP="00151A53">
            <w:pPr>
              <w:pStyle w:val="a5"/>
              <w:ind w:firstLine="0"/>
              <w:rPr>
                <w:sz w:val="24"/>
                <w:szCs w:val="24"/>
              </w:rPr>
            </w:pPr>
            <w:r>
              <w:rPr>
                <w:sz w:val="24"/>
                <w:szCs w:val="24"/>
              </w:rPr>
              <w:t>5.</w:t>
            </w:r>
          </w:p>
        </w:tc>
        <w:tc>
          <w:tcPr>
            <w:tcW w:w="4536" w:type="dxa"/>
            <w:tcBorders>
              <w:top w:val="single" w:sz="4" w:space="0" w:color="auto"/>
              <w:left w:val="single" w:sz="4" w:space="0" w:color="auto"/>
            </w:tcBorders>
            <w:shd w:val="clear" w:color="auto" w:fill="auto"/>
          </w:tcPr>
          <w:p w14:paraId="532A6DD8" w14:textId="77777777" w:rsidR="00133083" w:rsidRDefault="00133083" w:rsidP="00151A53">
            <w:pPr>
              <w:pStyle w:val="a5"/>
              <w:ind w:firstLine="0"/>
              <w:rPr>
                <w:sz w:val="24"/>
                <w:szCs w:val="24"/>
              </w:rPr>
            </w:pPr>
            <w:r>
              <w:rPr>
                <w:sz w:val="24"/>
                <w:szCs w:val="24"/>
              </w:rPr>
              <w:t>По окончании снегопада</w:t>
            </w:r>
          </w:p>
        </w:tc>
        <w:tc>
          <w:tcPr>
            <w:tcW w:w="4033" w:type="dxa"/>
            <w:tcBorders>
              <w:top w:val="single" w:sz="4" w:space="0" w:color="auto"/>
              <w:left w:val="single" w:sz="4" w:space="0" w:color="auto"/>
              <w:right w:val="single" w:sz="4" w:space="0" w:color="auto"/>
            </w:tcBorders>
            <w:shd w:val="clear" w:color="auto" w:fill="auto"/>
          </w:tcPr>
          <w:p w14:paraId="1DC4E132" w14:textId="77777777" w:rsidR="00133083" w:rsidRDefault="00133083" w:rsidP="00151A53">
            <w:pPr>
              <w:rPr>
                <w:sz w:val="10"/>
                <w:szCs w:val="10"/>
              </w:rPr>
            </w:pPr>
          </w:p>
        </w:tc>
      </w:tr>
      <w:tr w:rsidR="00133083" w14:paraId="3DA9274F" w14:textId="77777777" w:rsidTr="00C25E00">
        <w:trPr>
          <w:trHeight w:hRule="exact" w:val="490"/>
        </w:trPr>
        <w:tc>
          <w:tcPr>
            <w:tcW w:w="797" w:type="dxa"/>
            <w:tcBorders>
              <w:top w:val="single" w:sz="4" w:space="0" w:color="auto"/>
              <w:left w:val="single" w:sz="4" w:space="0" w:color="auto"/>
            </w:tcBorders>
            <w:shd w:val="clear" w:color="auto" w:fill="auto"/>
          </w:tcPr>
          <w:p w14:paraId="0B24E7BA" w14:textId="77777777" w:rsidR="00133083" w:rsidRDefault="00133083" w:rsidP="00151A53">
            <w:pPr>
              <w:pStyle w:val="a5"/>
              <w:ind w:firstLine="0"/>
              <w:rPr>
                <w:sz w:val="24"/>
                <w:szCs w:val="24"/>
              </w:rPr>
            </w:pPr>
            <w:r>
              <w:rPr>
                <w:sz w:val="24"/>
                <w:szCs w:val="24"/>
              </w:rPr>
              <w:t>5.1.</w:t>
            </w:r>
          </w:p>
        </w:tc>
        <w:tc>
          <w:tcPr>
            <w:tcW w:w="4536" w:type="dxa"/>
            <w:tcBorders>
              <w:top w:val="single" w:sz="4" w:space="0" w:color="auto"/>
              <w:left w:val="single" w:sz="4" w:space="0" w:color="auto"/>
            </w:tcBorders>
            <w:shd w:val="clear" w:color="auto" w:fill="auto"/>
          </w:tcPr>
          <w:p w14:paraId="21DA7522" w14:textId="77777777" w:rsidR="00133083" w:rsidRDefault="00133083" w:rsidP="00151A53">
            <w:pPr>
              <w:pStyle w:val="a5"/>
              <w:ind w:firstLine="0"/>
              <w:rPr>
                <w:sz w:val="24"/>
                <w:szCs w:val="24"/>
              </w:rPr>
            </w:pPr>
            <w:r>
              <w:rPr>
                <w:sz w:val="24"/>
                <w:szCs w:val="24"/>
              </w:rPr>
              <w:t>Тротуары и пешеходные дорожки</w:t>
            </w:r>
          </w:p>
        </w:tc>
        <w:tc>
          <w:tcPr>
            <w:tcW w:w="4033" w:type="dxa"/>
            <w:tcBorders>
              <w:top w:val="single" w:sz="4" w:space="0" w:color="auto"/>
              <w:left w:val="single" w:sz="4" w:space="0" w:color="auto"/>
              <w:right w:val="single" w:sz="4" w:space="0" w:color="auto"/>
            </w:tcBorders>
            <w:shd w:val="clear" w:color="auto" w:fill="auto"/>
          </w:tcPr>
          <w:p w14:paraId="54CC536C" w14:textId="77777777" w:rsidR="00133083" w:rsidRDefault="00133083" w:rsidP="00151A53">
            <w:pPr>
              <w:rPr>
                <w:sz w:val="10"/>
                <w:szCs w:val="10"/>
              </w:rPr>
            </w:pPr>
          </w:p>
        </w:tc>
      </w:tr>
      <w:tr w:rsidR="00133083" w14:paraId="5629C51C" w14:textId="77777777" w:rsidTr="00C25E00">
        <w:trPr>
          <w:trHeight w:hRule="exact" w:val="1086"/>
        </w:trPr>
        <w:tc>
          <w:tcPr>
            <w:tcW w:w="797" w:type="dxa"/>
            <w:tcBorders>
              <w:top w:val="single" w:sz="4" w:space="0" w:color="auto"/>
              <w:left w:val="single" w:sz="4" w:space="0" w:color="auto"/>
            </w:tcBorders>
            <w:shd w:val="clear" w:color="auto" w:fill="auto"/>
          </w:tcPr>
          <w:p w14:paraId="1D55C9B5" w14:textId="77777777" w:rsidR="00133083" w:rsidRDefault="00133083" w:rsidP="00151A53">
            <w:pPr>
              <w:pStyle w:val="a5"/>
              <w:spacing w:before="80"/>
              <w:ind w:firstLine="0"/>
              <w:rPr>
                <w:sz w:val="24"/>
                <w:szCs w:val="24"/>
              </w:rPr>
            </w:pPr>
            <w:r>
              <w:rPr>
                <w:sz w:val="24"/>
                <w:szCs w:val="24"/>
              </w:rPr>
              <w:t>5.1.1.</w:t>
            </w:r>
          </w:p>
        </w:tc>
        <w:tc>
          <w:tcPr>
            <w:tcW w:w="4536" w:type="dxa"/>
            <w:tcBorders>
              <w:top w:val="single" w:sz="4" w:space="0" w:color="auto"/>
              <w:left w:val="single" w:sz="4" w:space="0" w:color="auto"/>
            </w:tcBorders>
            <w:shd w:val="clear" w:color="auto" w:fill="auto"/>
          </w:tcPr>
          <w:p w14:paraId="7F27ED95" w14:textId="77777777" w:rsidR="00133083" w:rsidRDefault="00133083" w:rsidP="00151A53">
            <w:pPr>
              <w:pStyle w:val="a5"/>
              <w:ind w:firstLine="0"/>
              <w:rPr>
                <w:sz w:val="24"/>
                <w:szCs w:val="24"/>
              </w:rPr>
            </w:pPr>
            <w:r>
              <w:rPr>
                <w:sz w:val="24"/>
                <w:szCs w:val="24"/>
              </w:rPr>
              <w:t>Подметание тротуаров и пешеходных дорожек. Обработка противогололедными материалами участков со снежными накатами</w:t>
            </w:r>
          </w:p>
        </w:tc>
        <w:tc>
          <w:tcPr>
            <w:tcW w:w="4033" w:type="dxa"/>
            <w:tcBorders>
              <w:top w:val="single" w:sz="4" w:space="0" w:color="auto"/>
              <w:left w:val="single" w:sz="4" w:space="0" w:color="auto"/>
              <w:right w:val="single" w:sz="4" w:space="0" w:color="auto"/>
            </w:tcBorders>
            <w:shd w:val="clear" w:color="auto" w:fill="auto"/>
          </w:tcPr>
          <w:p w14:paraId="39D25C40" w14:textId="77777777" w:rsidR="00133083" w:rsidRDefault="00133083" w:rsidP="00151A53">
            <w:pPr>
              <w:pStyle w:val="a5"/>
              <w:spacing w:before="80"/>
              <w:ind w:firstLine="0"/>
              <w:jc w:val="both"/>
              <w:rPr>
                <w:sz w:val="24"/>
                <w:szCs w:val="24"/>
              </w:rPr>
            </w:pPr>
            <w:r>
              <w:rPr>
                <w:sz w:val="24"/>
                <w:szCs w:val="24"/>
              </w:rPr>
              <w:t>2 часа после окончания снегопада</w:t>
            </w:r>
          </w:p>
        </w:tc>
      </w:tr>
      <w:tr w:rsidR="00133083" w14:paraId="5DC8D965" w14:textId="77777777" w:rsidTr="00C25E00">
        <w:trPr>
          <w:trHeight w:hRule="exact" w:val="339"/>
        </w:trPr>
        <w:tc>
          <w:tcPr>
            <w:tcW w:w="797" w:type="dxa"/>
            <w:tcBorders>
              <w:top w:val="single" w:sz="4" w:space="0" w:color="auto"/>
              <w:left w:val="single" w:sz="4" w:space="0" w:color="auto"/>
            </w:tcBorders>
            <w:shd w:val="clear" w:color="auto" w:fill="auto"/>
          </w:tcPr>
          <w:p w14:paraId="1B7BB66A" w14:textId="77777777" w:rsidR="00133083" w:rsidRDefault="00133083" w:rsidP="00151A53">
            <w:pPr>
              <w:pStyle w:val="a5"/>
              <w:spacing w:before="80"/>
              <w:ind w:firstLine="0"/>
              <w:rPr>
                <w:sz w:val="24"/>
                <w:szCs w:val="24"/>
              </w:rPr>
            </w:pPr>
            <w:r>
              <w:rPr>
                <w:sz w:val="24"/>
                <w:szCs w:val="24"/>
              </w:rPr>
              <w:t>5.1.2.</w:t>
            </w:r>
          </w:p>
        </w:tc>
        <w:tc>
          <w:tcPr>
            <w:tcW w:w="4536" w:type="dxa"/>
            <w:tcBorders>
              <w:top w:val="single" w:sz="4" w:space="0" w:color="auto"/>
              <w:left w:val="single" w:sz="4" w:space="0" w:color="auto"/>
            </w:tcBorders>
            <w:shd w:val="clear" w:color="auto" w:fill="auto"/>
          </w:tcPr>
          <w:p w14:paraId="7411C1EB" w14:textId="77777777" w:rsidR="00133083" w:rsidRDefault="00133083" w:rsidP="00151A53">
            <w:pPr>
              <w:pStyle w:val="a5"/>
              <w:spacing w:before="80"/>
              <w:ind w:firstLine="0"/>
              <w:rPr>
                <w:sz w:val="24"/>
                <w:szCs w:val="24"/>
              </w:rPr>
            </w:pPr>
            <w:r>
              <w:rPr>
                <w:sz w:val="24"/>
                <w:szCs w:val="24"/>
              </w:rPr>
              <w:t>Зачистка снежных накатов</w:t>
            </w:r>
          </w:p>
        </w:tc>
        <w:tc>
          <w:tcPr>
            <w:tcW w:w="4033" w:type="dxa"/>
            <w:tcBorders>
              <w:top w:val="single" w:sz="4" w:space="0" w:color="auto"/>
              <w:left w:val="single" w:sz="4" w:space="0" w:color="auto"/>
              <w:right w:val="single" w:sz="4" w:space="0" w:color="auto"/>
            </w:tcBorders>
            <w:shd w:val="clear" w:color="auto" w:fill="auto"/>
          </w:tcPr>
          <w:p w14:paraId="68494429" w14:textId="77777777" w:rsidR="00133083" w:rsidRDefault="00133083" w:rsidP="00151A53">
            <w:pPr>
              <w:pStyle w:val="a5"/>
              <w:ind w:firstLine="0"/>
              <w:jc w:val="both"/>
              <w:rPr>
                <w:sz w:val="24"/>
                <w:szCs w:val="24"/>
              </w:rPr>
            </w:pPr>
            <w:r>
              <w:rPr>
                <w:sz w:val="24"/>
                <w:szCs w:val="24"/>
              </w:rPr>
              <w:t>5 часов после окончания снегопада</w:t>
            </w:r>
          </w:p>
        </w:tc>
      </w:tr>
      <w:tr w:rsidR="00133083" w14:paraId="22CCD888" w14:textId="77777777" w:rsidTr="00C25E00">
        <w:trPr>
          <w:trHeight w:hRule="exact" w:val="571"/>
        </w:trPr>
        <w:tc>
          <w:tcPr>
            <w:tcW w:w="797" w:type="dxa"/>
            <w:tcBorders>
              <w:top w:val="single" w:sz="4" w:space="0" w:color="auto"/>
              <w:left w:val="single" w:sz="4" w:space="0" w:color="auto"/>
            </w:tcBorders>
            <w:shd w:val="clear" w:color="auto" w:fill="auto"/>
          </w:tcPr>
          <w:p w14:paraId="7D48E53C" w14:textId="77777777" w:rsidR="00133083" w:rsidRDefault="00133083" w:rsidP="00151A53">
            <w:pPr>
              <w:pStyle w:val="a5"/>
              <w:spacing w:before="80"/>
              <w:ind w:firstLine="0"/>
              <w:rPr>
                <w:sz w:val="24"/>
                <w:szCs w:val="24"/>
              </w:rPr>
            </w:pPr>
            <w:r>
              <w:rPr>
                <w:sz w:val="24"/>
                <w:szCs w:val="24"/>
              </w:rPr>
              <w:t>5.2.</w:t>
            </w:r>
          </w:p>
        </w:tc>
        <w:tc>
          <w:tcPr>
            <w:tcW w:w="4536" w:type="dxa"/>
            <w:tcBorders>
              <w:top w:val="single" w:sz="4" w:space="0" w:color="auto"/>
              <w:left w:val="single" w:sz="4" w:space="0" w:color="auto"/>
            </w:tcBorders>
            <w:shd w:val="clear" w:color="auto" w:fill="auto"/>
          </w:tcPr>
          <w:p w14:paraId="708F1E10" w14:textId="77777777" w:rsidR="00133083" w:rsidRDefault="00133083" w:rsidP="00151A53">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4033" w:type="dxa"/>
            <w:tcBorders>
              <w:top w:val="single" w:sz="4" w:space="0" w:color="auto"/>
              <w:left w:val="single" w:sz="4" w:space="0" w:color="auto"/>
              <w:right w:val="single" w:sz="4" w:space="0" w:color="auto"/>
            </w:tcBorders>
            <w:shd w:val="clear" w:color="auto" w:fill="auto"/>
          </w:tcPr>
          <w:p w14:paraId="3D8141FA" w14:textId="77777777" w:rsidR="00133083" w:rsidRDefault="00133083" w:rsidP="00151A53">
            <w:pPr>
              <w:rPr>
                <w:sz w:val="10"/>
                <w:szCs w:val="10"/>
              </w:rPr>
            </w:pPr>
          </w:p>
        </w:tc>
      </w:tr>
      <w:tr w:rsidR="00133083" w14:paraId="11B4169E" w14:textId="77777777" w:rsidTr="00C25E00">
        <w:trPr>
          <w:trHeight w:hRule="exact" w:val="849"/>
        </w:trPr>
        <w:tc>
          <w:tcPr>
            <w:tcW w:w="797" w:type="dxa"/>
            <w:tcBorders>
              <w:top w:val="single" w:sz="4" w:space="0" w:color="auto"/>
              <w:left w:val="single" w:sz="4" w:space="0" w:color="auto"/>
            </w:tcBorders>
            <w:shd w:val="clear" w:color="auto" w:fill="auto"/>
          </w:tcPr>
          <w:p w14:paraId="279BA28A" w14:textId="77777777" w:rsidR="00133083" w:rsidRDefault="00133083" w:rsidP="00151A53">
            <w:pPr>
              <w:pStyle w:val="a5"/>
              <w:spacing w:before="80"/>
              <w:ind w:firstLine="0"/>
              <w:rPr>
                <w:sz w:val="24"/>
                <w:szCs w:val="24"/>
              </w:rPr>
            </w:pPr>
            <w:r>
              <w:rPr>
                <w:sz w:val="24"/>
                <w:szCs w:val="24"/>
              </w:rPr>
              <w:t>5.2.1.</w:t>
            </w:r>
          </w:p>
        </w:tc>
        <w:tc>
          <w:tcPr>
            <w:tcW w:w="4536" w:type="dxa"/>
            <w:tcBorders>
              <w:top w:val="single" w:sz="4" w:space="0" w:color="auto"/>
              <w:left w:val="single" w:sz="4" w:space="0" w:color="auto"/>
            </w:tcBorders>
            <w:shd w:val="clear" w:color="auto" w:fill="auto"/>
          </w:tcPr>
          <w:p w14:paraId="18B74667" w14:textId="77777777" w:rsidR="00133083" w:rsidRDefault="00133083" w:rsidP="00151A53">
            <w:pPr>
              <w:pStyle w:val="a5"/>
              <w:ind w:firstLine="0"/>
              <w:rPr>
                <w:sz w:val="24"/>
                <w:szCs w:val="24"/>
              </w:rPr>
            </w:pPr>
            <w:r>
              <w:rPr>
                <w:sz w:val="24"/>
                <w:szCs w:val="24"/>
              </w:rPr>
              <w:t>Механизированное подметание снега с покрытия проездов, сбор снега в кучи или валы</w:t>
            </w:r>
          </w:p>
        </w:tc>
        <w:tc>
          <w:tcPr>
            <w:tcW w:w="4033" w:type="dxa"/>
            <w:tcBorders>
              <w:top w:val="single" w:sz="4" w:space="0" w:color="auto"/>
              <w:left w:val="single" w:sz="4" w:space="0" w:color="auto"/>
              <w:right w:val="single" w:sz="4" w:space="0" w:color="auto"/>
            </w:tcBorders>
            <w:shd w:val="clear" w:color="auto" w:fill="auto"/>
          </w:tcPr>
          <w:p w14:paraId="4A148EB8" w14:textId="77777777" w:rsidR="00133083" w:rsidRDefault="00133083" w:rsidP="00151A53">
            <w:pPr>
              <w:pStyle w:val="a5"/>
              <w:spacing w:before="80"/>
              <w:ind w:firstLine="0"/>
              <w:jc w:val="both"/>
              <w:rPr>
                <w:sz w:val="24"/>
                <w:szCs w:val="24"/>
              </w:rPr>
            </w:pPr>
            <w:r>
              <w:rPr>
                <w:sz w:val="24"/>
                <w:szCs w:val="24"/>
              </w:rPr>
              <w:t>3 часа после окончания снегопада</w:t>
            </w:r>
          </w:p>
        </w:tc>
      </w:tr>
      <w:tr w:rsidR="00133083" w14:paraId="79DEB0B8" w14:textId="77777777" w:rsidTr="00C25E00">
        <w:trPr>
          <w:trHeight w:hRule="exact" w:val="563"/>
        </w:trPr>
        <w:tc>
          <w:tcPr>
            <w:tcW w:w="797" w:type="dxa"/>
            <w:tcBorders>
              <w:top w:val="single" w:sz="4" w:space="0" w:color="auto"/>
              <w:left w:val="single" w:sz="4" w:space="0" w:color="auto"/>
            </w:tcBorders>
            <w:shd w:val="clear" w:color="auto" w:fill="auto"/>
          </w:tcPr>
          <w:p w14:paraId="44D462D8" w14:textId="77777777" w:rsidR="00133083" w:rsidRDefault="00133083" w:rsidP="00151A53">
            <w:pPr>
              <w:pStyle w:val="a5"/>
              <w:ind w:firstLine="0"/>
              <w:rPr>
                <w:sz w:val="24"/>
                <w:szCs w:val="24"/>
              </w:rPr>
            </w:pPr>
            <w:r>
              <w:rPr>
                <w:sz w:val="24"/>
                <w:szCs w:val="24"/>
              </w:rPr>
              <w:t>5.2.2.</w:t>
            </w:r>
          </w:p>
        </w:tc>
        <w:tc>
          <w:tcPr>
            <w:tcW w:w="4536" w:type="dxa"/>
            <w:tcBorders>
              <w:top w:val="single" w:sz="4" w:space="0" w:color="auto"/>
              <w:left w:val="single" w:sz="4" w:space="0" w:color="auto"/>
            </w:tcBorders>
            <w:shd w:val="clear" w:color="auto" w:fill="auto"/>
          </w:tcPr>
          <w:p w14:paraId="22E0E232" w14:textId="77777777" w:rsidR="00133083" w:rsidRDefault="00133083" w:rsidP="00151A53">
            <w:pPr>
              <w:pStyle w:val="a5"/>
              <w:ind w:firstLine="0"/>
              <w:rPr>
                <w:sz w:val="24"/>
                <w:szCs w:val="24"/>
              </w:rPr>
            </w:pPr>
            <w:r>
              <w:rPr>
                <w:sz w:val="24"/>
                <w:szCs w:val="24"/>
              </w:rPr>
              <w:t>Посыпка проездов противогололедными материалами</w:t>
            </w:r>
          </w:p>
        </w:tc>
        <w:tc>
          <w:tcPr>
            <w:tcW w:w="4033" w:type="dxa"/>
            <w:tcBorders>
              <w:top w:val="single" w:sz="4" w:space="0" w:color="auto"/>
              <w:left w:val="single" w:sz="4" w:space="0" w:color="auto"/>
              <w:right w:val="single" w:sz="4" w:space="0" w:color="auto"/>
            </w:tcBorders>
            <w:shd w:val="clear" w:color="auto" w:fill="auto"/>
          </w:tcPr>
          <w:p w14:paraId="285256F5" w14:textId="77777777" w:rsidR="00133083" w:rsidRDefault="00133083" w:rsidP="00151A53">
            <w:pPr>
              <w:pStyle w:val="a5"/>
              <w:ind w:firstLine="0"/>
              <w:jc w:val="both"/>
              <w:rPr>
                <w:sz w:val="24"/>
                <w:szCs w:val="24"/>
              </w:rPr>
            </w:pPr>
            <w:r>
              <w:rPr>
                <w:sz w:val="24"/>
                <w:szCs w:val="24"/>
              </w:rPr>
              <w:t>4 часа после окончания снегопада</w:t>
            </w:r>
          </w:p>
        </w:tc>
      </w:tr>
      <w:tr w:rsidR="00133083" w14:paraId="62E4C293" w14:textId="77777777" w:rsidTr="00C25E00">
        <w:trPr>
          <w:trHeight w:hRule="exact" w:val="557"/>
        </w:trPr>
        <w:tc>
          <w:tcPr>
            <w:tcW w:w="797" w:type="dxa"/>
            <w:tcBorders>
              <w:top w:val="single" w:sz="4" w:space="0" w:color="auto"/>
              <w:left w:val="single" w:sz="4" w:space="0" w:color="auto"/>
            </w:tcBorders>
            <w:shd w:val="clear" w:color="auto" w:fill="auto"/>
          </w:tcPr>
          <w:p w14:paraId="6F2E7A21" w14:textId="77777777" w:rsidR="00133083" w:rsidRDefault="00133083" w:rsidP="00151A53">
            <w:pPr>
              <w:pStyle w:val="a5"/>
              <w:spacing w:before="80"/>
              <w:ind w:firstLine="0"/>
              <w:rPr>
                <w:sz w:val="24"/>
                <w:szCs w:val="24"/>
              </w:rPr>
            </w:pPr>
            <w:r>
              <w:rPr>
                <w:sz w:val="24"/>
                <w:szCs w:val="24"/>
              </w:rPr>
              <w:t>5.2.3.</w:t>
            </w:r>
          </w:p>
        </w:tc>
        <w:tc>
          <w:tcPr>
            <w:tcW w:w="4536" w:type="dxa"/>
            <w:tcBorders>
              <w:top w:val="single" w:sz="4" w:space="0" w:color="auto"/>
              <w:left w:val="single" w:sz="4" w:space="0" w:color="auto"/>
            </w:tcBorders>
            <w:shd w:val="clear" w:color="auto" w:fill="auto"/>
          </w:tcPr>
          <w:p w14:paraId="6510246B" w14:textId="77777777" w:rsidR="00133083" w:rsidRDefault="00133083" w:rsidP="00151A53">
            <w:pPr>
              <w:pStyle w:val="a5"/>
              <w:ind w:firstLine="0"/>
              <w:rPr>
                <w:sz w:val="24"/>
                <w:szCs w:val="24"/>
              </w:rPr>
            </w:pPr>
            <w:r>
              <w:rPr>
                <w:sz w:val="24"/>
                <w:szCs w:val="24"/>
              </w:rPr>
              <w:t>Механизированная зачистка уплотненного снега и снежных накатов на проездах</w:t>
            </w:r>
          </w:p>
        </w:tc>
        <w:tc>
          <w:tcPr>
            <w:tcW w:w="4033" w:type="dxa"/>
            <w:tcBorders>
              <w:top w:val="single" w:sz="4" w:space="0" w:color="auto"/>
              <w:left w:val="single" w:sz="4" w:space="0" w:color="auto"/>
              <w:right w:val="single" w:sz="4" w:space="0" w:color="auto"/>
            </w:tcBorders>
            <w:shd w:val="clear" w:color="auto" w:fill="auto"/>
          </w:tcPr>
          <w:p w14:paraId="37521462" w14:textId="77777777" w:rsidR="00133083" w:rsidRDefault="00133083" w:rsidP="00151A53">
            <w:pPr>
              <w:pStyle w:val="a5"/>
              <w:ind w:firstLine="0"/>
              <w:jc w:val="both"/>
              <w:rPr>
                <w:sz w:val="24"/>
                <w:szCs w:val="24"/>
              </w:rPr>
            </w:pPr>
            <w:r>
              <w:rPr>
                <w:sz w:val="24"/>
                <w:szCs w:val="24"/>
              </w:rPr>
              <w:t>5 часов после окончания снегопада</w:t>
            </w:r>
          </w:p>
        </w:tc>
      </w:tr>
      <w:tr w:rsidR="00133083" w14:paraId="294E8286" w14:textId="77777777" w:rsidTr="00C25E00">
        <w:trPr>
          <w:trHeight w:hRule="exact" w:val="579"/>
        </w:trPr>
        <w:tc>
          <w:tcPr>
            <w:tcW w:w="797" w:type="dxa"/>
            <w:tcBorders>
              <w:top w:val="single" w:sz="4" w:space="0" w:color="auto"/>
              <w:left w:val="single" w:sz="4" w:space="0" w:color="auto"/>
              <w:bottom w:val="single" w:sz="4" w:space="0" w:color="auto"/>
            </w:tcBorders>
            <w:shd w:val="clear" w:color="auto" w:fill="auto"/>
          </w:tcPr>
          <w:p w14:paraId="7D096C79" w14:textId="77777777" w:rsidR="00133083" w:rsidRDefault="00133083" w:rsidP="00151A53">
            <w:pPr>
              <w:pStyle w:val="a5"/>
              <w:spacing w:before="80"/>
              <w:ind w:firstLine="0"/>
              <w:rPr>
                <w:sz w:val="24"/>
                <w:szCs w:val="24"/>
              </w:rPr>
            </w:pPr>
            <w:r>
              <w:rPr>
                <w:sz w:val="24"/>
                <w:szCs w:val="24"/>
              </w:rPr>
              <w:t>5.2.4.</w:t>
            </w:r>
          </w:p>
        </w:tc>
        <w:tc>
          <w:tcPr>
            <w:tcW w:w="4536" w:type="dxa"/>
            <w:tcBorders>
              <w:top w:val="single" w:sz="4" w:space="0" w:color="auto"/>
              <w:left w:val="single" w:sz="4" w:space="0" w:color="auto"/>
              <w:bottom w:val="single" w:sz="4" w:space="0" w:color="auto"/>
            </w:tcBorders>
            <w:shd w:val="clear" w:color="auto" w:fill="auto"/>
          </w:tcPr>
          <w:p w14:paraId="6D934D73" w14:textId="77777777" w:rsidR="00133083" w:rsidRDefault="00133083" w:rsidP="00151A53">
            <w:pPr>
              <w:pStyle w:val="a5"/>
              <w:ind w:firstLine="0"/>
              <w:rPr>
                <w:sz w:val="24"/>
                <w:szCs w:val="24"/>
              </w:rPr>
            </w:pPr>
            <w:r>
              <w:rPr>
                <w:sz w:val="24"/>
                <w:szCs w:val="24"/>
              </w:rPr>
              <w:t>Зачистка вручную остатков снежных накатов на проездах</w:t>
            </w:r>
          </w:p>
        </w:tc>
        <w:tc>
          <w:tcPr>
            <w:tcW w:w="4033" w:type="dxa"/>
            <w:tcBorders>
              <w:top w:val="single" w:sz="4" w:space="0" w:color="auto"/>
              <w:left w:val="single" w:sz="4" w:space="0" w:color="auto"/>
              <w:bottom w:val="single" w:sz="4" w:space="0" w:color="auto"/>
              <w:right w:val="single" w:sz="4" w:space="0" w:color="auto"/>
            </w:tcBorders>
            <w:shd w:val="clear" w:color="auto" w:fill="auto"/>
          </w:tcPr>
          <w:p w14:paraId="470F1968" w14:textId="77777777" w:rsidR="00133083" w:rsidRDefault="00133083" w:rsidP="00151A53">
            <w:pPr>
              <w:pStyle w:val="a5"/>
              <w:ind w:firstLine="0"/>
              <w:jc w:val="both"/>
              <w:rPr>
                <w:sz w:val="24"/>
                <w:szCs w:val="24"/>
              </w:rPr>
            </w:pPr>
            <w:r>
              <w:rPr>
                <w:sz w:val="24"/>
                <w:szCs w:val="24"/>
              </w:rPr>
              <w:t>5 часов после окончания снегопада</w:t>
            </w:r>
          </w:p>
        </w:tc>
      </w:tr>
      <w:tr w:rsidR="00133083" w14:paraId="09174C9C" w14:textId="77777777" w:rsidTr="00C25E00">
        <w:trPr>
          <w:trHeight w:hRule="exact" w:val="5251"/>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3F21D0E" w14:textId="77777777" w:rsidR="00133083" w:rsidRDefault="00133083" w:rsidP="00151A53">
            <w:pPr>
              <w:pStyle w:val="a5"/>
              <w:spacing w:before="80"/>
              <w:ind w:firstLine="0"/>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517BC7" w14:textId="77777777" w:rsidR="00133083" w:rsidRPr="00A57799" w:rsidRDefault="00133083" w:rsidP="00A57799">
            <w:pPr>
              <w:pStyle w:val="2"/>
              <w:rPr>
                <w:rFonts w:ascii="Times New Roman" w:hAnsi="Times New Roman" w:cs="Times New Roman"/>
                <w:sz w:val="24"/>
                <w:szCs w:val="24"/>
                <w:lang w:val="en-US"/>
              </w:rPr>
            </w:pPr>
            <w:r w:rsidRPr="00A57799">
              <w:rPr>
                <w:rFonts w:ascii="Times New Roman" w:hAnsi="Times New Roman" w:cs="Times New Roman"/>
                <w:color w:val="auto"/>
                <w:sz w:val="24"/>
                <w:szCs w:val="24"/>
              </w:rPr>
              <w:t>Удаление снега</w:t>
            </w:r>
          </w:p>
        </w:tc>
        <w:tc>
          <w:tcPr>
            <w:tcW w:w="4033" w:type="dxa"/>
            <w:tcBorders>
              <w:top w:val="single" w:sz="4" w:space="0" w:color="auto"/>
              <w:left w:val="single" w:sz="4" w:space="0" w:color="auto"/>
              <w:bottom w:val="single" w:sz="4" w:space="0" w:color="auto"/>
              <w:right w:val="single" w:sz="4" w:space="0" w:color="auto"/>
            </w:tcBorders>
            <w:shd w:val="clear" w:color="auto" w:fill="auto"/>
          </w:tcPr>
          <w:p w14:paraId="63064507" w14:textId="77777777" w:rsidR="00133083" w:rsidRDefault="00133083" w:rsidP="00151A53">
            <w:pPr>
              <w:pStyle w:val="a5"/>
              <w:tabs>
                <w:tab w:val="right" w:pos="3547"/>
              </w:tabs>
              <w:ind w:firstLine="0"/>
              <w:rPr>
                <w:sz w:val="24"/>
                <w:szCs w:val="24"/>
              </w:rPr>
            </w:pPr>
            <w:r>
              <w:rPr>
                <w:sz w:val="24"/>
                <w:szCs w:val="24"/>
              </w:rPr>
              <w:t>24 часа после окончания снегопада - с остановок общественного пассажирского транспорта,</w:t>
            </w:r>
            <w:r>
              <w:rPr>
                <w:sz w:val="24"/>
                <w:szCs w:val="24"/>
              </w:rPr>
              <w:tab/>
              <w:t>наземных</w:t>
            </w:r>
          </w:p>
          <w:p w14:paraId="0292FF2E" w14:textId="77777777" w:rsidR="00133083" w:rsidRDefault="00133083" w:rsidP="004128F1">
            <w:pPr>
              <w:pStyle w:val="a5"/>
              <w:ind w:firstLine="0"/>
              <w:rPr>
                <w:sz w:val="24"/>
                <w:szCs w:val="24"/>
              </w:rPr>
            </w:pPr>
            <w:r>
              <w:rPr>
                <w:sz w:val="24"/>
                <w:szCs w:val="24"/>
              </w:rPr>
              <w:t>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p w14:paraId="5C542ED2" w14:textId="77777777" w:rsidR="00133083" w:rsidRDefault="00133083" w:rsidP="00151A53">
            <w:pPr>
              <w:pStyle w:val="a5"/>
              <w:ind w:firstLine="0"/>
              <w:rPr>
                <w:sz w:val="24"/>
                <w:szCs w:val="24"/>
              </w:rPr>
            </w:pPr>
            <w:r>
              <w:rPr>
                <w:sz w:val="24"/>
                <w:szCs w:val="24"/>
              </w:rPr>
              <w:t>72 часа после окончания снегопада - с улиц и проездов, обеспечивающих безопасность дорожного движения;</w:t>
            </w:r>
          </w:p>
          <w:p w14:paraId="24952774" w14:textId="77777777" w:rsidR="00133083" w:rsidRDefault="00133083" w:rsidP="00151A53">
            <w:pPr>
              <w:pStyle w:val="a5"/>
              <w:ind w:firstLine="0"/>
              <w:rPr>
                <w:sz w:val="24"/>
                <w:szCs w:val="24"/>
              </w:rPr>
            </w:pPr>
            <w:r>
              <w:rPr>
                <w:sz w:val="24"/>
                <w:szCs w:val="24"/>
              </w:rPr>
              <w:t>120 часов после окончания снегопада - с остальных территорий</w:t>
            </w:r>
          </w:p>
        </w:tc>
      </w:tr>
    </w:tbl>
    <w:p w14:paraId="5DE2AA60" w14:textId="77777777" w:rsidR="00251CCD" w:rsidRPr="00491F32" w:rsidRDefault="00251CCD" w:rsidP="00151A53">
      <w:pPr>
        <w:spacing w:line="1" w:lineRule="exact"/>
        <w:ind w:firstLine="709"/>
        <w:rPr>
          <w:sz w:val="2"/>
          <w:szCs w:val="2"/>
        </w:rPr>
      </w:pPr>
    </w:p>
    <w:p w14:paraId="5BAF1D6F" w14:textId="77777777" w:rsidR="00251CCD" w:rsidRDefault="004D5214" w:rsidP="00151A53">
      <w:pPr>
        <w:pStyle w:val="11"/>
        <w:numPr>
          <w:ilvl w:val="0"/>
          <w:numId w:val="118"/>
        </w:numPr>
        <w:tabs>
          <w:tab w:val="left" w:pos="1368"/>
        </w:tabs>
        <w:ind w:left="0" w:firstLine="709"/>
        <w:jc w:val="both"/>
      </w:pPr>
      <w:r>
        <w:t>Запрещается самовольное образование мест временного складирования снега.</w:t>
      </w:r>
    </w:p>
    <w:p w14:paraId="68090F20" w14:textId="77777777" w:rsidR="00251CCD" w:rsidRDefault="004D5214" w:rsidP="00151A53">
      <w:pPr>
        <w:pStyle w:val="11"/>
        <w:numPr>
          <w:ilvl w:val="0"/>
          <w:numId w:val="118"/>
        </w:numPr>
        <w:tabs>
          <w:tab w:val="left" w:pos="1368"/>
        </w:tabs>
        <w:ind w:left="0" w:firstLine="709"/>
        <w:jc w:val="both"/>
      </w:pPr>
      <w:r>
        <w:t>При размещении и погрузке снега запрещается повреждение зеленых насаждений.</w:t>
      </w:r>
    </w:p>
    <w:p w14:paraId="3E963CBB" w14:textId="77777777" w:rsidR="00251CCD" w:rsidRDefault="004D5214" w:rsidP="00151A53">
      <w:pPr>
        <w:pStyle w:val="11"/>
        <w:numPr>
          <w:ilvl w:val="0"/>
          <w:numId w:val="118"/>
        </w:numPr>
        <w:tabs>
          <w:tab w:val="left" w:pos="1421"/>
        </w:tabs>
        <w:spacing w:after="300"/>
        <w:ind w:left="0" w:firstLine="709"/>
        <w:jc w:val="both"/>
      </w:pPr>
      <w:r>
        <w:t>После завершения зимнего периода весь мусор, накопившийся на территории мест временного складирования снега, должен вывозиться на загородные полигоны для утилизации.</w:t>
      </w:r>
    </w:p>
    <w:p w14:paraId="24A4A050" w14:textId="77777777" w:rsidR="00251CCD" w:rsidRDefault="004D5214" w:rsidP="00151A53">
      <w:pPr>
        <w:pStyle w:val="11"/>
        <w:spacing w:after="300"/>
        <w:ind w:firstLine="709"/>
        <w:jc w:val="center"/>
      </w:pPr>
      <w:r>
        <w:rPr>
          <w:lang w:val="en-US" w:eastAsia="en-US" w:bidi="en-US"/>
        </w:rPr>
        <w:t>IV</w:t>
      </w:r>
      <w:r w:rsidRPr="004D5214">
        <w:rPr>
          <w:lang w:eastAsia="en-US" w:bidi="en-US"/>
        </w:rPr>
        <w:t xml:space="preserve">. </w:t>
      </w:r>
      <w:r>
        <w:t>Особенности уборки в летний период.</w:t>
      </w:r>
    </w:p>
    <w:p w14:paraId="5AA6D063" w14:textId="77777777" w:rsidR="00251CCD" w:rsidRDefault="004D5214" w:rsidP="00826F78">
      <w:pPr>
        <w:pStyle w:val="11"/>
        <w:numPr>
          <w:ilvl w:val="0"/>
          <w:numId w:val="118"/>
        </w:numPr>
        <w:tabs>
          <w:tab w:val="left" w:pos="1406"/>
        </w:tabs>
        <w:ind w:left="0" w:firstLine="709"/>
        <w:jc w:val="both"/>
      </w:pPr>
      <w:r>
        <w:t xml:space="preserve">Ежегодно при переходе на летнюю уборку (после таяния снега) необходимо тщательно очищать территорию от накопившихся за зиму </w:t>
      </w:r>
      <w:r>
        <w:lastRenderedPageBreak/>
        <w:t>загрязнений (при необходимости с применением моющих средств).</w:t>
      </w:r>
    </w:p>
    <w:p w14:paraId="4C955010" w14:textId="77777777" w:rsidR="00251CCD" w:rsidRDefault="004D5214" w:rsidP="00826F78">
      <w:pPr>
        <w:pStyle w:val="11"/>
        <w:numPr>
          <w:ilvl w:val="0"/>
          <w:numId w:val="118"/>
        </w:numPr>
        <w:tabs>
          <w:tab w:val="left" w:pos="1406"/>
        </w:tabs>
        <w:ind w:left="0" w:firstLine="709"/>
        <w:jc w:val="both"/>
      </w:pPr>
      <w:r>
        <w:t>Основной задачей летней уборки территорий является удаление мусора и загрязнений, приводящих к возникновению запыленности воздуха.</w:t>
      </w:r>
    </w:p>
    <w:p w14:paraId="172D5772" w14:textId="77777777" w:rsidR="00251CCD" w:rsidRDefault="004D5214" w:rsidP="00826F78">
      <w:pPr>
        <w:pStyle w:val="11"/>
        <w:numPr>
          <w:ilvl w:val="0"/>
          <w:numId w:val="118"/>
        </w:numPr>
        <w:tabs>
          <w:tab w:val="left" w:pos="2161"/>
        </w:tabs>
        <w:ind w:left="0" w:firstLine="709"/>
        <w:jc w:val="both"/>
      </w:pPr>
      <w:r>
        <w:t>Летняя уборка включает в себя:</w:t>
      </w:r>
    </w:p>
    <w:p w14:paraId="41807DE4" w14:textId="77777777" w:rsidR="00251CCD" w:rsidRDefault="004D5214" w:rsidP="00826F78">
      <w:pPr>
        <w:pStyle w:val="11"/>
        <w:numPr>
          <w:ilvl w:val="0"/>
          <w:numId w:val="11"/>
        </w:numPr>
        <w:tabs>
          <w:tab w:val="left" w:pos="1406"/>
          <w:tab w:val="left" w:pos="1426"/>
        </w:tabs>
        <w:ind w:firstLine="709"/>
        <w:jc w:val="both"/>
      </w:pPr>
      <w:r>
        <w:t>подметание, сбор и вывоз смета, мусора и загрязнений в</w:t>
      </w:r>
    </w:p>
    <w:p w14:paraId="796A669F" w14:textId="77777777" w:rsidR="00251CCD" w:rsidRDefault="004D5214" w:rsidP="00826F78">
      <w:pPr>
        <w:pStyle w:val="11"/>
        <w:spacing w:after="40"/>
        <w:ind w:firstLine="709"/>
        <w:jc w:val="both"/>
      </w:pPr>
      <w:r>
        <w:t>специально отведенные места;</w:t>
      </w:r>
    </w:p>
    <w:p w14:paraId="01EFD6F4" w14:textId="77777777" w:rsidR="00251CCD" w:rsidRDefault="004D5214" w:rsidP="00826F78">
      <w:pPr>
        <w:pStyle w:val="11"/>
        <w:numPr>
          <w:ilvl w:val="0"/>
          <w:numId w:val="118"/>
        </w:numPr>
        <w:tabs>
          <w:tab w:val="left" w:pos="1406"/>
        </w:tabs>
        <w:ind w:left="0" w:firstLine="709"/>
        <w:jc w:val="both"/>
      </w:pPr>
      <w:r>
        <w:t>Дорожки и площадки парков, скверов, бульваров должны быть очищены от мусора, листьев и других видимых загрязнений.</w:t>
      </w:r>
    </w:p>
    <w:p w14:paraId="69160569" w14:textId="77777777" w:rsidR="00251CCD" w:rsidRDefault="004D5214" w:rsidP="00826F78">
      <w:pPr>
        <w:pStyle w:val="11"/>
        <w:numPr>
          <w:ilvl w:val="0"/>
          <w:numId w:val="118"/>
        </w:numPr>
        <w:tabs>
          <w:tab w:val="left" w:pos="1406"/>
        </w:tabs>
        <w:ind w:left="0" w:firstLine="709"/>
        <w:jc w:val="both"/>
      </w:pPr>
      <w:r>
        <w:t>В период листопада производятся сгребание и вывоз опавших листьев с территорий. Сгребание листвы к комлевой части деревьев и кустарников запрещается.</w:t>
      </w:r>
    </w:p>
    <w:p w14:paraId="0CDA84E3" w14:textId="77777777" w:rsidR="00251CCD" w:rsidRDefault="004D5214" w:rsidP="00826F78">
      <w:pPr>
        <w:pStyle w:val="11"/>
        <w:numPr>
          <w:ilvl w:val="0"/>
          <w:numId w:val="118"/>
        </w:numPr>
        <w:tabs>
          <w:tab w:val="left" w:pos="1406"/>
        </w:tabs>
        <w:ind w:left="0" w:firstLine="709"/>
        <w:jc w:val="both"/>
      </w:pPr>
      <w:r>
        <w:t>Весной помимо основных уборочных работ расчищаются канавы для стока талых вод.</w:t>
      </w:r>
    </w:p>
    <w:p w14:paraId="3628A69F" w14:textId="77777777" w:rsidR="00251CCD" w:rsidRDefault="004D5214" w:rsidP="00826F78">
      <w:pPr>
        <w:pStyle w:val="11"/>
        <w:numPr>
          <w:ilvl w:val="0"/>
          <w:numId w:val="118"/>
        </w:numPr>
        <w:tabs>
          <w:tab w:val="left" w:pos="1406"/>
        </w:tabs>
        <w:ind w:left="0" w:firstLine="709"/>
        <w:jc w:val="both"/>
      </w:pPr>
      <w:r>
        <w:t>Складирование собранного мусора, смета и иных загрязнений разрешается производить только в специально отведенных местах (контейнерные площадки, мусорные контейнеры).</w:t>
      </w:r>
    </w:p>
    <w:p w14:paraId="508CF767" w14:textId="77777777" w:rsidR="00251CCD" w:rsidRDefault="004D5214" w:rsidP="00826F78">
      <w:pPr>
        <w:pStyle w:val="11"/>
        <w:numPr>
          <w:ilvl w:val="0"/>
          <w:numId w:val="118"/>
        </w:numPr>
        <w:tabs>
          <w:tab w:val="left" w:pos="1406"/>
        </w:tabs>
        <w:ind w:left="0" w:firstLine="709"/>
        <w:jc w:val="both"/>
      </w:pPr>
      <w:r>
        <w:t>В случае если отсутствуют контейнерные площадки или доступ к мусорным контейнерам затруднен, мусор, смет и другие загрязнения собираются в мешки и вывозятся не позднее суток с момента заполнения.</w:t>
      </w:r>
    </w:p>
    <w:p w14:paraId="4AFC1BDC" w14:textId="77777777" w:rsidR="00251CCD" w:rsidRDefault="004D5214" w:rsidP="00826F78">
      <w:pPr>
        <w:pStyle w:val="11"/>
        <w:numPr>
          <w:ilvl w:val="0"/>
          <w:numId w:val="118"/>
        </w:numPr>
        <w:tabs>
          <w:tab w:val="left" w:pos="1406"/>
        </w:tabs>
        <w:ind w:left="0" w:firstLine="709"/>
        <w:jc w:val="both"/>
      </w:pPr>
      <w:r>
        <w:t>При проведении работ по уборке объектов благоустройства запрещаются:</w:t>
      </w:r>
    </w:p>
    <w:p w14:paraId="44C5A0E9" w14:textId="77777777" w:rsidR="00251CCD" w:rsidRDefault="004D5214" w:rsidP="00826F78">
      <w:pPr>
        <w:pStyle w:val="11"/>
        <w:numPr>
          <w:ilvl w:val="0"/>
          <w:numId w:val="12"/>
        </w:numPr>
        <w:tabs>
          <w:tab w:val="left" w:pos="1142"/>
        </w:tabs>
        <w:ind w:firstLine="709"/>
        <w:jc w:val="both"/>
      </w:pPr>
      <w:r>
        <w:t>сброс смета, мусора, травы, порубочных остатков и иных отходов на озелененные территории, в смотровые колодцы, колодцы дождевой канализации, на проезды и тротуары при кошении и уборке газонов;</w:t>
      </w:r>
    </w:p>
    <w:p w14:paraId="6CBAEA40" w14:textId="77777777" w:rsidR="00251CCD" w:rsidRDefault="004D5214" w:rsidP="00826F78">
      <w:pPr>
        <w:pStyle w:val="11"/>
        <w:numPr>
          <w:ilvl w:val="0"/>
          <w:numId w:val="12"/>
        </w:numPr>
        <w:tabs>
          <w:tab w:val="left" w:pos="1142"/>
        </w:tabs>
        <w:ind w:firstLine="709"/>
        <w:jc w:val="both"/>
      </w:pPr>
      <w:r>
        <w:t>размещение смета и отходов в не предназначенных для этого местах;</w:t>
      </w:r>
    </w:p>
    <w:p w14:paraId="59B990C2" w14:textId="77777777" w:rsidR="00251CCD" w:rsidRDefault="004D5214" w:rsidP="00826F78">
      <w:pPr>
        <w:pStyle w:val="11"/>
        <w:numPr>
          <w:ilvl w:val="0"/>
          <w:numId w:val="12"/>
        </w:numPr>
        <w:tabs>
          <w:tab w:val="left" w:pos="1882"/>
        </w:tabs>
        <w:ind w:firstLine="709"/>
        <w:jc w:val="both"/>
      </w:pPr>
      <w:r>
        <w:t>сгребание листвы к комлевой части деревьев и кустарников;</w:t>
      </w:r>
    </w:p>
    <w:p w14:paraId="3EF357E4" w14:textId="77777777" w:rsidR="00251CCD" w:rsidRDefault="004D5214" w:rsidP="00826F78">
      <w:pPr>
        <w:pStyle w:val="11"/>
        <w:numPr>
          <w:ilvl w:val="0"/>
          <w:numId w:val="12"/>
        </w:numPr>
        <w:tabs>
          <w:tab w:val="left" w:pos="1882"/>
        </w:tabs>
        <w:ind w:firstLine="709"/>
        <w:jc w:val="both"/>
      </w:pPr>
      <w:r>
        <w:t>сжигание на территории мусора, листвы, иных отходов.</w:t>
      </w:r>
    </w:p>
    <w:p w14:paraId="187F9182" w14:textId="77777777" w:rsidR="006D2CDA" w:rsidRDefault="00826F78" w:rsidP="00826F78">
      <w:pPr>
        <w:pStyle w:val="11"/>
        <w:tabs>
          <w:tab w:val="left" w:pos="0"/>
        </w:tabs>
        <w:ind w:firstLine="709"/>
        <w:jc w:val="both"/>
      </w:pPr>
      <w:r>
        <w:t>40</w:t>
      </w:r>
      <w:r w:rsidR="006D2CDA">
        <w:t>.</w:t>
      </w:r>
      <w:r w:rsidR="006D2CDA">
        <w:tab/>
      </w:r>
      <w:r w:rsidR="004D5214">
        <w:t>Края дорожек в садах, парках, бульварах, скверах,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обязательно по шнуру. Грунтовые дорожки должны быть очищены от сорняков.</w:t>
      </w:r>
      <w:bookmarkStart w:id="5" w:name="bookmark10"/>
    </w:p>
    <w:p w14:paraId="70FDED3C" w14:textId="77777777" w:rsidR="006D2CDA" w:rsidRDefault="00826F78" w:rsidP="00826F78">
      <w:pPr>
        <w:pStyle w:val="11"/>
        <w:tabs>
          <w:tab w:val="left" w:pos="0"/>
        </w:tabs>
        <w:ind w:firstLine="709"/>
        <w:jc w:val="both"/>
      </w:pPr>
      <w:r>
        <w:t>41</w:t>
      </w:r>
      <w:r w:rsidR="006D2CDA">
        <w:t>.</w:t>
      </w:r>
      <w:r w:rsidR="006D2CDA">
        <w:tab/>
      </w:r>
      <w:r w:rsidR="004D5214">
        <w:t>Регламентные сроки выполнения работ по уборке объектов благоустройства в летний период в зависимости от погодных условий установлены таблицами 7-9.</w:t>
      </w:r>
      <w:bookmarkEnd w:id="5"/>
    </w:p>
    <w:p w14:paraId="5882FBCD" w14:textId="77777777" w:rsidR="00251CCD" w:rsidRDefault="004D5214" w:rsidP="006D2CDA">
      <w:pPr>
        <w:pStyle w:val="11"/>
        <w:tabs>
          <w:tab w:val="left" w:pos="0"/>
        </w:tabs>
        <w:ind w:firstLine="0"/>
        <w:jc w:val="both"/>
      </w:pPr>
      <w:r>
        <w:t>Регламентные сроки</w:t>
      </w:r>
      <w:r w:rsidR="006D2CDA">
        <w:t xml:space="preserve"> </w:t>
      </w:r>
      <w:r>
        <w:t>выполнения работ по содержанию объектов</w:t>
      </w:r>
      <w:r w:rsidR="006D2CDA">
        <w:t xml:space="preserve"> </w:t>
      </w:r>
      <w:r>
        <w:t>благоустройства в дни без осадков</w:t>
      </w:r>
    </w:p>
    <w:p w14:paraId="3402BB9E" w14:textId="77777777" w:rsidR="006D2CDA" w:rsidRDefault="006D2CDA" w:rsidP="006D2CDA">
      <w:pPr>
        <w:pStyle w:val="11"/>
        <w:tabs>
          <w:tab w:val="left" w:pos="0"/>
        </w:tabs>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5010"/>
        <w:gridCol w:w="3212"/>
      </w:tblGrid>
      <w:tr w:rsidR="00251CCD" w14:paraId="0C9B60F8" w14:textId="77777777" w:rsidTr="00826F78">
        <w:trPr>
          <w:trHeight w:hRule="exact" w:val="494"/>
          <w:jc w:val="center"/>
        </w:trPr>
        <w:tc>
          <w:tcPr>
            <w:tcW w:w="797" w:type="dxa"/>
            <w:tcBorders>
              <w:top w:val="single" w:sz="4" w:space="0" w:color="auto"/>
              <w:left w:val="single" w:sz="4" w:space="0" w:color="auto"/>
            </w:tcBorders>
            <w:shd w:val="clear" w:color="auto" w:fill="auto"/>
            <w:vAlign w:val="center"/>
          </w:tcPr>
          <w:p w14:paraId="67E47590" w14:textId="77777777" w:rsidR="00251CCD" w:rsidRDefault="004D5214">
            <w:pPr>
              <w:pStyle w:val="a5"/>
              <w:ind w:firstLine="0"/>
              <w:rPr>
                <w:sz w:val="24"/>
                <w:szCs w:val="24"/>
              </w:rPr>
            </w:pPr>
            <w:r>
              <w:rPr>
                <w:sz w:val="24"/>
                <w:szCs w:val="24"/>
              </w:rPr>
              <w:t>№ п/п</w:t>
            </w:r>
          </w:p>
        </w:tc>
        <w:tc>
          <w:tcPr>
            <w:tcW w:w="5010" w:type="dxa"/>
            <w:tcBorders>
              <w:top w:val="single" w:sz="4" w:space="0" w:color="auto"/>
              <w:left w:val="single" w:sz="4" w:space="0" w:color="auto"/>
            </w:tcBorders>
            <w:shd w:val="clear" w:color="auto" w:fill="auto"/>
            <w:vAlign w:val="center"/>
          </w:tcPr>
          <w:p w14:paraId="427EF4FF" w14:textId="77777777" w:rsidR="00251CCD" w:rsidRDefault="004D5214">
            <w:pPr>
              <w:pStyle w:val="a5"/>
              <w:ind w:firstLine="1000"/>
              <w:rPr>
                <w:sz w:val="24"/>
                <w:szCs w:val="24"/>
              </w:rPr>
            </w:pPr>
            <w:r>
              <w:rPr>
                <w:sz w:val="24"/>
                <w:szCs w:val="24"/>
              </w:rPr>
              <w:t>Наименование операции</w:t>
            </w:r>
          </w:p>
        </w:tc>
        <w:tc>
          <w:tcPr>
            <w:tcW w:w="3212" w:type="dxa"/>
            <w:tcBorders>
              <w:top w:val="single" w:sz="4" w:space="0" w:color="auto"/>
              <w:left w:val="single" w:sz="4" w:space="0" w:color="auto"/>
              <w:right w:val="single" w:sz="4" w:space="0" w:color="auto"/>
            </w:tcBorders>
            <w:shd w:val="clear" w:color="auto" w:fill="auto"/>
            <w:vAlign w:val="center"/>
          </w:tcPr>
          <w:p w14:paraId="1B89B2C1" w14:textId="77777777" w:rsidR="00251CCD" w:rsidRDefault="004D5214">
            <w:pPr>
              <w:pStyle w:val="a5"/>
              <w:ind w:firstLine="0"/>
              <w:jc w:val="center"/>
              <w:rPr>
                <w:sz w:val="24"/>
                <w:szCs w:val="24"/>
              </w:rPr>
            </w:pPr>
            <w:r>
              <w:rPr>
                <w:sz w:val="24"/>
                <w:szCs w:val="24"/>
              </w:rPr>
              <w:t>Кратность</w:t>
            </w:r>
          </w:p>
        </w:tc>
      </w:tr>
      <w:tr w:rsidR="00251CCD" w14:paraId="201D9F1B" w14:textId="77777777" w:rsidTr="00826F78">
        <w:trPr>
          <w:trHeight w:hRule="exact" w:val="276"/>
          <w:jc w:val="center"/>
        </w:trPr>
        <w:tc>
          <w:tcPr>
            <w:tcW w:w="797" w:type="dxa"/>
            <w:tcBorders>
              <w:top w:val="single" w:sz="4" w:space="0" w:color="auto"/>
              <w:left w:val="single" w:sz="4" w:space="0" w:color="auto"/>
            </w:tcBorders>
            <w:shd w:val="clear" w:color="auto" w:fill="auto"/>
            <w:vAlign w:val="center"/>
          </w:tcPr>
          <w:p w14:paraId="3FE3CF2E" w14:textId="77777777" w:rsidR="00251CCD" w:rsidRDefault="004D5214">
            <w:pPr>
              <w:pStyle w:val="a5"/>
              <w:ind w:firstLine="340"/>
              <w:rPr>
                <w:sz w:val="24"/>
                <w:szCs w:val="24"/>
              </w:rPr>
            </w:pPr>
            <w:r>
              <w:rPr>
                <w:sz w:val="24"/>
                <w:szCs w:val="24"/>
              </w:rPr>
              <w:t>1</w:t>
            </w:r>
          </w:p>
        </w:tc>
        <w:tc>
          <w:tcPr>
            <w:tcW w:w="5010" w:type="dxa"/>
            <w:tcBorders>
              <w:top w:val="single" w:sz="4" w:space="0" w:color="auto"/>
              <w:left w:val="single" w:sz="4" w:space="0" w:color="auto"/>
            </w:tcBorders>
            <w:shd w:val="clear" w:color="auto" w:fill="auto"/>
            <w:vAlign w:val="center"/>
          </w:tcPr>
          <w:p w14:paraId="218FDD52" w14:textId="77777777" w:rsidR="00251CCD" w:rsidRDefault="004D5214">
            <w:pPr>
              <w:pStyle w:val="a5"/>
              <w:ind w:left="2200" w:firstLine="0"/>
              <w:rPr>
                <w:sz w:val="24"/>
                <w:szCs w:val="24"/>
              </w:rPr>
            </w:pPr>
            <w:r>
              <w:rPr>
                <w:sz w:val="24"/>
                <w:szCs w:val="24"/>
              </w:rPr>
              <w:t>2</w:t>
            </w:r>
          </w:p>
        </w:tc>
        <w:tc>
          <w:tcPr>
            <w:tcW w:w="3212" w:type="dxa"/>
            <w:tcBorders>
              <w:top w:val="single" w:sz="4" w:space="0" w:color="auto"/>
              <w:left w:val="single" w:sz="4" w:space="0" w:color="auto"/>
              <w:right w:val="single" w:sz="4" w:space="0" w:color="auto"/>
            </w:tcBorders>
            <w:shd w:val="clear" w:color="auto" w:fill="auto"/>
            <w:vAlign w:val="center"/>
          </w:tcPr>
          <w:p w14:paraId="272A62D0" w14:textId="77777777" w:rsidR="00251CCD" w:rsidRDefault="004D5214">
            <w:pPr>
              <w:pStyle w:val="a5"/>
              <w:ind w:firstLine="0"/>
              <w:jc w:val="center"/>
              <w:rPr>
                <w:sz w:val="24"/>
                <w:szCs w:val="24"/>
              </w:rPr>
            </w:pPr>
            <w:r>
              <w:rPr>
                <w:sz w:val="24"/>
                <w:szCs w:val="24"/>
              </w:rPr>
              <w:t>3</w:t>
            </w:r>
          </w:p>
        </w:tc>
      </w:tr>
      <w:tr w:rsidR="00251CCD" w14:paraId="7182854F" w14:textId="77777777" w:rsidTr="00826F78">
        <w:trPr>
          <w:trHeight w:hRule="exact" w:val="281"/>
          <w:jc w:val="center"/>
        </w:trPr>
        <w:tc>
          <w:tcPr>
            <w:tcW w:w="797" w:type="dxa"/>
            <w:tcBorders>
              <w:top w:val="single" w:sz="4" w:space="0" w:color="auto"/>
              <w:left w:val="single" w:sz="4" w:space="0" w:color="auto"/>
            </w:tcBorders>
            <w:shd w:val="clear" w:color="auto" w:fill="auto"/>
          </w:tcPr>
          <w:p w14:paraId="2B6D849C" w14:textId="77777777" w:rsidR="00251CCD" w:rsidRDefault="004D5214">
            <w:pPr>
              <w:pStyle w:val="a5"/>
              <w:ind w:firstLine="0"/>
              <w:rPr>
                <w:sz w:val="24"/>
                <w:szCs w:val="24"/>
              </w:rPr>
            </w:pPr>
            <w:r>
              <w:rPr>
                <w:sz w:val="24"/>
                <w:szCs w:val="24"/>
              </w:rPr>
              <w:t>1.</w:t>
            </w:r>
          </w:p>
        </w:tc>
        <w:tc>
          <w:tcPr>
            <w:tcW w:w="5010" w:type="dxa"/>
            <w:tcBorders>
              <w:top w:val="single" w:sz="4" w:space="0" w:color="auto"/>
              <w:left w:val="single" w:sz="4" w:space="0" w:color="auto"/>
            </w:tcBorders>
            <w:shd w:val="clear" w:color="auto" w:fill="auto"/>
          </w:tcPr>
          <w:p w14:paraId="2385182F" w14:textId="77777777" w:rsidR="00251CCD" w:rsidRDefault="004D5214">
            <w:pPr>
              <w:pStyle w:val="a5"/>
              <w:ind w:firstLine="0"/>
              <w:rPr>
                <w:sz w:val="24"/>
                <w:szCs w:val="24"/>
              </w:rPr>
            </w:pPr>
            <w:r>
              <w:rPr>
                <w:sz w:val="24"/>
                <w:szCs w:val="24"/>
              </w:rPr>
              <w:t>Тротуары и пешеходные дорожки</w:t>
            </w:r>
          </w:p>
        </w:tc>
        <w:tc>
          <w:tcPr>
            <w:tcW w:w="3212" w:type="dxa"/>
            <w:tcBorders>
              <w:top w:val="single" w:sz="4" w:space="0" w:color="auto"/>
              <w:left w:val="single" w:sz="4" w:space="0" w:color="auto"/>
              <w:right w:val="single" w:sz="4" w:space="0" w:color="auto"/>
            </w:tcBorders>
            <w:shd w:val="clear" w:color="auto" w:fill="auto"/>
          </w:tcPr>
          <w:p w14:paraId="43FD8FCD" w14:textId="77777777" w:rsidR="00251CCD" w:rsidRDefault="00251CCD">
            <w:pPr>
              <w:rPr>
                <w:sz w:val="10"/>
                <w:szCs w:val="10"/>
              </w:rPr>
            </w:pPr>
          </w:p>
        </w:tc>
      </w:tr>
      <w:tr w:rsidR="00251CCD" w14:paraId="7E1328CA" w14:textId="77777777" w:rsidTr="00826F78">
        <w:trPr>
          <w:trHeight w:hRule="exact" w:val="426"/>
          <w:jc w:val="center"/>
        </w:trPr>
        <w:tc>
          <w:tcPr>
            <w:tcW w:w="797" w:type="dxa"/>
            <w:tcBorders>
              <w:top w:val="single" w:sz="4" w:space="0" w:color="auto"/>
              <w:left w:val="single" w:sz="4" w:space="0" w:color="auto"/>
            </w:tcBorders>
            <w:shd w:val="clear" w:color="auto" w:fill="auto"/>
          </w:tcPr>
          <w:p w14:paraId="37411FBC" w14:textId="77777777" w:rsidR="00251CCD" w:rsidRDefault="004D5214">
            <w:pPr>
              <w:pStyle w:val="a5"/>
              <w:ind w:firstLine="0"/>
              <w:rPr>
                <w:sz w:val="24"/>
                <w:szCs w:val="24"/>
              </w:rPr>
            </w:pPr>
            <w:r>
              <w:rPr>
                <w:sz w:val="24"/>
                <w:szCs w:val="24"/>
              </w:rPr>
              <w:t>1.1.</w:t>
            </w:r>
          </w:p>
        </w:tc>
        <w:tc>
          <w:tcPr>
            <w:tcW w:w="5010" w:type="dxa"/>
            <w:tcBorders>
              <w:top w:val="single" w:sz="4" w:space="0" w:color="auto"/>
              <w:left w:val="single" w:sz="4" w:space="0" w:color="auto"/>
            </w:tcBorders>
            <w:shd w:val="clear" w:color="auto" w:fill="auto"/>
          </w:tcPr>
          <w:p w14:paraId="586B48D6" w14:textId="77777777" w:rsidR="00251CCD" w:rsidRDefault="004D5214">
            <w:pPr>
              <w:pStyle w:val="a5"/>
              <w:ind w:firstLine="0"/>
              <w:rPr>
                <w:sz w:val="24"/>
                <w:szCs w:val="24"/>
              </w:rPr>
            </w:pPr>
            <w:r>
              <w:rPr>
                <w:sz w:val="24"/>
                <w:szCs w:val="24"/>
              </w:rPr>
              <w:t>Подметание тротуаров и пешеходных дорожек</w:t>
            </w:r>
          </w:p>
        </w:tc>
        <w:tc>
          <w:tcPr>
            <w:tcW w:w="3212" w:type="dxa"/>
            <w:tcBorders>
              <w:top w:val="single" w:sz="4" w:space="0" w:color="auto"/>
              <w:left w:val="single" w:sz="4" w:space="0" w:color="auto"/>
              <w:right w:val="single" w:sz="4" w:space="0" w:color="auto"/>
            </w:tcBorders>
            <w:shd w:val="clear" w:color="auto" w:fill="auto"/>
          </w:tcPr>
          <w:p w14:paraId="26D615E8" w14:textId="77777777" w:rsidR="00251CCD" w:rsidRDefault="004D5214">
            <w:pPr>
              <w:pStyle w:val="a5"/>
              <w:ind w:firstLine="0"/>
              <w:rPr>
                <w:sz w:val="24"/>
                <w:szCs w:val="24"/>
              </w:rPr>
            </w:pPr>
            <w:r>
              <w:rPr>
                <w:sz w:val="24"/>
                <w:szCs w:val="24"/>
              </w:rPr>
              <w:t>1 раз в сутки</w:t>
            </w:r>
          </w:p>
        </w:tc>
      </w:tr>
      <w:tr w:rsidR="00251CCD" w14:paraId="70959C0B" w14:textId="77777777" w:rsidTr="00826F78">
        <w:trPr>
          <w:trHeight w:hRule="exact" w:val="433"/>
          <w:jc w:val="center"/>
        </w:trPr>
        <w:tc>
          <w:tcPr>
            <w:tcW w:w="797" w:type="dxa"/>
            <w:tcBorders>
              <w:top w:val="single" w:sz="4" w:space="0" w:color="auto"/>
              <w:left w:val="single" w:sz="4" w:space="0" w:color="auto"/>
              <w:bottom w:val="single" w:sz="4" w:space="0" w:color="auto"/>
            </w:tcBorders>
            <w:shd w:val="clear" w:color="auto" w:fill="auto"/>
          </w:tcPr>
          <w:p w14:paraId="4010C079" w14:textId="77777777" w:rsidR="00251CCD" w:rsidRDefault="004D5214">
            <w:pPr>
              <w:pStyle w:val="a5"/>
              <w:spacing w:before="80"/>
              <w:ind w:firstLine="0"/>
              <w:rPr>
                <w:sz w:val="24"/>
                <w:szCs w:val="24"/>
              </w:rPr>
            </w:pPr>
            <w:r>
              <w:rPr>
                <w:sz w:val="24"/>
                <w:szCs w:val="24"/>
              </w:rPr>
              <w:t>2.</w:t>
            </w:r>
          </w:p>
        </w:tc>
        <w:tc>
          <w:tcPr>
            <w:tcW w:w="5010" w:type="dxa"/>
            <w:tcBorders>
              <w:top w:val="single" w:sz="4" w:space="0" w:color="auto"/>
              <w:left w:val="single" w:sz="4" w:space="0" w:color="auto"/>
              <w:bottom w:val="single" w:sz="4" w:space="0" w:color="auto"/>
            </w:tcBorders>
            <w:shd w:val="clear" w:color="auto" w:fill="auto"/>
          </w:tcPr>
          <w:p w14:paraId="5DB4BBCB" w14:textId="77777777" w:rsidR="00251CCD" w:rsidRDefault="004D5214">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99552C7" w14:textId="77777777" w:rsidR="00251CCD" w:rsidRDefault="00251CCD">
            <w:pPr>
              <w:rPr>
                <w:sz w:val="10"/>
                <w:szCs w:val="10"/>
              </w:rPr>
            </w:pPr>
          </w:p>
        </w:tc>
      </w:tr>
      <w:tr w:rsidR="00251CCD" w14:paraId="3D9DD943" w14:textId="77777777" w:rsidTr="00826F78">
        <w:trPr>
          <w:trHeight w:hRule="exact" w:val="567"/>
          <w:jc w:val="center"/>
        </w:trPr>
        <w:tc>
          <w:tcPr>
            <w:tcW w:w="797" w:type="dxa"/>
            <w:tcBorders>
              <w:top w:val="single" w:sz="4" w:space="0" w:color="auto"/>
              <w:left w:val="single" w:sz="4" w:space="0" w:color="auto"/>
              <w:bottom w:val="single" w:sz="4" w:space="0" w:color="auto"/>
            </w:tcBorders>
            <w:shd w:val="clear" w:color="auto" w:fill="auto"/>
          </w:tcPr>
          <w:p w14:paraId="369046A9" w14:textId="77777777" w:rsidR="00251CCD" w:rsidRDefault="004D5214">
            <w:pPr>
              <w:pStyle w:val="a5"/>
              <w:ind w:firstLine="0"/>
              <w:rPr>
                <w:sz w:val="24"/>
                <w:szCs w:val="24"/>
              </w:rPr>
            </w:pPr>
            <w:r>
              <w:rPr>
                <w:sz w:val="24"/>
                <w:szCs w:val="24"/>
              </w:rPr>
              <w:t>2.1.</w:t>
            </w:r>
          </w:p>
        </w:tc>
        <w:tc>
          <w:tcPr>
            <w:tcW w:w="5010" w:type="dxa"/>
            <w:tcBorders>
              <w:top w:val="single" w:sz="4" w:space="0" w:color="auto"/>
              <w:left w:val="single" w:sz="4" w:space="0" w:color="auto"/>
              <w:bottom w:val="single" w:sz="4" w:space="0" w:color="auto"/>
            </w:tcBorders>
            <w:shd w:val="clear" w:color="auto" w:fill="auto"/>
          </w:tcPr>
          <w:p w14:paraId="57F39430" w14:textId="77777777" w:rsidR="00251CCD" w:rsidRDefault="004D5214">
            <w:pPr>
              <w:pStyle w:val="a5"/>
              <w:ind w:firstLine="0"/>
              <w:rPr>
                <w:sz w:val="24"/>
                <w:szCs w:val="24"/>
              </w:rPr>
            </w:pPr>
            <w:r>
              <w:rPr>
                <w:sz w:val="24"/>
                <w:szCs w:val="24"/>
              </w:rPr>
              <w:t>Механизированное подметание покрытия проездов</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688EAA0" w14:textId="77777777" w:rsidR="00251CCD" w:rsidRDefault="004D5214">
            <w:pPr>
              <w:pStyle w:val="a5"/>
              <w:ind w:firstLine="0"/>
              <w:rPr>
                <w:sz w:val="24"/>
                <w:szCs w:val="24"/>
              </w:rPr>
            </w:pPr>
            <w:r>
              <w:rPr>
                <w:sz w:val="24"/>
                <w:szCs w:val="24"/>
              </w:rPr>
              <w:t>1 раз в сутки</w:t>
            </w:r>
          </w:p>
        </w:tc>
      </w:tr>
    </w:tbl>
    <w:p w14:paraId="6BA4B0B6" w14:textId="77777777" w:rsidR="006D2CDA" w:rsidRDefault="006D2CDA">
      <w:pPr>
        <w:pStyle w:val="a7"/>
      </w:pPr>
    </w:p>
    <w:p w14:paraId="281C1A00" w14:textId="77777777" w:rsidR="00826F78" w:rsidRDefault="00826F78">
      <w:pPr>
        <w:pStyle w:val="a7"/>
      </w:pPr>
    </w:p>
    <w:p w14:paraId="591E2A6B" w14:textId="77777777" w:rsidR="00251CCD" w:rsidRDefault="004D5214">
      <w:pPr>
        <w:pStyle w:val="a7"/>
      </w:pPr>
      <w:r>
        <w:lastRenderedPageBreak/>
        <w:t xml:space="preserve">Таблица </w:t>
      </w:r>
    </w:p>
    <w:p w14:paraId="754E4274" w14:textId="77777777" w:rsidR="00251CCD" w:rsidRDefault="00251CCD">
      <w:pPr>
        <w:spacing w:after="219" w:line="1" w:lineRule="exact"/>
      </w:pPr>
    </w:p>
    <w:p w14:paraId="56585872" w14:textId="77777777" w:rsidR="00251CCD" w:rsidRDefault="004D5214">
      <w:pPr>
        <w:pStyle w:val="11"/>
        <w:spacing w:after="260"/>
        <w:ind w:firstLine="0"/>
        <w:jc w:val="center"/>
      </w:pPr>
      <w:r>
        <w:t>Регламентные сроки</w:t>
      </w:r>
      <w:r>
        <w:br/>
        <w:t>выполнения работ по содержанию объектов</w:t>
      </w:r>
      <w:r>
        <w:br/>
        <w:t>благоустройства в дни с осадками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4536"/>
        <w:gridCol w:w="3686"/>
      </w:tblGrid>
      <w:tr w:rsidR="00251CCD" w14:paraId="4D3FAB8E" w14:textId="77777777">
        <w:trPr>
          <w:trHeight w:hRule="exact" w:val="494"/>
          <w:jc w:val="center"/>
        </w:trPr>
        <w:tc>
          <w:tcPr>
            <w:tcW w:w="797" w:type="dxa"/>
            <w:tcBorders>
              <w:top w:val="single" w:sz="4" w:space="0" w:color="auto"/>
              <w:left w:val="single" w:sz="4" w:space="0" w:color="auto"/>
            </w:tcBorders>
            <w:shd w:val="clear" w:color="auto" w:fill="auto"/>
            <w:vAlign w:val="center"/>
          </w:tcPr>
          <w:p w14:paraId="1645F471" w14:textId="77777777" w:rsidR="00251CCD" w:rsidRDefault="004D5214">
            <w:pPr>
              <w:pStyle w:val="a5"/>
              <w:ind w:firstLine="0"/>
              <w:rPr>
                <w:sz w:val="24"/>
                <w:szCs w:val="24"/>
              </w:rPr>
            </w:pPr>
            <w:r>
              <w:rPr>
                <w:sz w:val="24"/>
                <w:szCs w:val="24"/>
              </w:rPr>
              <w:t>№ п/п</w:t>
            </w:r>
          </w:p>
        </w:tc>
        <w:tc>
          <w:tcPr>
            <w:tcW w:w="4536" w:type="dxa"/>
            <w:tcBorders>
              <w:top w:val="single" w:sz="4" w:space="0" w:color="auto"/>
              <w:left w:val="single" w:sz="4" w:space="0" w:color="auto"/>
            </w:tcBorders>
            <w:shd w:val="clear" w:color="auto" w:fill="auto"/>
            <w:vAlign w:val="center"/>
          </w:tcPr>
          <w:p w14:paraId="14BF6387" w14:textId="77777777" w:rsidR="00251CCD" w:rsidRDefault="004D5214">
            <w:pPr>
              <w:pStyle w:val="a5"/>
              <w:ind w:firstLine="1000"/>
              <w:rPr>
                <w:sz w:val="24"/>
                <w:szCs w:val="24"/>
              </w:rPr>
            </w:pPr>
            <w:r>
              <w:rPr>
                <w:sz w:val="24"/>
                <w:szCs w:val="24"/>
              </w:rPr>
              <w:t>Наименование операции</w:t>
            </w:r>
          </w:p>
        </w:tc>
        <w:tc>
          <w:tcPr>
            <w:tcW w:w="3686" w:type="dxa"/>
            <w:tcBorders>
              <w:top w:val="single" w:sz="4" w:space="0" w:color="auto"/>
              <w:left w:val="single" w:sz="4" w:space="0" w:color="auto"/>
              <w:right w:val="single" w:sz="4" w:space="0" w:color="auto"/>
            </w:tcBorders>
            <w:shd w:val="clear" w:color="auto" w:fill="auto"/>
            <w:vAlign w:val="center"/>
          </w:tcPr>
          <w:p w14:paraId="0D59E8AB" w14:textId="77777777" w:rsidR="00251CCD" w:rsidRDefault="004D5214">
            <w:pPr>
              <w:pStyle w:val="a5"/>
              <w:ind w:firstLine="0"/>
              <w:jc w:val="center"/>
              <w:rPr>
                <w:sz w:val="24"/>
                <w:szCs w:val="24"/>
              </w:rPr>
            </w:pPr>
            <w:r>
              <w:rPr>
                <w:sz w:val="24"/>
                <w:szCs w:val="24"/>
              </w:rPr>
              <w:t>Кратность</w:t>
            </w:r>
          </w:p>
        </w:tc>
      </w:tr>
      <w:tr w:rsidR="00251CCD" w14:paraId="64501734" w14:textId="77777777">
        <w:trPr>
          <w:trHeight w:hRule="exact" w:val="490"/>
          <w:jc w:val="center"/>
        </w:trPr>
        <w:tc>
          <w:tcPr>
            <w:tcW w:w="797" w:type="dxa"/>
            <w:tcBorders>
              <w:top w:val="single" w:sz="4" w:space="0" w:color="auto"/>
              <w:left w:val="single" w:sz="4" w:space="0" w:color="auto"/>
            </w:tcBorders>
            <w:shd w:val="clear" w:color="auto" w:fill="auto"/>
            <w:vAlign w:val="center"/>
          </w:tcPr>
          <w:p w14:paraId="1EA552B6" w14:textId="77777777" w:rsidR="00251CCD" w:rsidRDefault="004D5214">
            <w:pPr>
              <w:pStyle w:val="a5"/>
              <w:ind w:firstLine="340"/>
              <w:rPr>
                <w:sz w:val="24"/>
                <w:szCs w:val="24"/>
              </w:rPr>
            </w:pPr>
            <w:r>
              <w:rPr>
                <w:sz w:val="24"/>
                <w:szCs w:val="24"/>
              </w:rPr>
              <w:t>1</w:t>
            </w:r>
          </w:p>
        </w:tc>
        <w:tc>
          <w:tcPr>
            <w:tcW w:w="4536" w:type="dxa"/>
            <w:tcBorders>
              <w:top w:val="single" w:sz="4" w:space="0" w:color="auto"/>
              <w:left w:val="single" w:sz="4" w:space="0" w:color="auto"/>
            </w:tcBorders>
            <w:shd w:val="clear" w:color="auto" w:fill="auto"/>
            <w:vAlign w:val="center"/>
          </w:tcPr>
          <w:p w14:paraId="4762C7B7" w14:textId="77777777" w:rsidR="00251CCD" w:rsidRDefault="004D5214">
            <w:pPr>
              <w:pStyle w:val="a5"/>
              <w:ind w:left="2200" w:firstLine="0"/>
              <w:rPr>
                <w:sz w:val="24"/>
                <w:szCs w:val="24"/>
              </w:rPr>
            </w:pPr>
            <w:r>
              <w:rPr>
                <w:sz w:val="24"/>
                <w:szCs w:val="24"/>
              </w:rPr>
              <w:t>2</w:t>
            </w:r>
          </w:p>
        </w:tc>
        <w:tc>
          <w:tcPr>
            <w:tcW w:w="3686" w:type="dxa"/>
            <w:tcBorders>
              <w:top w:val="single" w:sz="4" w:space="0" w:color="auto"/>
              <w:left w:val="single" w:sz="4" w:space="0" w:color="auto"/>
              <w:right w:val="single" w:sz="4" w:space="0" w:color="auto"/>
            </w:tcBorders>
            <w:shd w:val="clear" w:color="auto" w:fill="auto"/>
            <w:vAlign w:val="center"/>
          </w:tcPr>
          <w:p w14:paraId="339488C7" w14:textId="77777777" w:rsidR="00251CCD" w:rsidRDefault="004D5214">
            <w:pPr>
              <w:pStyle w:val="a5"/>
              <w:ind w:firstLine="0"/>
              <w:jc w:val="center"/>
              <w:rPr>
                <w:sz w:val="24"/>
                <w:szCs w:val="24"/>
              </w:rPr>
            </w:pPr>
            <w:r>
              <w:rPr>
                <w:sz w:val="24"/>
                <w:szCs w:val="24"/>
              </w:rPr>
              <w:t>3</w:t>
            </w:r>
          </w:p>
        </w:tc>
      </w:tr>
      <w:tr w:rsidR="00251CCD" w14:paraId="12D6AA54" w14:textId="77777777" w:rsidTr="00C25E00">
        <w:trPr>
          <w:trHeight w:hRule="exact" w:val="490"/>
          <w:jc w:val="center"/>
        </w:trPr>
        <w:tc>
          <w:tcPr>
            <w:tcW w:w="797" w:type="dxa"/>
            <w:tcBorders>
              <w:top w:val="single" w:sz="4" w:space="0" w:color="auto"/>
              <w:left w:val="single" w:sz="4" w:space="0" w:color="auto"/>
            </w:tcBorders>
            <w:shd w:val="clear" w:color="auto" w:fill="auto"/>
          </w:tcPr>
          <w:p w14:paraId="6F9708B8" w14:textId="77777777" w:rsidR="00251CCD" w:rsidRDefault="004D5214">
            <w:pPr>
              <w:pStyle w:val="a5"/>
              <w:ind w:firstLine="0"/>
              <w:rPr>
                <w:sz w:val="24"/>
                <w:szCs w:val="24"/>
              </w:rPr>
            </w:pPr>
            <w:r>
              <w:rPr>
                <w:sz w:val="24"/>
                <w:szCs w:val="24"/>
              </w:rPr>
              <w:t>1.</w:t>
            </w:r>
          </w:p>
        </w:tc>
        <w:tc>
          <w:tcPr>
            <w:tcW w:w="4536" w:type="dxa"/>
            <w:tcBorders>
              <w:top w:val="single" w:sz="4" w:space="0" w:color="auto"/>
              <w:left w:val="single" w:sz="4" w:space="0" w:color="auto"/>
            </w:tcBorders>
            <w:shd w:val="clear" w:color="auto" w:fill="auto"/>
          </w:tcPr>
          <w:p w14:paraId="10366B17" w14:textId="77777777" w:rsidR="00251CCD" w:rsidRDefault="004D5214">
            <w:pPr>
              <w:pStyle w:val="a5"/>
              <w:ind w:firstLine="0"/>
              <w:rPr>
                <w:sz w:val="24"/>
                <w:szCs w:val="24"/>
              </w:rPr>
            </w:pPr>
            <w:r>
              <w:rPr>
                <w:sz w:val="24"/>
                <w:szCs w:val="24"/>
              </w:rPr>
              <w:t>Тротуары и пешеходные дорожки</w:t>
            </w:r>
          </w:p>
        </w:tc>
        <w:tc>
          <w:tcPr>
            <w:tcW w:w="3686" w:type="dxa"/>
            <w:tcBorders>
              <w:top w:val="single" w:sz="4" w:space="0" w:color="auto"/>
              <w:left w:val="single" w:sz="4" w:space="0" w:color="auto"/>
              <w:right w:val="single" w:sz="4" w:space="0" w:color="auto"/>
            </w:tcBorders>
            <w:shd w:val="clear" w:color="auto" w:fill="auto"/>
          </w:tcPr>
          <w:p w14:paraId="12B708BB" w14:textId="77777777" w:rsidR="00251CCD" w:rsidRDefault="00251CCD">
            <w:pPr>
              <w:rPr>
                <w:sz w:val="10"/>
                <w:szCs w:val="10"/>
              </w:rPr>
            </w:pPr>
          </w:p>
        </w:tc>
      </w:tr>
      <w:tr w:rsidR="00251CCD" w14:paraId="2AE37155" w14:textId="77777777" w:rsidTr="00C25E00">
        <w:trPr>
          <w:trHeight w:hRule="exact" w:val="768"/>
          <w:jc w:val="center"/>
        </w:trPr>
        <w:tc>
          <w:tcPr>
            <w:tcW w:w="797" w:type="dxa"/>
            <w:tcBorders>
              <w:top w:val="single" w:sz="4" w:space="0" w:color="auto"/>
              <w:left w:val="single" w:sz="4" w:space="0" w:color="auto"/>
            </w:tcBorders>
            <w:shd w:val="clear" w:color="auto" w:fill="auto"/>
          </w:tcPr>
          <w:p w14:paraId="50511B6D" w14:textId="77777777" w:rsidR="00251CCD" w:rsidRDefault="004D5214">
            <w:pPr>
              <w:pStyle w:val="a5"/>
              <w:spacing w:before="80"/>
              <w:ind w:firstLine="0"/>
              <w:rPr>
                <w:sz w:val="24"/>
                <w:szCs w:val="24"/>
              </w:rPr>
            </w:pPr>
            <w:r>
              <w:rPr>
                <w:sz w:val="24"/>
                <w:szCs w:val="24"/>
              </w:rPr>
              <w:t>1.1.</w:t>
            </w:r>
          </w:p>
        </w:tc>
        <w:tc>
          <w:tcPr>
            <w:tcW w:w="4536" w:type="dxa"/>
            <w:tcBorders>
              <w:top w:val="single" w:sz="4" w:space="0" w:color="auto"/>
              <w:left w:val="single" w:sz="4" w:space="0" w:color="auto"/>
            </w:tcBorders>
            <w:shd w:val="clear" w:color="auto" w:fill="auto"/>
          </w:tcPr>
          <w:p w14:paraId="5296064E" w14:textId="77777777" w:rsidR="00251CCD" w:rsidRDefault="004D5214">
            <w:pPr>
              <w:pStyle w:val="a5"/>
              <w:ind w:firstLine="0"/>
              <w:rPr>
                <w:sz w:val="24"/>
                <w:szCs w:val="24"/>
              </w:rPr>
            </w:pPr>
            <w:r>
              <w:rPr>
                <w:sz w:val="24"/>
                <w:szCs w:val="24"/>
              </w:rPr>
              <w:t>Подметание тротуаров и пешеходных дорожек</w:t>
            </w:r>
          </w:p>
        </w:tc>
        <w:tc>
          <w:tcPr>
            <w:tcW w:w="3686" w:type="dxa"/>
            <w:tcBorders>
              <w:top w:val="single" w:sz="4" w:space="0" w:color="auto"/>
              <w:left w:val="single" w:sz="4" w:space="0" w:color="auto"/>
              <w:right w:val="single" w:sz="4" w:space="0" w:color="auto"/>
            </w:tcBorders>
            <w:shd w:val="clear" w:color="auto" w:fill="auto"/>
          </w:tcPr>
          <w:p w14:paraId="607CB2C7" w14:textId="77777777" w:rsidR="00251CCD" w:rsidRDefault="004D5214">
            <w:pPr>
              <w:pStyle w:val="a5"/>
              <w:spacing w:before="80"/>
              <w:ind w:firstLine="0"/>
              <w:rPr>
                <w:sz w:val="24"/>
                <w:szCs w:val="24"/>
              </w:rPr>
            </w:pPr>
            <w:r>
              <w:rPr>
                <w:sz w:val="24"/>
                <w:szCs w:val="24"/>
              </w:rPr>
              <w:t>1 раз в двое суток</w:t>
            </w:r>
          </w:p>
        </w:tc>
      </w:tr>
      <w:tr w:rsidR="00251CCD" w14:paraId="06E6B168" w14:textId="77777777" w:rsidTr="00C25E00">
        <w:trPr>
          <w:trHeight w:hRule="exact" w:val="763"/>
          <w:jc w:val="center"/>
        </w:trPr>
        <w:tc>
          <w:tcPr>
            <w:tcW w:w="797" w:type="dxa"/>
            <w:tcBorders>
              <w:top w:val="single" w:sz="4" w:space="0" w:color="auto"/>
              <w:left w:val="single" w:sz="4" w:space="0" w:color="auto"/>
              <w:bottom w:val="single" w:sz="4" w:space="0" w:color="auto"/>
            </w:tcBorders>
            <w:shd w:val="clear" w:color="auto" w:fill="auto"/>
          </w:tcPr>
          <w:p w14:paraId="727F9913" w14:textId="77777777" w:rsidR="00251CCD" w:rsidRDefault="004D5214">
            <w:pPr>
              <w:pStyle w:val="a5"/>
              <w:spacing w:before="80"/>
              <w:ind w:firstLine="0"/>
              <w:rPr>
                <w:sz w:val="24"/>
                <w:szCs w:val="24"/>
              </w:rPr>
            </w:pPr>
            <w:r>
              <w:rPr>
                <w:sz w:val="24"/>
                <w:szCs w:val="24"/>
              </w:rPr>
              <w:t>2.</w:t>
            </w:r>
          </w:p>
        </w:tc>
        <w:tc>
          <w:tcPr>
            <w:tcW w:w="4536" w:type="dxa"/>
            <w:tcBorders>
              <w:top w:val="single" w:sz="4" w:space="0" w:color="auto"/>
              <w:left w:val="single" w:sz="4" w:space="0" w:color="auto"/>
              <w:bottom w:val="single" w:sz="4" w:space="0" w:color="auto"/>
            </w:tcBorders>
            <w:shd w:val="clear" w:color="auto" w:fill="auto"/>
          </w:tcPr>
          <w:p w14:paraId="24206DE2" w14:textId="77777777" w:rsidR="00251CCD" w:rsidRDefault="004D5214">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B2433DF" w14:textId="77777777" w:rsidR="00251CCD" w:rsidRDefault="00251CCD">
            <w:pPr>
              <w:rPr>
                <w:sz w:val="10"/>
                <w:szCs w:val="10"/>
              </w:rPr>
            </w:pPr>
          </w:p>
        </w:tc>
      </w:tr>
      <w:tr w:rsidR="00251CCD" w14:paraId="533C787E" w14:textId="77777777" w:rsidTr="00C25E00">
        <w:trPr>
          <w:trHeight w:hRule="exact" w:val="773"/>
          <w:jc w:val="center"/>
        </w:trPr>
        <w:tc>
          <w:tcPr>
            <w:tcW w:w="797" w:type="dxa"/>
            <w:tcBorders>
              <w:top w:val="single" w:sz="4" w:space="0" w:color="auto"/>
              <w:left w:val="single" w:sz="4" w:space="0" w:color="auto"/>
              <w:bottom w:val="single" w:sz="4" w:space="0" w:color="auto"/>
              <w:right w:val="single" w:sz="4" w:space="0" w:color="auto"/>
            </w:tcBorders>
            <w:shd w:val="clear" w:color="auto" w:fill="auto"/>
          </w:tcPr>
          <w:p w14:paraId="5B308985" w14:textId="77777777" w:rsidR="00251CCD" w:rsidRDefault="004D5214">
            <w:pPr>
              <w:pStyle w:val="a5"/>
              <w:ind w:firstLine="0"/>
              <w:rPr>
                <w:sz w:val="24"/>
                <w:szCs w:val="24"/>
              </w:rPr>
            </w:pPr>
            <w:r>
              <w:rPr>
                <w:sz w:val="24"/>
                <w:szCs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1889A2" w14:textId="77777777" w:rsidR="00251CCD" w:rsidRDefault="004D5214">
            <w:pPr>
              <w:pStyle w:val="a5"/>
              <w:ind w:firstLine="0"/>
              <w:rPr>
                <w:sz w:val="24"/>
                <w:szCs w:val="24"/>
              </w:rPr>
            </w:pPr>
            <w:r>
              <w:rPr>
                <w:sz w:val="24"/>
                <w:szCs w:val="24"/>
              </w:rPr>
              <w:t>Механизированное подметание покрытия проездов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64EF47" w14:textId="77777777" w:rsidR="00251CCD" w:rsidRDefault="004D5214">
            <w:pPr>
              <w:pStyle w:val="a5"/>
              <w:ind w:firstLine="0"/>
              <w:rPr>
                <w:sz w:val="24"/>
                <w:szCs w:val="24"/>
              </w:rPr>
            </w:pPr>
            <w:r>
              <w:rPr>
                <w:sz w:val="24"/>
                <w:szCs w:val="24"/>
              </w:rPr>
              <w:t>1 раз в двое суток</w:t>
            </w:r>
          </w:p>
        </w:tc>
      </w:tr>
    </w:tbl>
    <w:p w14:paraId="51E763CC" w14:textId="77777777" w:rsidR="00826F78" w:rsidRDefault="00826F78">
      <w:pPr>
        <w:pStyle w:val="11"/>
        <w:spacing w:after="280"/>
        <w:ind w:firstLine="0"/>
        <w:jc w:val="center"/>
      </w:pPr>
    </w:p>
    <w:p w14:paraId="34EC63C6" w14:textId="77777777" w:rsidR="00251CCD" w:rsidRDefault="004D5214">
      <w:pPr>
        <w:pStyle w:val="11"/>
        <w:spacing w:after="280"/>
        <w:ind w:firstLine="0"/>
        <w:jc w:val="center"/>
      </w:pPr>
      <w:r>
        <w:t>Регламентные сроки</w:t>
      </w:r>
      <w:r w:rsidR="00C25E00">
        <w:t xml:space="preserve"> </w:t>
      </w:r>
      <w:r>
        <w:t>выполнения работ по содержанию объектов благоустройства</w:t>
      </w:r>
      <w:r w:rsidR="00C25E00">
        <w:t xml:space="preserve"> </w:t>
      </w:r>
      <w:r>
        <w:t xml:space="preserve">при температуре воздуха выше +25 </w:t>
      </w:r>
      <w:r>
        <w:rPr>
          <w:vertAlign w:val="superscript"/>
        </w:rPr>
        <w:t>о</w:t>
      </w:r>
      <w:r>
        <w:t>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4536"/>
        <w:gridCol w:w="3686"/>
      </w:tblGrid>
      <w:tr w:rsidR="00251CCD" w14:paraId="59EA1D24" w14:textId="77777777">
        <w:trPr>
          <w:trHeight w:hRule="exact" w:val="494"/>
          <w:jc w:val="center"/>
        </w:trPr>
        <w:tc>
          <w:tcPr>
            <w:tcW w:w="797" w:type="dxa"/>
            <w:tcBorders>
              <w:top w:val="single" w:sz="4" w:space="0" w:color="auto"/>
              <w:left w:val="single" w:sz="4" w:space="0" w:color="auto"/>
            </w:tcBorders>
            <w:shd w:val="clear" w:color="auto" w:fill="auto"/>
            <w:vAlign w:val="center"/>
          </w:tcPr>
          <w:p w14:paraId="6BBC7486" w14:textId="77777777" w:rsidR="00251CCD" w:rsidRDefault="004D5214">
            <w:pPr>
              <w:pStyle w:val="a5"/>
              <w:ind w:firstLine="0"/>
              <w:rPr>
                <w:sz w:val="24"/>
                <w:szCs w:val="24"/>
              </w:rPr>
            </w:pPr>
            <w:r>
              <w:rPr>
                <w:sz w:val="24"/>
                <w:szCs w:val="24"/>
              </w:rPr>
              <w:t>№ п/п</w:t>
            </w:r>
          </w:p>
        </w:tc>
        <w:tc>
          <w:tcPr>
            <w:tcW w:w="4536" w:type="dxa"/>
            <w:tcBorders>
              <w:top w:val="single" w:sz="4" w:space="0" w:color="auto"/>
              <w:left w:val="single" w:sz="4" w:space="0" w:color="auto"/>
            </w:tcBorders>
            <w:shd w:val="clear" w:color="auto" w:fill="auto"/>
            <w:vAlign w:val="center"/>
          </w:tcPr>
          <w:p w14:paraId="37CF3177" w14:textId="77777777" w:rsidR="00251CCD" w:rsidRDefault="004D5214">
            <w:pPr>
              <w:pStyle w:val="a5"/>
              <w:ind w:firstLine="1000"/>
              <w:rPr>
                <w:sz w:val="24"/>
                <w:szCs w:val="24"/>
              </w:rPr>
            </w:pPr>
            <w:r>
              <w:rPr>
                <w:sz w:val="24"/>
                <w:szCs w:val="24"/>
              </w:rPr>
              <w:t>Наименование операции</w:t>
            </w:r>
          </w:p>
        </w:tc>
        <w:tc>
          <w:tcPr>
            <w:tcW w:w="3686" w:type="dxa"/>
            <w:tcBorders>
              <w:top w:val="single" w:sz="4" w:space="0" w:color="auto"/>
              <w:left w:val="single" w:sz="4" w:space="0" w:color="auto"/>
              <w:right w:val="single" w:sz="4" w:space="0" w:color="auto"/>
            </w:tcBorders>
            <w:shd w:val="clear" w:color="auto" w:fill="auto"/>
            <w:vAlign w:val="center"/>
          </w:tcPr>
          <w:p w14:paraId="22A97494" w14:textId="77777777" w:rsidR="00251CCD" w:rsidRDefault="004D5214">
            <w:pPr>
              <w:pStyle w:val="a5"/>
              <w:ind w:firstLine="0"/>
              <w:jc w:val="center"/>
              <w:rPr>
                <w:sz w:val="24"/>
                <w:szCs w:val="24"/>
              </w:rPr>
            </w:pPr>
            <w:r>
              <w:rPr>
                <w:sz w:val="24"/>
                <w:szCs w:val="24"/>
              </w:rPr>
              <w:t>Кратность</w:t>
            </w:r>
          </w:p>
        </w:tc>
      </w:tr>
      <w:tr w:rsidR="00251CCD" w14:paraId="09AAE707" w14:textId="77777777">
        <w:trPr>
          <w:trHeight w:hRule="exact" w:val="494"/>
          <w:jc w:val="center"/>
        </w:trPr>
        <w:tc>
          <w:tcPr>
            <w:tcW w:w="797" w:type="dxa"/>
            <w:tcBorders>
              <w:top w:val="single" w:sz="4" w:space="0" w:color="auto"/>
              <w:left w:val="single" w:sz="4" w:space="0" w:color="auto"/>
            </w:tcBorders>
            <w:shd w:val="clear" w:color="auto" w:fill="auto"/>
            <w:vAlign w:val="center"/>
          </w:tcPr>
          <w:p w14:paraId="056CE3F2" w14:textId="77777777" w:rsidR="00251CCD" w:rsidRDefault="004D5214">
            <w:pPr>
              <w:pStyle w:val="a5"/>
              <w:ind w:firstLine="340"/>
              <w:rPr>
                <w:sz w:val="24"/>
                <w:szCs w:val="24"/>
              </w:rPr>
            </w:pPr>
            <w:r>
              <w:rPr>
                <w:sz w:val="24"/>
                <w:szCs w:val="24"/>
              </w:rPr>
              <w:t>1</w:t>
            </w:r>
          </w:p>
        </w:tc>
        <w:tc>
          <w:tcPr>
            <w:tcW w:w="4536" w:type="dxa"/>
            <w:tcBorders>
              <w:top w:val="single" w:sz="4" w:space="0" w:color="auto"/>
              <w:left w:val="single" w:sz="4" w:space="0" w:color="auto"/>
            </w:tcBorders>
            <w:shd w:val="clear" w:color="auto" w:fill="auto"/>
            <w:vAlign w:val="center"/>
          </w:tcPr>
          <w:p w14:paraId="3D7163AD" w14:textId="77777777" w:rsidR="00251CCD" w:rsidRDefault="004D5214">
            <w:pPr>
              <w:pStyle w:val="a5"/>
              <w:ind w:firstLine="0"/>
              <w:jc w:val="center"/>
              <w:rPr>
                <w:sz w:val="24"/>
                <w:szCs w:val="24"/>
              </w:rPr>
            </w:pPr>
            <w:r>
              <w:rPr>
                <w:sz w:val="24"/>
                <w:szCs w:val="24"/>
              </w:rPr>
              <w:t>2</w:t>
            </w:r>
          </w:p>
        </w:tc>
        <w:tc>
          <w:tcPr>
            <w:tcW w:w="3686" w:type="dxa"/>
            <w:tcBorders>
              <w:top w:val="single" w:sz="4" w:space="0" w:color="auto"/>
              <w:left w:val="single" w:sz="4" w:space="0" w:color="auto"/>
              <w:right w:val="single" w:sz="4" w:space="0" w:color="auto"/>
            </w:tcBorders>
            <w:shd w:val="clear" w:color="auto" w:fill="auto"/>
            <w:vAlign w:val="center"/>
          </w:tcPr>
          <w:p w14:paraId="4209B67E" w14:textId="77777777" w:rsidR="00251CCD" w:rsidRDefault="004D5214">
            <w:pPr>
              <w:pStyle w:val="a5"/>
              <w:ind w:firstLine="0"/>
              <w:jc w:val="center"/>
              <w:rPr>
                <w:sz w:val="24"/>
                <w:szCs w:val="24"/>
              </w:rPr>
            </w:pPr>
            <w:r>
              <w:rPr>
                <w:sz w:val="24"/>
                <w:szCs w:val="24"/>
              </w:rPr>
              <w:t>3</w:t>
            </w:r>
          </w:p>
        </w:tc>
      </w:tr>
      <w:tr w:rsidR="00251CCD" w14:paraId="1EF4B9ED" w14:textId="77777777" w:rsidTr="00C25E00">
        <w:trPr>
          <w:trHeight w:hRule="exact" w:val="490"/>
          <w:jc w:val="center"/>
        </w:trPr>
        <w:tc>
          <w:tcPr>
            <w:tcW w:w="797" w:type="dxa"/>
            <w:tcBorders>
              <w:top w:val="single" w:sz="4" w:space="0" w:color="auto"/>
              <w:left w:val="single" w:sz="4" w:space="0" w:color="auto"/>
            </w:tcBorders>
            <w:shd w:val="clear" w:color="auto" w:fill="auto"/>
          </w:tcPr>
          <w:p w14:paraId="7C6DB68E" w14:textId="77777777" w:rsidR="00251CCD" w:rsidRDefault="004D5214">
            <w:pPr>
              <w:pStyle w:val="a5"/>
              <w:ind w:firstLine="0"/>
              <w:rPr>
                <w:sz w:val="24"/>
                <w:szCs w:val="24"/>
              </w:rPr>
            </w:pPr>
            <w:r>
              <w:rPr>
                <w:sz w:val="24"/>
                <w:szCs w:val="24"/>
              </w:rPr>
              <w:t>1.</w:t>
            </w:r>
          </w:p>
        </w:tc>
        <w:tc>
          <w:tcPr>
            <w:tcW w:w="4536" w:type="dxa"/>
            <w:tcBorders>
              <w:top w:val="single" w:sz="4" w:space="0" w:color="auto"/>
              <w:left w:val="single" w:sz="4" w:space="0" w:color="auto"/>
            </w:tcBorders>
            <w:shd w:val="clear" w:color="auto" w:fill="auto"/>
          </w:tcPr>
          <w:p w14:paraId="18015C93" w14:textId="77777777" w:rsidR="00251CCD" w:rsidRDefault="004D5214">
            <w:pPr>
              <w:pStyle w:val="a5"/>
              <w:ind w:firstLine="0"/>
              <w:rPr>
                <w:sz w:val="24"/>
                <w:szCs w:val="24"/>
              </w:rPr>
            </w:pPr>
            <w:r>
              <w:rPr>
                <w:sz w:val="24"/>
                <w:szCs w:val="24"/>
              </w:rPr>
              <w:t>Тротуары и пешеходные дорожки</w:t>
            </w:r>
          </w:p>
        </w:tc>
        <w:tc>
          <w:tcPr>
            <w:tcW w:w="3686" w:type="dxa"/>
            <w:tcBorders>
              <w:top w:val="single" w:sz="4" w:space="0" w:color="auto"/>
              <w:left w:val="single" w:sz="4" w:space="0" w:color="auto"/>
              <w:right w:val="single" w:sz="4" w:space="0" w:color="auto"/>
            </w:tcBorders>
            <w:shd w:val="clear" w:color="auto" w:fill="auto"/>
          </w:tcPr>
          <w:p w14:paraId="074937F7" w14:textId="77777777" w:rsidR="00251CCD" w:rsidRDefault="00251CCD">
            <w:pPr>
              <w:rPr>
                <w:sz w:val="10"/>
                <w:szCs w:val="10"/>
              </w:rPr>
            </w:pPr>
          </w:p>
        </w:tc>
      </w:tr>
      <w:tr w:rsidR="00251CCD" w14:paraId="5DA3C5F9" w14:textId="77777777" w:rsidTr="00C25E00">
        <w:trPr>
          <w:trHeight w:hRule="exact" w:val="763"/>
          <w:jc w:val="center"/>
        </w:trPr>
        <w:tc>
          <w:tcPr>
            <w:tcW w:w="797" w:type="dxa"/>
            <w:tcBorders>
              <w:top w:val="single" w:sz="4" w:space="0" w:color="auto"/>
              <w:left w:val="single" w:sz="4" w:space="0" w:color="auto"/>
              <w:bottom w:val="single" w:sz="4" w:space="0" w:color="auto"/>
            </w:tcBorders>
            <w:shd w:val="clear" w:color="auto" w:fill="auto"/>
          </w:tcPr>
          <w:p w14:paraId="2D8D7F9B" w14:textId="77777777" w:rsidR="00251CCD" w:rsidRDefault="004D5214">
            <w:pPr>
              <w:pStyle w:val="a5"/>
              <w:spacing w:before="80"/>
              <w:ind w:firstLine="0"/>
              <w:rPr>
                <w:sz w:val="24"/>
                <w:szCs w:val="24"/>
              </w:rPr>
            </w:pPr>
            <w:r>
              <w:rPr>
                <w:sz w:val="24"/>
                <w:szCs w:val="24"/>
              </w:rPr>
              <w:t>1.1.</w:t>
            </w:r>
          </w:p>
        </w:tc>
        <w:tc>
          <w:tcPr>
            <w:tcW w:w="4536" w:type="dxa"/>
            <w:tcBorders>
              <w:top w:val="single" w:sz="4" w:space="0" w:color="auto"/>
              <w:left w:val="single" w:sz="4" w:space="0" w:color="auto"/>
              <w:bottom w:val="single" w:sz="4" w:space="0" w:color="auto"/>
            </w:tcBorders>
            <w:shd w:val="clear" w:color="auto" w:fill="auto"/>
          </w:tcPr>
          <w:p w14:paraId="2865343A" w14:textId="77777777" w:rsidR="00251CCD" w:rsidRDefault="004D5214">
            <w:pPr>
              <w:pStyle w:val="a5"/>
              <w:ind w:firstLine="0"/>
              <w:rPr>
                <w:sz w:val="24"/>
                <w:szCs w:val="24"/>
              </w:rPr>
            </w:pPr>
            <w:r>
              <w:rPr>
                <w:sz w:val="24"/>
                <w:szCs w:val="24"/>
              </w:rPr>
              <w:t>Подметание тротуаров и пешеходных дорожек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916385" w14:textId="77777777" w:rsidR="00251CCD" w:rsidRDefault="004D5214">
            <w:pPr>
              <w:pStyle w:val="a5"/>
              <w:spacing w:before="80"/>
              <w:ind w:firstLine="0"/>
              <w:rPr>
                <w:sz w:val="24"/>
                <w:szCs w:val="24"/>
              </w:rPr>
            </w:pPr>
            <w:r>
              <w:rPr>
                <w:sz w:val="24"/>
                <w:szCs w:val="24"/>
              </w:rPr>
              <w:t>1 раз в двое суток</w:t>
            </w:r>
          </w:p>
        </w:tc>
      </w:tr>
      <w:tr w:rsidR="00251CCD" w14:paraId="091904F0" w14:textId="77777777" w:rsidTr="00C25E00">
        <w:trPr>
          <w:trHeight w:hRule="exact" w:val="768"/>
          <w:jc w:val="center"/>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EEEC76F" w14:textId="77777777" w:rsidR="00251CCD" w:rsidRDefault="004D5214">
            <w:pPr>
              <w:pStyle w:val="a5"/>
              <w:spacing w:before="80"/>
              <w:ind w:firstLine="0"/>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65CF54" w14:textId="77777777" w:rsidR="00251CCD" w:rsidRDefault="004D5214">
            <w:pPr>
              <w:pStyle w:val="a5"/>
              <w:ind w:firstLine="0"/>
              <w:rPr>
                <w:sz w:val="24"/>
                <w:szCs w:val="24"/>
              </w:rPr>
            </w:pPr>
            <w:proofErr w:type="spellStart"/>
            <w:r>
              <w:rPr>
                <w:sz w:val="24"/>
                <w:szCs w:val="24"/>
              </w:rPr>
              <w:t>Внутридворовые</w:t>
            </w:r>
            <w:proofErr w:type="spellEnd"/>
            <w:r>
              <w:rPr>
                <w:sz w:val="24"/>
                <w:szCs w:val="24"/>
              </w:rPr>
              <w:t xml:space="preserve"> проезды и прочие территории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CFB9D6" w14:textId="77777777" w:rsidR="00251CCD" w:rsidRDefault="00251CCD">
            <w:pPr>
              <w:rPr>
                <w:sz w:val="10"/>
                <w:szCs w:val="10"/>
              </w:rPr>
            </w:pPr>
          </w:p>
        </w:tc>
      </w:tr>
      <w:tr w:rsidR="00251CCD" w14:paraId="713D6C2E" w14:textId="77777777" w:rsidTr="00C25E00">
        <w:trPr>
          <w:trHeight w:hRule="exact" w:val="768"/>
          <w:jc w:val="center"/>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FDF1586" w14:textId="77777777" w:rsidR="00251CCD" w:rsidRDefault="004D5214">
            <w:pPr>
              <w:pStyle w:val="a5"/>
              <w:spacing w:before="80"/>
              <w:ind w:firstLine="0"/>
              <w:rPr>
                <w:sz w:val="24"/>
                <w:szCs w:val="24"/>
              </w:rPr>
            </w:pPr>
            <w:r>
              <w:rPr>
                <w:sz w:val="24"/>
                <w:szCs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498135" w14:textId="77777777" w:rsidR="00251CCD" w:rsidRDefault="004D5214">
            <w:pPr>
              <w:pStyle w:val="a5"/>
              <w:ind w:firstLine="0"/>
              <w:rPr>
                <w:sz w:val="24"/>
                <w:szCs w:val="24"/>
              </w:rPr>
            </w:pPr>
            <w:r>
              <w:rPr>
                <w:sz w:val="24"/>
                <w:szCs w:val="24"/>
              </w:rPr>
              <w:t>Механизированное подметание покрытия проездов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EEABB1" w14:textId="77777777" w:rsidR="00251CCD" w:rsidRDefault="004D5214">
            <w:pPr>
              <w:pStyle w:val="a5"/>
              <w:spacing w:before="80"/>
              <w:ind w:firstLine="0"/>
              <w:rPr>
                <w:sz w:val="24"/>
                <w:szCs w:val="24"/>
              </w:rPr>
            </w:pPr>
            <w:r>
              <w:rPr>
                <w:sz w:val="24"/>
                <w:szCs w:val="24"/>
              </w:rPr>
              <w:t>1 раз в двое сутки</w:t>
            </w:r>
          </w:p>
        </w:tc>
      </w:tr>
    </w:tbl>
    <w:p w14:paraId="5C6C1A78" w14:textId="77777777" w:rsidR="00251CCD" w:rsidRDefault="00251CCD">
      <w:pPr>
        <w:spacing w:after="719" w:line="1" w:lineRule="exact"/>
      </w:pPr>
    </w:p>
    <w:p w14:paraId="3A404DE1" w14:textId="77777777" w:rsidR="00251CCD" w:rsidRDefault="004D5214">
      <w:pPr>
        <w:pStyle w:val="13"/>
        <w:keepNext/>
        <w:keepLines/>
        <w:spacing w:after="280"/>
      </w:pPr>
      <w:bookmarkStart w:id="6" w:name="bookmark13"/>
      <w:r>
        <w:rPr>
          <w:lang w:val="en-US" w:eastAsia="en-US" w:bidi="en-US"/>
        </w:rPr>
        <w:t xml:space="preserve">V. </w:t>
      </w:r>
      <w:r>
        <w:t>Текущий ремонт покрытий</w:t>
      </w:r>
      <w:bookmarkEnd w:id="6"/>
    </w:p>
    <w:p w14:paraId="4FF873E0" w14:textId="77777777" w:rsidR="00251CCD" w:rsidRDefault="004D5214" w:rsidP="00826F78">
      <w:pPr>
        <w:pStyle w:val="11"/>
        <w:numPr>
          <w:ilvl w:val="0"/>
          <w:numId w:val="121"/>
        </w:numPr>
        <w:tabs>
          <w:tab w:val="left" w:pos="709"/>
          <w:tab w:val="left" w:pos="1421"/>
        </w:tabs>
        <w:ind w:left="0" w:firstLine="709"/>
        <w:jc w:val="both"/>
      </w:pPr>
      <w:r>
        <w:t>Содержание мягких покрытий предусматривает текущий ремонт и замену мягких покрытий (песчаное, уплотненное песчаное на грунтовом основании или гравийной крошке, мягкое резиновое или мягкое синтетическое) и твердых покрытий из асфальтобетона, плиточных покрытий, поврежденных в ходе эксплуатации. В текущий ремонт твердых покрытий также входят восстановление разметки, включая парковок, и частичная замена поврежденных искусственных дорожных неровностей.</w:t>
      </w:r>
    </w:p>
    <w:p w14:paraId="098228A0" w14:textId="77777777" w:rsidR="00251CCD" w:rsidRDefault="004D5214" w:rsidP="00826F78">
      <w:pPr>
        <w:pStyle w:val="11"/>
        <w:numPr>
          <w:ilvl w:val="0"/>
          <w:numId w:val="121"/>
        </w:numPr>
        <w:tabs>
          <w:tab w:val="left" w:pos="1421"/>
        </w:tabs>
        <w:ind w:left="0" w:firstLine="709"/>
        <w:jc w:val="both"/>
      </w:pPr>
      <w:r>
        <w:t xml:space="preserve">Работы по текущему ремонту мягких покрытий из резиновой крошки, песка и гранитной высевки выполняются вручную и заключаются в разборке поврежденных участков покрытия, ремонте основания, </w:t>
      </w:r>
      <w:r>
        <w:lastRenderedPageBreak/>
        <w:t>планировании и разравнивании основания, заделке пустот, уплотнении основания и укладке мягких покрытий с выравниванием.</w:t>
      </w:r>
    </w:p>
    <w:p w14:paraId="615D4A34" w14:textId="77777777" w:rsidR="00251CCD" w:rsidRDefault="004D5214" w:rsidP="00826F78">
      <w:pPr>
        <w:pStyle w:val="11"/>
        <w:numPr>
          <w:ilvl w:val="0"/>
          <w:numId w:val="121"/>
        </w:numPr>
        <w:tabs>
          <w:tab w:val="left" w:pos="1421"/>
        </w:tabs>
        <w:ind w:left="0" w:firstLine="709"/>
        <w:jc w:val="both"/>
      </w:pPr>
      <w:r>
        <w:t>Текущий ремонт асфальтобетонных и плиточных покрытий и элементов сопряжений предусматривает ремонт покрытий и замену элементов сопряжений, поврежденных в процессе эксплуатации.</w:t>
      </w:r>
    </w:p>
    <w:p w14:paraId="52F4A30D" w14:textId="77777777" w:rsidR="00251CCD" w:rsidRDefault="004D5214" w:rsidP="00826F78">
      <w:pPr>
        <w:pStyle w:val="11"/>
        <w:numPr>
          <w:ilvl w:val="0"/>
          <w:numId w:val="121"/>
        </w:numPr>
        <w:tabs>
          <w:tab w:val="left" w:pos="1420"/>
        </w:tabs>
        <w:ind w:left="0" w:firstLine="709"/>
        <w:jc w:val="both"/>
      </w:pPr>
      <w:r>
        <w:t>Ручные работы по текущему ремонту покрытий из плитки заключаются в разборке поврежденной плитки, планировании и разравнивании основания, заделке пустот, уплотнении основания и укладке плитки с выравниванием швов и посыпкой песком.</w:t>
      </w:r>
    </w:p>
    <w:p w14:paraId="0E2014B9" w14:textId="77777777" w:rsidR="00251CCD" w:rsidRDefault="004D5214" w:rsidP="00826F78">
      <w:pPr>
        <w:pStyle w:val="11"/>
        <w:numPr>
          <w:ilvl w:val="0"/>
          <w:numId w:val="121"/>
        </w:numPr>
        <w:tabs>
          <w:tab w:val="left" w:pos="1420"/>
        </w:tabs>
        <w:spacing w:after="300"/>
        <w:ind w:left="0" w:firstLine="709"/>
        <w:jc w:val="both"/>
      </w:pPr>
      <w:r>
        <w:t>Механизированная часть работ по текущему ремонту асфальтобетонных и плиточных покрытий, бортового камня выполняется с применением специализированных машин и механизмов.</w:t>
      </w:r>
    </w:p>
    <w:p w14:paraId="7FC7BF5D" w14:textId="77777777" w:rsidR="00251CCD" w:rsidRDefault="004D5214" w:rsidP="00826F78">
      <w:pPr>
        <w:pStyle w:val="11"/>
        <w:spacing w:after="300"/>
        <w:ind w:firstLine="709"/>
        <w:jc w:val="center"/>
      </w:pPr>
      <w:r>
        <w:rPr>
          <w:lang w:val="en-US" w:eastAsia="en-US" w:bidi="en-US"/>
        </w:rPr>
        <w:t>VI</w:t>
      </w:r>
      <w:r w:rsidRPr="004D5214">
        <w:rPr>
          <w:lang w:eastAsia="en-US" w:bidi="en-US"/>
        </w:rPr>
        <w:t xml:space="preserve">. </w:t>
      </w:r>
      <w:r>
        <w:t>Содержание игрового и спортивного оборудования,</w:t>
      </w:r>
      <w:r w:rsidR="002E0AB8" w:rsidRPr="002E0AB8">
        <w:t xml:space="preserve"> </w:t>
      </w:r>
      <w:r>
        <w:t>малых архитектурных форм</w:t>
      </w:r>
    </w:p>
    <w:p w14:paraId="2D0561E6" w14:textId="77777777" w:rsidR="00251CCD" w:rsidRDefault="004D5214" w:rsidP="00826F78">
      <w:pPr>
        <w:pStyle w:val="11"/>
        <w:numPr>
          <w:ilvl w:val="0"/>
          <w:numId w:val="121"/>
        </w:numPr>
        <w:tabs>
          <w:tab w:val="left" w:pos="1420"/>
        </w:tabs>
        <w:ind w:left="0" w:firstLine="709"/>
        <w:jc w:val="both"/>
      </w:pPr>
      <w:r>
        <w:t>Контроль и техническое обслуживание игрового и спортивного оборудования, малых архитектурных форм (далее - оборудование).</w:t>
      </w:r>
    </w:p>
    <w:p w14:paraId="42898BFF" w14:textId="77777777" w:rsidR="00251CCD" w:rsidRDefault="004D5214" w:rsidP="00826F78">
      <w:pPr>
        <w:pStyle w:val="11"/>
        <w:numPr>
          <w:ilvl w:val="0"/>
          <w:numId w:val="121"/>
        </w:numPr>
        <w:tabs>
          <w:tab w:val="left" w:pos="1420"/>
        </w:tabs>
        <w:ind w:left="0" w:firstLine="709"/>
        <w:jc w:val="both"/>
      </w:pPr>
      <w:r>
        <w:t>Оборудование и его элементы осматривают и обслуживают в соответствии с инструкцией изготовителя и настоящим Регламентом с периодичностью, установленной изготовителем.</w:t>
      </w:r>
    </w:p>
    <w:p w14:paraId="31CC8E81" w14:textId="77777777" w:rsidR="00251CCD" w:rsidRDefault="004D5214" w:rsidP="00826F78">
      <w:pPr>
        <w:pStyle w:val="11"/>
        <w:numPr>
          <w:ilvl w:val="0"/>
          <w:numId w:val="121"/>
        </w:numPr>
        <w:tabs>
          <w:tab w:val="left" w:pos="1420"/>
        </w:tabs>
        <w:ind w:left="0" w:firstLine="709"/>
        <w:jc w:val="both"/>
      </w:pPr>
      <w:r>
        <w:t>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w:t>
      </w:r>
    </w:p>
    <w:p w14:paraId="0F83AEAD" w14:textId="77777777" w:rsidR="00251CCD" w:rsidRDefault="004D5214" w:rsidP="00826F78">
      <w:pPr>
        <w:pStyle w:val="11"/>
        <w:numPr>
          <w:ilvl w:val="0"/>
          <w:numId w:val="121"/>
        </w:numPr>
        <w:tabs>
          <w:tab w:val="left" w:pos="1420"/>
        </w:tabs>
        <w:ind w:left="0" w:firstLine="709"/>
        <w:jc w:val="both"/>
      </w:pPr>
      <w: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эксплуатанта (владельца).</w:t>
      </w:r>
    </w:p>
    <w:p w14:paraId="49D0E516" w14:textId="77777777" w:rsidR="00251CCD" w:rsidRDefault="004D5214" w:rsidP="00826F78">
      <w:pPr>
        <w:pStyle w:val="11"/>
        <w:numPr>
          <w:ilvl w:val="0"/>
          <w:numId w:val="121"/>
        </w:numPr>
        <w:tabs>
          <w:tab w:val="left" w:pos="2137"/>
        </w:tabs>
        <w:ind w:left="0" w:firstLine="709"/>
        <w:jc w:val="both"/>
      </w:pPr>
      <w:r>
        <w:t>Контроль технического состояния оборудования включает:</w:t>
      </w:r>
    </w:p>
    <w:p w14:paraId="6DF14658" w14:textId="77777777" w:rsidR="00251CCD" w:rsidRDefault="004D5214" w:rsidP="00826F78">
      <w:pPr>
        <w:pStyle w:val="11"/>
        <w:numPr>
          <w:ilvl w:val="0"/>
          <w:numId w:val="16"/>
        </w:numPr>
        <w:tabs>
          <w:tab w:val="left" w:pos="1420"/>
        </w:tabs>
        <w:ind w:firstLine="709"/>
        <w:jc w:val="both"/>
      </w:pPr>
      <w:r>
        <w:t>осмотр и проверку оборудования перед вводом в эксплуатацию;</w:t>
      </w:r>
    </w:p>
    <w:p w14:paraId="5C249780" w14:textId="77777777" w:rsidR="00251CCD" w:rsidRDefault="004D5214" w:rsidP="00826F78">
      <w:pPr>
        <w:pStyle w:val="11"/>
        <w:numPr>
          <w:ilvl w:val="0"/>
          <w:numId w:val="16"/>
        </w:numPr>
        <w:tabs>
          <w:tab w:val="left" w:pos="2137"/>
        </w:tabs>
        <w:ind w:firstLine="709"/>
        <w:jc w:val="both"/>
      </w:pPr>
      <w:r>
        <w:t>регулярный визуальный осмотр;</w:t>
      </w:r>
    </w:p>
    <w:p w14:paraId="02D4FB52" w14:textId="77777777" w:rsidR="00251CCD" w:rsidRDefault="004D5214" w:rsidP="00826F78">
      <w:pPr>
        <w:pStyle w:val="11"/>
        <w:numPr>
          <w:ilvl w:val="0"/>
          <w:numId w:val="16"/>
        </w:numPr>
        <w:tabs>
          <w:tab w:val="left" w:pos="2137"/>
        </w:tabs>
        <w:ind w:firstLine="709"/>
        <w:jc w:val="both"/>
      </w:pPr>
      <w:r>
        <w:t>функциональный осмотр;</w:t>
      </w:r>
    </w:p>
    <w:p w14:paraId="3FBA28E5" w14:textId="77777777" w:rsidR="00251CCD" w:rsidRDefault="004D5214" w:rsidP="00826F78">
      <w:pPr>
        <w:pStyle w:val="11"/>
        <w:numPr>
          <w:ilvl w:val="0"/>
          <w:numId w:val="16"/>
        </w:numPr>
        <w:tabs>
          <w:tab w:val="left" w:pos="2137"/>
        </w:tabs>
        <w:ind w:firstLine="709"/>
        <w:jc w:val="both"/>
      </w:pPr>
      <w:r>
        <w:t>ежегодный основной осмотр.</w:t>
      </w:r>
    </w:p>
    <w:p w14:paraId="63BFA432" w14:textId="77777777" w:rsidR="00251CCD" w:rsidRDefault="004D5214" w:rsidP="00826F78">
      <w:pPr>
        <w:pStyle w:val="11"/>
        <w:numPr>
          <w:ilvl w:val="0"/>
          <w:numId w:val="121"/>
        </w:numPr>
        <w:tabs>
          <w:tab w:val="left" w:pos="1420"/>
        </w:tabs>
        <w:spacing w:line="259" w:lineRule="auto"/>
        <w:ind w:left="0" w:firstLine="709"/>
        <w:jc w:val="both"/>
      </w:pPr>
      <w:r>
        <w:t>По результатам ежегодного основного осмотра составляют акт. Пример</w:t>
      </w:r>
      <w:hyperlink w:anchor="bookmark103" w:tooltip="Current Document">
        <w:r>
          <w:t xml:space="preserve"> акта </w:t>
        </w:r>
      </w:hyperlink>
      <w:r>
        <w:t>ежегодного основного осмотра приведен в приложении 2 к настоящему Регламенту.</w:t>
      </w:r>
    </w:p>
    <w:p w14:paraId="4A0AFC30" w14:textId="77777777" w:rsidR="00251CCD" w:rsidRDefault="004D5214" w:rsidP="00826F78">
      <w:pPr>
        <w:pStyle w:val="11"/>
        <w:numPr>
          <w:ilvl w:val="0"/>
          <w:numId w:val="121"/>
        </w:numPr>
        <w:tabs>
          <w:tab w:val="left" w:pos="1420"/>
        </w:tabs>
        <w:ind w:left="0" w:firstLine="709"/>
        <w:jc w:val="both"/>
      </w:pPr>
      <w:r>
        <w:t>Регулярный визуальный осмотр позволяет обнаружить очевидные неисправности и посторонние предметы, представляющие опасность, вызванную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Детское игровое и спортивное оборудование должно иметь обработанную поверхность, исключающую получение травм (отсутствие трещин, сколов и т.п.).</w:t>
      </w:r>
    </w:p>
    <w:p w14:paraId="2279981A" w14:textId="77777777" w:rsidR="00251CCD" w:rsidRDefault="004D5214" w:rsidP="00826F78">
      <w:pPr>
        <w:pStyle w:val="11"/>
        <w:numPr>
          <w:ilvl w:val="0"/>
          <w:numId w:val="121"/>
        </w:numPr>
        <w:tabs>
          <w:tab w:val="left" w:pos="1420"/>
        </w:tabs>
        <w:spacing w:after="40"/>
        <w:ind w:left="0" w:firstLine="709"/>
        <w:jc w:val="both"/>
      </w:pPr>
      <w:r>
        <w:t>Периодичность регулярного визуального осмотра устанавливает эксплуатант (владелец) на основе учета условий эксплуатации.</w:t>
      </w:r>
    </w:p>
    <w:p w14:paraId="2DCCEF0B" w14:textId="77777777" w:rsidR="00251CCD" w:rsidRDefault="004D5214" w:rsidP="00826F78">
      <w:pPr>
        <w:pStyle w:val="11"/>
        <w:numPr>
          <w:ilvl w:val="0"/>
          <w:numId w:val="121"/>
        </w:numPr>
        <w:tabs>
          <w:tab w:val="left" w:pos="1419"/>
        </w:tabs>
        <w:ind w:left="0" w:firstLine="709"/>
        <w:jc w:val="both"/>
      </w:pPr>
      <w:r>
        <w:t xml:space="preserve">Оборудование детских игровых площадок, подвергающееся </w:t>
      </w:r>
      <w:r>
        <w:lastRenderedPageBreak/>
        <w:t>интенсивному использованию или актам вандализма, требует ежедневного визуального осмотра.</w:t>
      </w:r>
    </w:p>
    <w:p w14:paraId="29FB4B6B" w14:textId="77777777" w:rsidR="00251CCD" w:rsidRDefault="004D5214" w:rsidP="00826F78">
      <w:pPr>
        <w:pStyle w:val="11"/>
        <w:numPr>
          <w:ilvl w:val="0"/>
          <w:numId w:val="121"/>
        </w:numPr>
        <w:tabs>
          <w:tab w:val="left" w:pos="1419"/>
        </w:tabs>
        <w:spacing w:line="269" w:lineRule="auto"/>
        <w:ind w:left="0" w:firstLine="709"/>
        <w:jc w:val="both"/>
      </w:pPr>
      <w:r>
        <w:t>Пример</w:t>
      </w:r>
      <w:hyperlink w:anchor="bookmark104" w:tooltip="Current Document">
        <w:r>
          <w:t xml:space="preserve"> графика </w:t>
        </w:r>
      </w:hyperlink>
      <w:r>
        <w:t>ежедневного визуального осмотра приведен в приложении 3 к настоящему Регламенту.</w:t>
      </w:r>
    </w:p>
    <w:p w14:paraId="28891A38" w14:textId="77777777" w:rsidR="00251CCD" w:rsidRDefault="004D5214" w:rsidP="00826F78">
      <w:pPr>
        <w:pStyle w:val="11"/>
        <w:numPr>
          <w:ilvl w:val="0"/>
          <w:numId w:val="121"/>
        </w:numPr>
        <w:tabs>
          <w:tab w:val="left" w:pos="1419"/>
        </w:tabs>
        <w:ind w:left="0" w:firstLine="709"/>
        <w:jc w:val="both"/>
      </w:pPr>
      <w:r>
        <w:t>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2EBFA1B9" w14:textId="77777777" w:rsidR="00251CCD" w:rsidRDefault="004D5214" w:rsidP="00826F78">
      <w:pPr>
        <w:pStyle w:val="11"/>
        <w:numPr>
          <w:ilvl w:val="0"/>
          <w:numId w:val="121"/>
        </w:numPr>
        <w:tabs>
          <w:tab w:val="left" w:pos="1419"/>
        </w:tabs>
        <w:ind w:left="0" w:firstLine="709"/>
        <w:jc w:val="both"/>
      </w:pPr>
      <w:r>
        <w:t>Функциональный осмотр проводят с периодичностью один раз в 1-3 мес. в соответствии с инструкцией изготовителя. Особое внимание уделяют скрытым, труднодоступным элементам оборудования.</w:t>
      </w:r>
    </w:p>
    <w:p w14:paraId="08AC05B6" w14:textId="77777777" w:rsidR="00251CCD" w:rsidRDefault="004D5214" w:rsidP="00826F78">
      <w:pPr>
        <w:pStyle w:val="11"/>
        <w:numPr>
          <w:ilvl w:val="0"/>
          <w:numId w:val="121"/>
        </w:numPr>
        <w:tabs>
          <w:tab w:val="left" w:pos="1419"/>
        </w:tabs>
        <w:ind w:left="0" w:firstLine="709"/>
        <w:jc w:val="both"/>
      </w:pPr>
      <w:r>
        <w:t>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w:t>
      </w:r>
    </w:p>
    <w:p w14:paraId="4A63BFE1" w14:textId="77777777" w:rsidR="00251CCD" w:rsidRDefault="004D5214" w:rsidP="00826F78">
      <w:pPr>
        <w:pStyle w:val="11"/>
        <w:numPr>
          <w:ilvl w:val="0"/>
          <w:numId w:val="121"/>
        </w:numPr>
        <w:tabs>
          <w:tab w:val="left" w:pos="2141"/>
        </w:tabs>
        <w:ind w:left="0" w:firstLine="709"/>
        <w:jc w:val="both"/>
      </w:pPr>
      <w:r>
        <w:t>В ходе ежегодного основного осмотра определяют:</w:t>
      </w:r>
    </w:p>
    <w:p w14:paraId="6FC4ED62" w14:textId="77777777" w:rsidR="00251CCD" w:rsidRDefault="004D5214" w:rsidP="00826F78">
      <w:pPr>
        <w:pStyle w:val="11"/>
        <w:numPr>
          <w:ilvl w:val="0"/>
          <w:numId w:val="17"/>
        </w:numPr>
        <w:tabs>
          <w:tab w:val="left" w:pos="1125"/>
        </w:tabs>
        <w:ind w:firstLine="709"/>
        <w:jc w:val="both"/>
      </w:pPr>
      <w:r>
        <w:t>наличие гниения деревянных элементов;</w:t>
      </w:r>
    </w:p>
    <w:p w14:paraId="70D3AFDA" w14:textId="77777777" w:rsidR="00251CCD" w:rsidRDefault="004D5214" w:rsidP="00826F78">
      <w:pPr>
        <w:pStyle w:val="11"/>
        <w:numPr>
          <w:ilvl w:val="0"/>
          <w:numId w:val="17"/>
        </w:numPr>
        <w:tabs>
          <w:tab w:val="left" w:pos="1131"/>
        </w:tabs>
        <w:ind w:firstLine="709"/>
        <w:jc w:val="both"/>
      </w:pPr>
      <w:r>
        <w:t>наличие коррозии металлических элементов;</w:t>
      </w:r>
    </w:p>
    <w:p w14:paraId="040E23BA" w14:textId="77777777" w:rsidR="00251CCD" w:rsidRDefault="004D5214" w:rsidP="00826F78">
      <w:pPr>
        <w:pStyle w:val="11"/>
        <w:numPr>
          <w:ilvl w:val="0"/>
          <w:numId w:val="17"/>
        </w:numPr>
        <w:tabs>
          <w:tab w:val="left" w:pos="1125"/>
        </w:tabs>
        <w:ind w:firstLine="709"/>
        <w:jc w:val="both"/>
      </w:pPr>
      <w:r>
        <w:t>влияние выполненных ремонтных работ на безопасность оборудования.</w:t>
      </w:r>
    </w:p>
    <w:p w14:paraId="2D7D4ED8" w14:textId="77777777" w:rsidR="00251CCD" w:rsidRDefault="004D5214" w:rsidP="00826F78">
      <w:pPr>
        <w:pStyle w:val="11"/>
        <w:numPr>
          <w:ilvl w:val="0"/>
          <w:numId w:val="121"/>
        </w:numPr>
        <w:tabs>
          <w:tab w:val="left" w:pos="1419"/>
        </w:tabs>
        <w:ind w:left="0" w:firstLine="709"/>
        <w:jc w:val="both"/>
      </w:pPr>
      <w:r>
        <w:t>Особое внимание уделяют скрытым, труднодоступным элементам оборудования.</w:t>
      </w:r>
    </w:p>
    <w:p w14:paraId="3B4677C1" w14:textId="77777777" w:rsidR="00251CCD" w:rsidRDefault="004D5214" w:rsidP="00826F78">
      <w:pPr>
        <w:pStyle w:val="11"/>
        <w:numPr>
          <w:ilvl w:val="0"/>
          <w:numId w:val="121"/>
        </w:numPr>
        <w:tabs>
          <w:tab w:val="left" w:pos="1419"/>
        </w:tabs>
        <w:ind w:left="0" w:firstLine="709"/>
        <w:jc w:val="both"/>
      </w:pPr>
      <w:r>
        <w:t>Ежегодный основной осмотр проводит компетентный персонал в строгом соответствии с инструкцией изготовителя.</w:t>
      </w:r>
    </w:p>
    <w:p w14:paraId="196D054D" w14:textId="77777777" w:rsidR="00251CCD" w:rsidRDefault="004D5214" w:rsidP="00826F78">
      <w:pPr>
        <w:pStyle w:val="11"/>
        <w:numPr>
          <w:ilvl w:val="0"/>
          <w:numId w:val="121"/>
        </w:numPr>
        <w:tabs>
          <w:tab w:val="left" w:pos="1419"/>
        </w:tabs>
        <w:ind w:left="0" w:firstLine="709"/>
        <w:jc w:val="both"/>
      </w:pPr>
      <w:r>
        <w:t>В целях контроля периодичности, полноты и правильности выполняемых работ при осмотрах различного вида эксплуатант (владелец) разрабатывает графики проведения осмотров.</w:t>
      </w:r>
    </w:p>
    <w:p w14:paraId="06711AD1" w14:textId="77777777" w:rsidR="00251CCD" w:rsidRDefault="004D5214" w:rsidP="00826F78">
      <w:pPr>
        <w:pStyle w:val="11"/>
        <w:numPr>
          <w:ilvl w:val="0"/>
          <w:numId w:val="121"/>
        </w:numPr>
        <w:tabs>
          <w:tab w:val="left" w:pos="2141"/>
        </w:tabs>
        <w:ind w:left="0" w:firstLine="709"/>
        <w:jc w:val="both"/>
      </w:pPr>
      <w:r>
        <w:t>При составлении графика учитывают:</w:t>
      </w:r>
    </w:p>
    <w:p w14:paraId="3C1E6E1C" w14:textId="77777777" w:rsidR="00251CCD" w:rsidRDefault="004D5214" w:rsidP="00826F78">
      <w:pPr>
        <w:pStyle w:val="11"/>
        <w:numPr>
          <w:ilvl w:val="0"/>
          <w:numId w:val="18"/>
        </w:numPr>
        <w:tabs>
          <w:tab w:val="left" w:pos="1419"/>
        </w:tabs>
        <w:ind w:firstLine="709"/>
        <w:jc w:val="both"/>
      </w:pPr>
      <w:r>
        <w:t>инструкцию изготовителя;</w:t>
      </w:r>
    </w:p>
    <w:p w14:paraId="76730C20" w14:textId="77777777" w:rsidR="00251CCD" w:rsidRDefault="004D5214" w:rsidP="00826F78">
      <w:pPr>
        <w:pStyle w:val="11"/>
        <w:numPr>
          <w:ilvl w:val="0"/>
          <w:numId w:val="18"/>
        </w:numPr>
        <w:tabs>
          <w:tab w:val="left" w:pos="1419"/>
        </w:tabs>
        <w:ind w:firstLine="709"/>
        <w:jc w:val="both"/>
      </w:pPr>
      <w:r>
        <w:t>климатические условия, от которых могут зависеть периодичность и содержание выполняемых работ при осмотрах.</w:t>
      </w:r>
    </w:p>
    <w:p w14:paraId="36A50D4E" w14:textId="77777777" w:rsidR="00251CCD" w:rsidRDefault="004D5214" w:rsidP="00826F78">
      <w:pPr>
        <w:pStyle w:val="11"/>
        <w:numPr>
          <w:ilvl w:val="0"/>
          <w:numId w:val="121"/>
        </w:numPr>
        <w:tabs>
          <w:tab w:val="left" w:pos="1419"/>
        </w:tabs>
        <w:ind w:left="0" w:firstLine="709"/>
        <w:jc w:val="both"/>
      </w:pPr>
      <w:r>
        <w:t>В графике перечисляют оборудование и элементы оборудования, подлежащие проверке при различных видах осмотров.</w:t>
      </w:r>
    </w:p>
    <w:p w14:paraId="74FC2F8A" w14:textId="77777777" w:rsidR="00251CCD" w:rsidRDefault="004D5214" w:rsidP="00826F78">
      <w:pPr>
        <w:pStyle w:val="11"/>
        <w:numPr>
          <w:ilvl w:val="0"/>
          <w:numId w:val="121"/>
        </w:numPr>
        <w:tabs>
          <w:tab w:val="left" w:pos="1419"/>
        </w:tabs>
        <w:ind w:left="0" w:firstLine="709"/>
        <w:jc w:val="both"/>
      </w:pPr>
      <w:r>
        <w:t>При обнаружении в процессе осмотра оборудования дефектов, влияющих на безопасность оборудования, дефекты незамедлительно подлежат устранению в срок не позднее двух дней. Если это невозможно, то принимают меры, обеспечивающие невозможность пользоваться оборудованием, либо оборудование демонтируют и удаляют с игровой площадки.</w:t>
      </w:r>
    </w:p>
    <w:p w14:paraId="09B8C8E8" w14:textId="77777777" w:rsidR="00251CCD" w:rsidRDefault="004D5214" w:rsidP="00826F78">
      <w:pPr>
        <w:pStyle w:val="11"/>
        <w:numPr>
          <w:ilvl w:val="0"/>
          <w:numId w:val="121"/>
        </w:numPr>
        <w:tabs>
          <w:tab w:val="left" w:pos="1419"/>
        </w:tabs>
        <w:ind w:left="0" w:firstLine="709"/>
        <w:jc w:val="both"/>
      </w:pPr>
      <w:proofErr w:type="spellStart"/>
      <w:r>
        <w:t>Эксплуантат</w:t>
      </w:r>
      <w:proofErr w:type="spellEnd"/>
      <w:r>
        <w:t xml:space="preserve"> (владелец) должен иметь аварийный запас оборудования и его элементов для оперативного устранения (замены) оборудования.</w:t>
      </w:r>
    </w:p>
    <w:p w14:paraId="110024DB" w14:textId="77777777" w:rsidR="00251CCD" w:rsidRDefault="004D5214" w:rsidP="00826F78">
      <w:pPr>
        <w:pStyle w:val="11"/>
        <w:numPr>
          <w:ilvl w:val="0"/>
          <w:numId w:val="121"/>
        </w:numPr>
        <w:tabs>
          <w:tab w:val="left" w:pos="1419"/>
        </w:tabs>
        <w:ind w:left="0" w:firstLine="709"/>
        <w:jc w:val="both"/>
      </w:pPr>
      <w:r>
        <w:t>После удаления оборудования оставшийся в земле фундамент также удаляют или огораживают и закрывают сверху так, чтобы участок игровой площадки был безопасным.</w:t>
      </w:r>
    </w:p>
    <w:p w14:paraId="4D929E5B" w14:textId="77777777" w:rsidR="00251CCD" w:rsidRDefault="004D5214" w:rsidP="00826F78">
      <w:pPr>
        <w:pStyle w:val="11"/>
        <w:numPr>
          <w:ilvl w:val="0"/>
          <w:numId w:val="121"/>
        </w:numPr>
        <w:tabs>
          <w:tab w:val="left" w:pos="2141"/>
        </w:tabs>
        <w:ind w:left="0" w:firstLine="709"/>
        <w:jc w:val="both"/>
      </w:pPr>
      <w:r>
        <w:t>Требования безопасности при эксплуатации.</w:t>
      </w:r>
    </w:p>
    <w:p w14:paraId="0CD1D6C3" w14:textId="77777777" w:rsidR="00251CCD" w:rsidRDefault="004D5214" w:rsidP="00826F78">
      <w:pPr>
        <w:pStyle w:val="11"/>
        <w:numPr>
          <w:ilvl w:val="0"/>
          <w:numId w:val="121"/>
        </w:numPr>
        <w:tabs>
          <w:tab w:val="left" w:pos="1421"/>
        </w:tabs>
        <w:ind w:left="0" w:firstLine="709"/>
        <w:jc w:val="both"/>
      </w:pPr>
      <w:r>
        <w:t>Эксплуатант (владелец) разрабатывает и обеспечивает исполнение комплекса мероприятий по безопасной эксплуатации оборудования на основе учета:</w:t>
      </w:r>
    </w:p>
    <w:p w14:paraId="6928B82D" w14:textId="77777777" w:rsidR="00251CCD" w:rsidRDefault="004D5214">
      <w:pPr>
        <w:pStyle w:val="11"/>
        <w:numPr>
          <w:ilvl w:val="0"/>
          <w:numId w:val="19"/>
        </w:numPr>
        <w:tabs>
          <w:tab w:val="left" w:pos="1421"/>
        </w:tabs>
        <w:ind w:firstLine="720"/>
        <w:jc w:val="both"/>
      </w:pPr>
      <w:r>
        <w:lastRenderedPageBreak/>
        <w:t>конструкции оборудования;</w:t>
      </w:r>
    </w:p>
    <w:p w14:paraId="5A2E7F2C" w14:textId="77777777" w:rsidR="00251CCD" w:rsidRDefault="004D5214">
      <w:pPr>
        <w:pStyle w:val="11"/>
        <w:numPr>
          <w:ilvl w:val="0"/>
          <w:numId w:val="19"/>
        </w:numPr>
        <w:tabs>
          <w:tab w:val="left" w:pos="1421"/>
        </w:tabs>
        <w:ind w:firstLine="720"/>
        <w:jc w:val="both"/>
      </w:pPr>
      <w:r>
        <w:t>требований эксплуатационных и иных документов, предоставленных изготовителем;</w:t>
      </w:r>
    </w:p>
    <w:p w14:paraId="44D1993F" w14:textId="77777777" w:rsidR="00251CCD" w:rsidRDefault="004D5214">
      <w:pPr>
        <w:pStyle w:val="11"/>
        <w:numPr>
          <w:ilvl w:val="0"/>
          <w:numId w:val="19"/>
        </w:numPr>
        <w:tabs>
          <w:tab w:val="left" w:pos="1421"/>
        </w:tabs>
        <w:ind w:firstLine="720"/>
        <w:jc w:val="both"/>
      </w:pPr>
      <w:r>
        <w:t>установки, обслуживания и ремонта оборудования;</w:t>
      </w:r>
    </w:p>
    <w:p w14:paraId="37F0CCB2" w14:textId="77777777" w:rsidR="00251CCD" w:rsidRDefault="004D5214">
      <w:pPr>
        <w:pStyle w:val="11"/>
        <w:numPr>
          <w:ilvl w:val="0"/>
          <w:numId w:val="19"/>
        </w:numPr>
        <w:tabs>
          <w:tab w:val="left" w:pos="1421"/>
        </w:tabs>
        <w:ind w:firstLine="720"/>
        <w:jc w:val="both"/>
      </w:pPr>
      <w:r>
        <w:t>климатических условий и условий эксплуатации оборудования.</w:t>
      </w:r>
    </w:p>
    <w:p w14:paraId="2BE99518" w14:textId="77777777" w:rsidR="00251CCD" w:rsidRDefault="004D5214" w:rsidP="00826F78">
      <w:pPr>
        <w:pStyle w:val="11"/>
        <w:numPr>
          <w:ilvl w:val="0"/>
          <w:numId w:val="121"/>
        </w:numPr>
        <w:tabs>
          <w:tab w:val="left" w:pos="1421"/>
        </w:tabs>
        <w:ind w:left="0" w:firstLine="709"/>
        <w:jc w:val="both"/>
      </w:pPr>
      <w:r>
        <w:t>Эксплуатант (владелец) детской игровой площадки должен периодически, не менее одного раза в 12 месяцев, оценивать эффективность мероприятий по обеспечению безопасности и на основе опыта или при изменении условий эксплуатации корректировать (если это необходимо) комплекс мероприятий по обеспечению безопасности.</w:t>
      </w:r>
    </w:p>
    <w:p w14:paraId="3B0977AF" w14:textId="77777777" w:rsidR="00251CCD" w:rsidRDefault="004D5214" w:rsidP="00826F78">
      <w:pPr>
        <w:pStyle w:val="11"/>
        <w:numPr>
          <w:ilvl w:val="0"/>
          <w:numId w:val="121"/>
        </w:numPr>
        <w:tabs>
          <w:tab w:val="left" w:pos="2146"/>
        </w:tabs>
        <w:ind w:left="0" w:firstLine="709"/>
        <w:jc w:val="both"/>
      </w:pPr>
      <w:r>
        <w:t>Персонал должен быть обученным и компетентным.</w:t>
      </w:r>
    </w:p>
    <w:p w14:paraId="754156BA" w14:textId="77777777" w:rsidR="00251CCD" w:rsidRDefault="004D5214" w:rsidP="00826F78">
      <w:pPr>
        <w:pStyle w:val="11"/>
        <w:numPr>
          <w:ilvl w:val="0"/>
          <w:numId w:val="121"/>
        </w:numPr>
        <w:tabs>
          <w:tab w:val="left" w:pos="1421"/>
        </w:tabs>
        <w:ind w:left="0" w:firstLine="709"/>
        <w:jc w:val="both"/>
      </w:pPr>
      <w:r>
        <w:t>Уровень компетентности персонала определяется видом выполняемых работ.</w:t>
      </w:r>
    </w:p>
    <w:p w14:paraId="66A91BD3" w14:textId="77777777" w:rsidR="00251CCD" w:rsidRDefault="004D5214" w:rsidP="00826F78">
      <w:pPr>
        <w:pStyle w:val="11"/>
        <w:numPr>
          <w:ilvl w:val="0"/>
          <w:numId w:val="121"/>
        </w:numPr>
        <w:tabs>
          <w:tab w:val="left" w:pos="1421"/>
        </w:tabs>
        <w:ind w:left="0" w:firstLine="709"/>
        <w:jc w:val="both"/>
      </w:pPr>
      <w:r>
        <w:t>Персонал должен иметь точную информацию о выполняемой работе, уровне ответственности и полномочий.</w:t>
      </w:r>
    </w:p>
    <w:p w14:paraId="009D4A0B" w14:textId="77777777" w:rsidR="00251CCD" w:rsidRDefault="004D5214" w:rsidP="00826F78">
      <w:pPr>
        <w:pStyle w:val="11"/>
        <w:numPr>
          <w:ilvl w:val="0"/>
          <w:numId w:val="121"/>
        </w:numPr>
        <w:tabs>
          <w:tab w:val="left" w:pos="1421"/>
        </w:tabs>
        <w:ind w:left="0" w:firstLine="709"/>
        <w:jc w:val="both"/>
      </w:pPr>
      <w:r>
        <w:t>Вся эксплуатационная документация (в том числе паспорт, акт осмотра и проверки, графики осмотров и т.п.) подлежит постоянному хранению.</w:t>
      </w:r>
      <w:r w:rsidR="009C698E" w:rsidRPr="009C698E">
        <w:t xml:space="preserve"> </w:t>
      </w:r>
      <w:r>
        <w:t>Должен быть</w:t>
      </w:r>
      <w:r w:rsidR="009C698E">
        <w:t xml:space="preserve">, </w:t>
      </w:r>
      <w:r>
        <w:t>обеспечен постоянный доступ персонала к документации во время осмотров, обслуживания и ремонта оборудования.</w:t>
      </w:r>
    </w:p>
    <w:p w14:paraId="2D2E3A0D" w14:textId="77777777" w:rsidR="00251CCD" w:rsidRDefault="004D5214" w:rsidP="00826F78">
      <w:pPr>
        <w:pStyle w:val="11"/>
        <w:numPr>
          <w:ilvl w:val="0"/>
          <w:numId w:val="121"/>
        </w:numPr>
        <w:tabs>
          <w:tab w:val="left" w:pos="1421"/>
        </w:tabs>
        <w:ind w:left="0" w:firstLine="709"/>
        <w:jc w:val="both"/>
      </w:pPr>
      <w:r>
        <w:t>Для обеспечения безопасности на детской игровой площадке эксплуатант разрабатывает и устанавливает информационные таблички или доски, содержащие:</w:t>
      </w:r>
    </w:p>
    <w:p w14:paraId="6175C516" w14:textId="77777777" w:rsidR="00251CCD" w:rsidRDefault="004D5214" w:rsidP="00826F78">
      <w:pPr>
        <w:pStyle w:val="11"/>
        <w:numPr>
          <w:ilvl w:val="0"/>
          <w:numId w:val="21"/>
        </w:numPr>
        <w:tabs>
          <w:tab w:val="left" w:pos="1128"/>
        </w:tabs>
        <w:ind w:firstLine="709"/>
        <w:jc w:val="both"/>
      </w:pPr>
      <w:r>
        <w:t>правила и возрастные требования при пользовании оборудованием;</w:t>
      </w:r>
    </w:p>
    <w:p w14:paraId="7E16C374" w14:textId="77777777" w:rsidR="00251CCD" w:rsidRDefault="004D5214" w:rsidP="00826F78">
      <w:pPr>
        <w:pStyle w:val="11"/>
        <w:numPr>
          <w:ilvl w:val="0"/>
          <w:numId w:val="21"/>
        </w:numPr>
        <w:tabs>
          <w:tab w:val="left" w:pos="1848"/>
        </w:tabs>
        <w:ind w:firstLine="709"/>
        <w:jc w:val="both"/>
      </w:pPr>
      <w:r>
        <w:t>номера телефонов службы спасения, скорой помощи;</w:t>
      </w:r>
    </w:p>
    <w:p w14:paraId="4A553539" w14:textId="77777777" w:rsidR="00251CCD" w:rsidRDefault="004D5214" w:rsidP="00826F78">
      <w:pPr>
        <w:pStyle w:val="11"/>
        <w:numPr>
          <w:ilvl w:val="0"/>
          <w:numId w:val="21"/>
        </w:numPr>
        <w:tabs>
          <w:tab w:val="left" w:pos="1128"/>
        </w:tabs>
        <w:ind w:firstLine="709"/>
        <w:jc w:val="both"/>
      </w:pPr>
      <w:r>
        <w:t>номер(а) телефона(</w:t>
      </w:r>
      <w:proofErr w:type="spellStart"/>
      <w:r>
        <w:t>ов</w:t>
      </w:r>
      <w:proofErr w:type="spellEnd"/>
      <w:r>
        <w:t>) для сообщения службе эксплуатации при неисправности и поломке оборудования.</w:t>
      </w:r>
    </w:p>
    <w:p w14:paraId="41E79DC1" w14:textId="77777777" w:rsidR="00251CCD" w:rsidRDefault="0083674E" w:rsidP="00826F78">
      <w:pPr>
        <w:pStyle w:val="11"/>
        <w:numPr>
          <w:ilvl w:val="0"/>
          <w:numId w:val="121"/>
        </w:numPr>
        <w:tabs>
          <w:tab w:val="left" w:pos="1421"/>
        </w:tabs>
        <w:spacing w:line="269" w:lineRule="auto"/>
        <w:ind w:left="0" w:firstLine="709"/>
        <w:jc w:val="both"/>
      </w:pPr>
      <w:hyperlink w:anchor="bookmark109" w:tooltip="Current Document">
        <w:r w:rsidR="004D5214">
          <w:t xml:space="preserve">Пример </w:t>
        </w:r>
      </w:hyperlink>
      <w:r w:rsidR="004D5214">
        <w:t>оформления информационной доски приведен в приложении 5 к настоящему Регламенту.</w:t>
      </w:r>
    </w:p>
    <w:p w14:paraId="6D9BCAFB" w14:textId="77777777" w:rsidR="00251CCD" w:rsidRDefault="004D5214" w:rsidP="00826F78">
      <w:pPr>
        <w:pStyle w:val="11"/>
        <w:numPr>
          <w:ilvl w:val="0"/>
          <w:numId w:val="121"/>
        </w:numPr>
        <w:tabs>
          <w:tab w:val="left" w:pos="1421"/>
        </w:tabs>
        <w:ind w:left="0" w:firstLine="709"/>
        <w:jc w:val="both"/>
      </w:pPr>
      <w: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CC6DF2C" w14:textId="77777777" w:rsidR="00251CCD" w:rsidRDefault="004D5214" w:rsidP="00826F78">
      <w:pPr>
        <w:pStyle w:val="11"/>
        <w:numPr>
          <w:ilvl w:val="0"/>
          <w:numId w:val="121"/>
        </w:numPr>
        <w:tabs>
          <w:tab w:val="left" w:pos="1421"/>
        </w:tabs>
        <w:ind w:left="0" w:firstLine="709"/>
        <w:jc w:val="both"/>
      </w:pPr>
      <w:r>
        <w:t>Неисправности оборудования, обнаруженные в процессе эксплуатации, снижающие безопасность, незамедлительно подлежат устранению в срок не позднее двух дней. Если это невозможно, то принимаются меры, обеспечивающие невозможность пользования оборудованием, либо оборудование демонтируют и удаляют с игровой площадки.</w:t>
      </w:r>
    </w:p>
    <w:p w14:paraId="446C4252" w14:textId="77777777" w:rsidR="00251CCD" w:rsidRDefault="004D5214" w:rsidP="00826F78">
      <w:pPr>
        <w:pStyle w:val="11"/>
        <w:numPr>
          <w:ilvl w:val="0"/>
          <w:numId w:val="121"/>
        </w:numPr>
        <w:tabs>
          <w:tab w:val="left" w:pos="1421"/>
        </w:tabs>
        <w:ind w:left="0" w:firstLine="709"/>
        <w:jc w:val="both"/>
      </w:pPr>
      <w:r>
        <w:t>Регулярное обслуживание включает мероприятия по поддержанию безопасности и качества функционирования оборудования и покрытий детской игровой площадки.</w:t>
      </w:r>
    </w:p>
    <w:p w14:paraId="08392B7E" w14:textId="77777777" w:rsidR="00251CCD" w:rsidRDefault="004D5214" w:rsidP="00826F78">
      <w:pPr>
        <w:pStyle w:val="11"/>
        <w:numPr>
          <w:ilvl w:val="0"/>
          <w:numId w:val="121"/>
        </w:numPr>
        <w:tabs>
          <w:tab w:val="left" w:pos="2146"/>
        </w:tabs>
        <w:ind w:left="0" w:firstLine="709"/>
        <w:jc w:val="both"/>
      </w:pPr>
      <w:r>
        <w:t>Мероприятия по регулярному обслуживанию оборудования</w:t>
      </w:r>
    </w:p>
    <w:p w14:paraId="1446433D" w14:textId="77777777" w:rsidR="00251CCD" w:rsidRDefault="004D5214" w:rsidP="00826F78">
      <w:pPr>
        <w:pStyle w:val="11"/>
        <w:spacing w:after="40"/>
        <w:ind w:firstLine="709"/>
        <w:jc w:val="both"/>
      </w:pPr>
      <w:r>
        <w:t>включают:</w:t>
      </w:r>
    </w:p>
    <w:p w14:paraId="668E330E" w14:textId="77777777" w:rsidR="00251CCD" w:rsidRDefault="004D5214">
      <w:pPr>
        <w:pStyle w:val="11"/>
        <w:numPr>
          <w:ilvl w:val="0"/>
          <w:numId w:val="23"/>
        </w:numPr>
        <w:tabs>
          <w:tab w:val="left" w:pos="1408"/>
        </w:tabs>
        <w:ind w:firstLine="720"/>
        <w:jc w:val="both"/>
      </w:pPr>
      <w:r>
        <w:t>проверку и подтягивание узлов крепления;</w:t>
      </w:r>
    </w:p>
    <w:p w14:paraId="78498D41" w14:textId="77777777" w:rsidR="00251CCD" w:rsidRDefault="004D5214">
      <w:pPr>
        <w:pStyle w:val="11"/>
        <w:numPr>
          <w:ilvl w:val="0"/>
          <w:numId w:val="23"/>
        </w:numPr>
        <w:tabs>
          <w:tab w:val="left" w:pos="1406"/>
          <w:tab w:val="left" w:pos="1408"/>
        </w:tabs>
        <w:ind w:firstLine="720"/>
        <w:jc w:val="both"/>
      </w:pPr>
      <w:r>
        <w:t>обновление окраски оборудования;</w:t>
      </w:r>
    </w:p>
    <w:p w14:paraId="38BCE967" w14:textId="77777777" w:rsidR="00251CCD" w:rsidRDefault="004D5214">
      <w:pPr>
        <w:pStyle w:val="11"/>
        <w:numPr>
          <w:ilvl w:val="0"/>
          <w:numId w:val="23"/>
        </w:numPr>
        <w:tabs>
          <w:tab w:val="left" w:pos="1406"/>
          <w:tab w:val="left" w:pos="1408"/>
        </w:tabs>
        <w:ind w:firstLine="720"/>
        <w:jc w:val="both"/>
      </w:pPr>
      <w:r>
        <w:t xml:space="preserve">обслуживание </w:t>
      </w:r>
      <w:proofErr w:type="spellStart"/>
      <w:r>
        <w:t>ударопоглощающих</w:t>
      </w:r>
      <w:proofErr w:type="spellEnd"/>
      <w:r>
        <w:t xml:space="preserve"> покрытий;</w:t>
      </w:r>
    </w:p>
    <w:p w14:paraId="4252F8BF" w14:textId="77777777" w:rsidR="00251CCD" w:rsidRDefault="004D5214">
      <w:pPr>
        <w:pStyle w:val="11"/>
        <w:numPr>
          <w:ilvl w:val="0"/>
          <w:numId w:val="23"/>
        </w:numPr>
        <w:tabs>
          <w:tab w:val="left" w:pos="1408"/>
        </w:tabs>
        <w:ind w:firstLine="720"/>
        <w:jc w:val="both"/>
      </w:pPr>
      <w:r>
        <w:t>смазку подшипников;</w:t>
      </w:r>
    </w:p>
    <w:p w14:paraId="041D998C" w14:textId="77777777" w:rsidR="00251CCD" w:rsidRDefault="004D5214">
      <w:pPr>
        <w:pStyle w:val="11"/>
        <w:numPr>
          <w:ilvl w:val="0"/>
          <w:numId w:val="23"/>
        </w:numPr>
        <w:tabs>
          <w:tab w:val="left" w:pos="1408"/>
        </w:tabs>
        <w:ind w:firstLine="720"/>
        <w:jc w:val="both"/>
      </w:pPr>
      <w:r>
        <w:t xml:space="preserve">нанесение на оборудование маркировок, обозначающих </w:t>
      </w:r>
      <w:r>
        <w:lastRenderedPageBreak/>
        <w:t xml:space="preserve">требуемый уровень </w:t>
      </w:r>
      <w:proofErr w:type="spellStart"/>
      <w:r>
        <w:t>ударопоглощающих</w:t>
      </w:r>
      <w:proofErr w:type="spellEnd"/>
      <w:r>
        <w:t xml:space="preserve"> покрытий из сыпучих материалов;</w:t>
      </w:r>
    </w:p>
    <w:p w14:paraId="7E984162" w14:textId="77777777" w:rsidR="00251CCD" w:rsidRDefault="004D5214">
      <w:pPr>
        <w:pStyle w:val="11"/>
        <w:numPr>
          <w:ilvl w:val="0"/>
          <w:numId w:val="23"/>
        </w:numPr>
        <w:tabs>
          <w:tab w:val="left" w:pos="1408"/>
        </w:tabs>
        <w:ind w:firstLine="720"/>
        <w:jc w:val="both"/>
      </w:pPr>
      <w:r>
        <w:t>обеспечение чистоты оборудования и покрытий (удаление битого стекла, обломков и загрязнителей);</w:t>
      </w:r>
    </w:p>
    <w:p w14:paraId="32114F47" w14:textId="77777777" w:rsidR="00251CCD" w:rsidRDefault="004D5214">
      <w:pPr>
        <w:pStyle w:val="11"/>
        <w:numPr>
          <w:ilvl w:val="0"/>
          <w:numId w:val="23"/>
        </w:numPr>
        <w:tabs>
          <w:tab w:val="left" w:pos="1408"/>
        </w:tabs>
        <w:ind w:firstLine="720"/>
        <w:jc w:val="both"/>
      </w:pPr>
      <w:r>
        <w:t xml:space="preserve">восстановление </w:t>
      </w:r>
      <w:proofErr w:type="spellStart"/>
      <w:r>
        <w:t>ударопоглощающих</w:t>
      </w:r>
      <w:proofErr w:type="spellEnd"/>
      <w:r>
        <w:t xml:space="preserve"> покрытий из сыпучих материалов и корректировка их уровня;</w:t>
      </w:r>
    </w:p>
    <w:p w14:paraId="5D1B283D" w14:textId="77777777" w:rsidR="00251CCD" w:rsidRDefault="004D5214">
      <w:pPr>
        <w:pStyle w:val="11"/>
        <w:numPr>
          <w:ilvl w:val="0"/>
          <w:numId w:val="23"/>
        </w:numPr>
        <w:tabs>
          <w:tab w:val="left" w:pos="1408"/>
        </w:tabs>
        <w:ind w:firstLine="720"/>
        <w:jc w:val="both"/>
      </w:pPr>
      <w:r>
        <w:t>обслуживание пространства зон безопасности.</w:t>
      </w:r>
    </w:p>
    <w:p w14:paraId="75E39701" w14:textId="77777777" w:rsidR="00251CCD" w:rsidRDefault="004D5214" w:rsidP="00826F78">
      <w:pPr>
        <w:pStyle w:val="11"/>
        <w:numPr>
          <w:ilvl w:val="0"/>
          <w:numId w:val="121"/>
        </w:numPr>
        <w:tabs>
          <w:tab w:val="left" w:pos="1408"/>
        </w:tabs>
        <w:ind w:left="142" w:firstLine="567"/>
        <w:jc w:val="both"/>
      </w:pPr>
      <w:r>
        <w:t>Ремонтные работы включают:</w:t>
      </w:r>
    </w:p>
    <w:p w14:paraId="37250251" w14:textId="77777777" w:rsidR="00251CCD" w:rsidRDefault="004D5214">
      <w:pPr>
        <w:pStyle w:val="11"/>
        <w:numPr>
          <w:ilvl w:val="0"/>
          <w:numId w:val="25"/>
        </w:numPr>
        <w:tabs>
          <w:tab w:val="left" w:pos="1130"/>
        </w:tabs>
        <w:ind w:firstLine="720"/>
        <w:jc w:val="both"/>
      </w:pPr>
      <w:r>
        <w:t>замену крепежных деталей;</w:t>
      </w:r>
    </w:p>
    <w:p w14:paraId="21D6A822" w14:textId="77777777" w:rsidR="00251CCD" w:rsidRDefault="004D5214">
      <w:pPr>
        <w:pStyle w:val="11"/>
        <w:numPr>
          <w:ilvl w:val="0"/>
          <w:numId w:val="25"/>
        </w:numPr>
        <w:tabs>
          <w:tab w:val="left" w:pos="1131"/>
        </w:tabs>
        <w:ind w:firstLine="720"/>
        <w:jc w:val="both"/>
      </w:pPr>
      <w:r>
        <w:t>сварку;</w:t>
      </w:r>
    </w:p>
    <w:p w14:paraId="42FCD780" w14:textId="77777777" w:rsidR="00251CCD" w:rsidRDefault="004D5214">
      <w:pPr>
        <w:pStyle w:val="11"/>
        <w:numPr>
          <w:ilvl w:val="0"/>
          <w:numId w:val="25"/>
        </w:numPr>
        <w:tabs>
          <w:tab w:val="left" w:pos="1130"/>
        </w:tabs>
        <w:ind w:firstLine="720"/>
        <w:jc w:val="both"/>
      </w:pPr>
      <w:r>
        <w:t>замену частей оборудования (например, изношенных желобов горок);</w:t>
      </w:r>
    </w:p>
    <w:p w14:paraId="78E41759" w14:textId="77777777" w:rsidR="00251CCD" w:rsidRDefault="004D5214" w:rsidP="00826F78">
      <w:pPr>
        <w:pStyle w:val="11"/>
        <w:numPr>
          <w:ilvl w:val="0"/>
          <w:numId w:val="25"/>
        </w:numPr>
        <w:tabs>
          <w:tab w:val="left" w:pos="1136"/>
        </w:tabs>
        <w:ind w:firstLine="720"/>
        <w:jc w:val="both"/>
      </w:pPr>
      <w:r>
        <w:t>замену структурных элементов оборудования.</w:t>
      </w:r>
    </w:p>
    <w:p w14:paraId="6160A6F8" w14:textId="77777777" w:rsidR="00251CCD" w:rsidRDefault="004D5214" w:rsidP="00826F78">
      <w:pPr>
        <w:pStyle w:val="11"/>
        <w:numPr>
          <w:ilvl w:val="0"/>
          <w:numId w:val="121"/>
        </w:numPr>
        <w:tabs>
          <w:tab w:val="left" w:pos="1408"/>
        </w:tabs>
        <w:ind w:left="0" w:firstLine="709"/>
        <w:jc w:val="both"/>
      </w:pPr>
      <w:r>
        <w:t>Необходимо обеспечивать соблюдение мер безопасности персонала, выполняющего работы по обслуживанию и ремонту оборудования.</w:t>
      </w:r>
    </w:p>
    <w:p w14:paraId="53F258D3" w14:textId="77777777" w:rsidR="00251CCD" w:rsidRDefault="004D5214" w:rsidP="00826F78">
      <w:pPr>
        <w:pStyle w:val="11"/>
        <w:numPr>
          <w:ilvl w:val="0"/>
          <w:numId w:val="121"/>
        </w:numPr>
        <w:tabs>
          <w:tab w:val="left" w:pos="1408"/>
        </w:tabs>
        <w:ind w:left="0" w:firstLine="709"/>
        <w:jc w:val="both"/>
      </w:pPr>
      <w:r>
        <w:t>Во время проведения ремонтных работ посторонние лица на детскую игровую площадку не допускаются.</w:t>
      </w:r>
    </w:p>
    <w:p w14:paraId="1346839A" w14:textId="77777777" w:rsidR="00251CCD" w:rsidRDefault="004D5214" w:rsidP="00826F78">
      <w:pPr>
        <w:pStyle w:val="11"/>
        <w:numPr>
          <w:ilvl w:val="0"/>
          <w:numId w:val="121"/>
        </w:numPr>
        <w:tabs>
          <w:tab w:val="left" w:pos="1408"/>
        </w:tabs>
        <w:ind w:left="0" w:firstLine="709"/>
        <w:jc w:val="both"/>
      </w:pPr>
      <w:r>
        <w:t>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w:t>
      </w:r>
    </w:p>
    <w:p w14:paraId="13336278" w14:textId="77777777" w:rsidR="00251CCD" w:rsidRDefault="004D5214" w:rsidP="00826F78">
      <w:pPr>
        <w:pStyle w:val="11"/>
        <w:numPr>
          <w:ilvl w:val="0"/>
          <w:numId w:val="121"/>
        </w:numPr>
        <w:tabs>
          <w:tab w:val="left" w:pos="1408"/>
        </w:tabs>
        <w:ind w:left="0" w:firstLine="709"/>
        <w:jc w:val="both"/>
      </w:pPr>
      <w:r>
        <w:t>Оборудование из дерева, металла и бетона подлежит окраске соответствующими типами краски не менее одного раза в год и в течение года по мере необходимости. Оборудование подлежит регулярной очистке от снега и загрязнений.</w:t>
      </w:r>
    </w:p>
    <w:p w14:paraId="35555FEC" w14:textId="77777777" w:rsidR="00251CCD" w:rsidRDefault="004D5214" w:rsidP="00826F78">
      <w:pPr>
        <w:pStyle w:val="11"/>
        <w:numPr>
          <w:ilvl w:val="0"/>
          <w:numId w:val="121"/>
        </w:numPr>
        <w:tabs>
          <w:tab w:val="left" w:pos="1408"/>
        </w:tabs>
        <w:ind w:left="0" w:firstLine="709"/>
        <w:jc w:val="both"/>
      </w:pPr>
      <w:r>
        <w:t>Катки необходимо регулярно в течение сезона эксплуатации подметать, расчищать от снега, выравнивать поверхность, при необходимости шлифовать.</w:t>
      </w:r>
    </w:p>
    <w:p w14:paraId="274DC1C5" w14:textId="77777777" w:rsidR="00251CCD" w:rsidRDefault="004D5214" w:rsidP="00826F78">
      <w:pPr>
        <w:pStyle w:val="11"/>
        <w:numPr>
          <w:ilvl w:val="0"/>
          <w:numId w:val="121"/>
        </w:numPr>
        <w:tabs>
          <w:tab w:val="left" w:pos="1408"/>
        </w:tabs>
        <w:ind w:left="0" w:firstLine="709"/>
        <w:jc w:val="both"/>
      </w:pPr>
      <w:r>
        <w:t>Уборка снега на катках должна обеспечивать сохранность ледового покрытия.</w:t>
      </w:r>
    </w:p>
    <w:p w14:paraId="6D0F5EA8" w14:textId="77777777" w:rsidR="00251CCD" w:rsidRDefault="004D5214" w:rsidP="00826F78">
      <w:pPr>
        <w:pStyle w:val="11"/>
        <w:numPr>
          <w:ilvl w:val="0"/>
          <w:numId w:val="121"/>
        </w:numPr>
        <w:tabs>
          <w:tab w:val="left" w:pos="1408"/>
        </w:tabs>
        <w:ind w:left="0" w:firstLine="709"/>
        <w:jc w:val="both"/>
      </w:pPr>
      <w:r>
        <w:t>Возникающие во время катания повреждения поверхности льда должны немедленно ограждаться подвижными знаками и устраняться.</w:t>
      </w:r>
    </w:p>
    <w:p w14:paraId="01AF46CD" w14:textId="77777777" w:rsidR="00251CCD" w:rsidRDefault="004D5214" w:rsidP="00826F78">
      <w:pPr>
        <w:pStyle w:val="11"/>
        <w:numPr>
          <w:ilvl w:val="0"/>
          <w:numId w:val="121"/>
        </w:numPr>
        <w:tabs>
          <w:tab w:val="left" w:pos="1408"/>
        </w:tabs>
        <w:ind w:left="0" w:firstLine="709"/>
        <w:jc w:val="both"/>
      </w:pPr>
      <w:r>
        <w:t>Каток должен иметь гладкую поверхность льда без трещин и выбоин.</w:t>
      </w:r>
    </w:p>
    <w:p w14:paraId="3C3BCC03" w14:textId="77777777" w:rsidR="00251CCD" w:rsidRDefault="004D5214" w:rsidP="00826F78">
      <w:pPr>
        <w:pStyle w:val="11"/>
        <w:numPr>
          <w:ilvl w:val="0"/>
          <w:numId w:val="121"/>
        </w:numPr>
        <w:tabs>
          <w:tab w:val="left" w:pos="1408"/>
        </w:tabs>
        <w:ind w:left="0" w:firstLine="709"/>
        <w:jc w:val="both"/>
      </w:pPr>
      <w:r>
        <w:t>Содержание бортов спортивных площадок включает в себя обновление окраски и текущий ремонт бортов спортивных площадок из дерева, пластика и металла. Поверхность бортов спортивных площадок должна быть ровной, гладкой, без заусенцев, выбоин, вмятин и трещин.</w:t>
      </w:r>
    </w:p>
    <w:p w14:paraId="5D0E6901" w14:textId="77777777" w:rsidR="00251CCD" w:rsidRDefault="004D5214" w:rsidP="00826F78">
      <w:pPr>
        <w:pStyle w:val="11"/>
        <w:numPr>
          <w:ilvl w:val="0"/>
          <w:numId w:val="121"/>
        </w:numPr>
        <w:tabs>
          <w:tab w:val="left" w:pos="1408"/>
        </w:tabs>
        <w:ind w:left="0" w:firstLine="709"/>
        <w:jc w:val="both"/>
      </w:pPr>
      <w:r>
        <w:t>Содержание трибун спортивных площадок включает в себя обновление окраски и текущий ремонт деревянных и металлических</w:t>
      </w:r>
      <w:r w:rsidR="009C698E">
        <w:t xml:space="preserve"> </w:t>
      </w:r>
      <w:r>
        <w:t>поверхностей трибун спортивных площадок. Поверхность скамеек должна быть гладкой, без заусенцев, исключающей получение травм и ссадин.</w:t>
      </w:r>
    </w:p>
    <w:p w14:paraId="0CDF3B03" w14:textId="77777777" w:rsidR="00826F78" w:rsidRPr="0083674E" w:rsidRDefault="00826F78" w:rsidP="00826F78">
      <w:pPr>
        <w:pStyle w:val="13"/>
        <w:spacing w:after="0"/>
        <w:rPr>
          <w:lang w:eastAsia="en-US" w:bidi="en-US"/>
        </w:rPr>
      </w:pPr>
      <w:bookmarkStart w:id="7" w:name="bookmark18"/>
    </w:p>
    <w:p w14:paraId="6AE787ED" w14:textId="77777777" w:rsidR="00251CCD" w:rsidRDefault="004D5214" w:rsidP="00826F78">
      <w:pPr>
        <w:pStyle w:val="13"/>
        <w:spacing w:after="0"/>
      </w:pPr>
      <w:r>
        <w:rPr>
          <w:lang w:val="en-US" w:eastAsia="en-US" w:bidi="en-US"/>
        </w:rPr>
        <w:t xml:space="preserve">VII. </w:t>
      </w:r>
      <w:r>
        <w:t>Содержание зеленых насаждений</w:t>
      </w:r>
      <w:bookmarkEnd w:id="7"/>
    </w:p>
    <w:p w14:paraId="4F5684E2" w14:textId="77777777" w:rsidR="00826F78" w:rsidRDefault="00826F78" w:rsidP="00826F78">
      <w:pPr>
        <w:pStyle w:val="13"/>
        <w:spacing w:after="0"/>
      </w:pPr>
    </w:p>
    <w:p w14:paraId="4534C09F" w14:textId="77777777" w:rsidR="00251CCD" w:rsidRDefault="004D5214" w:rsidP="00826F78">
      <w:pPr>
        <w:pStyle w:val="11"/>
        <w:numPr>
          <w:ilvl w:val="0"/>
          <w:numId w:val="121"/>
        </w:numPr>
        <w:tabs>
          <w:tab w:val="left" w:pos="1425"/>
        </w:tabs>
        <w:ind w:left="0" w:firstLine="709"/>
        <w:jc w:val="both"/>
      </w:pPr>
      <w:r>
        <w:t xml:space="preserve">Содержанию зеленых насаждений должно уделяться особое внимание, так как воздушная и почвенная среда в </w:t>
      </w:r>
      <w:r w:rsidR="001755DB">
        <w:t>населенном пункте</w:t>
      </w:r>
      <w:r>
        <w:t xml:space="preserve"> резко отличаются от естественных условий, в которых формировались наследственные биологические свойства используемых для озеленения </w:t>
      </w:r>
      <w:r>
        <w:lastRenderedPageBreak/>
        <w:t>растений.</w:t>
      </w:r>
    </w:p>
    <w:p w14:paraId="13CE6A88" w14:textId="77777777" w:rsidR="00251CCD" w:rsidRDefault="004D5214" w:rsidP="00826F78">
      <w:pPr>
        <w:pStyle w:val="11"/>
        <w:numPr>
          <w:ilvl w:val="0"/>
          <w:numId w:val="121"/>
        </w:numPr>
        <w:tabs>
          <w:tab w:val="left" w:pos="1425"/>
        </w:tabs>
        <w:spacing w:after="300"/>
        <w:ind w:left="0" w:firstLine="709"/>
        <w:jc w:val="both"/>
      </w:pPr>
      <w:r>
        <w:t>Соблюдение требований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w:t>
      </w:r>
      <w:r w:rsidR="001755DB">
        <w:t xml:space="preserve"> </w:t>
      </w:r>
      <w:r>
        <w:t xml:space="preserve">насаждений в </w:t>
      </w:r>
      <w:r w:rsidR="001755DB">
        <w:t>населённом пункте</w:t>
      </w:r>
      <w:r>
        <w:t>.</w:t>
      </w:r>
    </w:p>
    <w:p w14:paraId="70D9A3EB" w14:textId="77777777" w:rsidR="00251CCD" w:rsidRDefault="004D5214" w:rsidP="00826F78">
      <w:pPr>
        <w:pStyle w:val="11"/>
        <w:numPr>
          <w:ilvl w:val="0"/>
          <w:numId w:val="121"/>
        </w:numPr>
        <w:tabs>
          <w:tab w:val="left" w:pos="1421"/>
        </w:tabs>
        <w:ind w:left="0" w:firstLine="709"/>
        <w:jc w:val="both"/>
      </w:pPr>
      <w:r>
        <w:t>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w:t>
      </w:r>
      <w:r w:rsidR="001755DB">
        <w:t>.</w:t>
      </w:r>
    </w:p>
    <w:p w14:paraId="68725745" w14:textId="77777777" w:rsidR="001755DB" w:rsidRDefault="004D5214" w:rsidP="00826F78">
      <w:pPr>
        <w:pStyle w:val="11"/>
        <w:numPr>
          <w:ilvl w:val="0"/>
          <w:numId w:val="121"/>
        </w:numPr>
        <w:tabs>
          <w:tab w:val="left" w:pos="1420"/>
        </w:tabs>
        <w:ind w:left="0" w:firstLine="709"/>
        <w:jc w:val="both"/>
      </w:pPr>
      <w:r>
        <w:t>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14:paraId="058AD74C" w14:textId="77777777" w:rsidR="00251CCD" w:rsidRDefault="004D5214" w:rsidP="00826F78">
      <w:pPr>
        <w:pStyle w:val="11"/>
        <w:numPr>
          <w:ilvl w:val="0"/>
          <w:numId w:val="121"/>
        </w:numPr>
        <w:tabs>
          <w:tab w:val="left" w:pos="1420"/>
        </w:tabs>
        <w:ind w:left="0" w:firstLine="709"/>
        <w:jc w:val="both"/>
      </w:pPr>
      <w:r>
        <w:t xml:space="preserve">В лунках растений следует систематически проводить борьбу с сорняками, для чего могут быть использованы два способа: механический (прополка, скашивание) </w:t>
      </w:r>
    </w:p>
    <w:p w14:paraId="3A72414C" w14:textId="77777777" w:rsidR="00251CCD" w:rsidRDefault="004D5214" w:rsidP="00826F78">
      <w:pPr>
        <w:pStyle w:val="11"/>
        <w:numPr>
          <w:ilvl w:val="0"/>
          <w:numId w:val="121"/>
        </w:numPr>
        <w:tabs>
          <w:tab w:val="left" w:pos="1423"/>
        </w:tabs>
        <w:ind w:left="0" w:firstLine="709"/>
        <w:jc w:val="both"/>
      </w:pPr>
      <w:r>
        <w:t>Окапывать деревья с насыпкой земли у ствола дерева запрещается.</w:t>
      </w:r>
    </w:p>
    <w:p w14:paraId="4C3FCD69" w14:textId="77777777" w:rsidR="00251CCD" w:rsidRDefault="004D5214" w:rsidP="00826F78">
      <w:pPr>
        <w:pStyle w:val="11"/>
        <w:numPr>
          <w:ilvl w:val="0"/>
          <w:numId w:val="121"/>
        </w:numPr>
        <w:tabs>
          <w:tab w:val="left" w:pos="1423"/>
        </w:tabs>
        <w:ind w:left="0" w:firstLine="709"/>
        <w:jc w:val="both"/>
      </w:pPr>
      <w:r>
        <w:t>Одним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14:paraId="46B815F4" w14:textId="77777777" w:rsidR="00251CCD" w:rsidRDefault="004D5214" w:rsidP="00826F78">
      <w:pPr>
        <w:pStyle w:val="11"/>
        <w:numPr>
          <w:ilvl w:val="0"/>
          <w:numId w:val="121"/>
        </w:numPr>
        <w:tabs>
          <w:tab w:val="left" w:pos="1423"/>
        </w:tabs>
        <w:ind w:left="0" w:firstLine="709"/>
        <w:jc w:val="both"/>
      </w:pPr>
      <w:r>
        <w:t>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14:paraId="1F2EFF32" w14:textId="77777777" w:rsidR="00251CCD" w:rsidRDefault="004D5214" w:rsidP="00826F78">
      <w:pPr>
        <w:pStyle w:val="11"/>
        <w:numPr>
          <w:ilvl w:val="0"/>
          <w:numId w:val="121"/>
        </w:numPr>
        <w:tabs>
          <w:tab w:val="left" w:pos="1423"/>
        </w:tabs>
        <w:ind w:left="0" w:firstLine="709"/>
        <w:jc w:val="both"/>
      </w:pPr>
      <w:r>
        <w:t>Санитарную обрезку следует проводить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14:paraId="6900D490" w14:textId="77777777" w:rsidR="00251CCD" w:rsidRDefault="004D5214" w:rsidP="00826F78">
      <w:pPr>
        <w:pStyle w:val="11"/>
        <w:numPr>
          <w:ilvl w:val="0"/>
          <w:numId w:val="121"/>
        </w:numPr>
        <w:tabs>
          <w:tab w:val="left" w:pos="1421"/>
        </w:tabs>
        <w:ind w:left="0" w:firstLine="709"/>
        <w:jc w:val="both"/>
      </w:pPr>
      <w:r>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20-25° и более широким основанием внизу.</w:t>
      </w:r>
    </w:p>
    <w:p w14:paraId="5FE78961" w14:textId="77777777" w:rsidR="00251CCD" w:rsidRDefault="004D5214" w:rsidP="00826F78">
      <w:pPr>
        <w:pStyle w:val="11"/>
        <w:numPr>
          <w:ilvl w:val="0"/>
          <w:numId w:val="121"/>
        </w:numPr>
        <w:tabs>
          <w:tab w:val="left" w:pos="1421"/>
        </w:tabs>
        <w:ind w:left="0" w:firstLine="709"/>
        <w:jc w:val="both"/>
      </w:pPr>
      <w:r>
        <w:t>В первый год кустарники в живой изгороди стригут один раз в вегетационный сезон - ранней весной до начала сокодвижения. Позднее - 3-6 раз за вегетацию по мере отрастания. Взамен многократных стрижек весьма эффективным приемом является использование химических регуляторов роста растений. Однократная весенняя обработка живых изгородей химическими регуляторами роста задерживает рост кустарников в течение всего вегетационного сезона, заменяя 3-4-кратную механическую стрижку. Обработка проводится сразу после первой весенней стрижки в фазе полного распускания листьев.</w:t>
      </w:r>
    </w:p>
    <w:p w14:paraId="508E2BC0" w14:textId="77777777" w:rsidR="00251CCD" w:rsidRDefault="004D5214" w:rsidP="00826F78">
      <w:pPr>
        <w:pStyle w:val="11"/>
        <w:numPr>
          <w:ilvl w:val="0"/>
          <w:numId w:val="121"/>
        </w:numPr>
        <w:tabs>
          <w:tab w:val="left" w:pos="1421"/>
        </w:tabs>
        <w:ind w:left="0" w:firstLine="709"/>
        <w:jc w:val="both"/>
      </w:pPr>
      <w:r>
        <w:lastRenderedPageBreak/>
        <w:t>Свободно растущие живые изгороди систематически не стригут. У таких изгородей вырезают засыхающие старые и излишне загущающие кроны ветви в облиственном состоянии. Один раз в два - три года свободно растущие изгороди прореживают в период покоя.</w:t>
      </w:r>
    </w:p>
    <w:p w14:paraId="79313299" w14:textId="77777777" w:rsidR="00251CCD" w:rsidRDefault="004D5214" w:rsidP="00826F78">
      <w:pPr>
        <w:pStyle w:val="11"/>
        <w:numPr>
          <w:ilvl w:val="0"/>
          <w:numId w:val="121"/>
        </w:numPr>
        <w:tabs>
          <w:tab w:val="left" w:pos="1421"/>
        </w:tabs>
        <w:ind w:left="0" w:firstLine="709"/>
        <w:jc w:val="both"/>
      </w:pPr>
      <w:r>
        <w:t>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14:paraId="6F6F0D38" w14:textId="77777777" w:rsidR="00251CCD" w:rsidRDefault="004D5214" w:rsidP="00826F78">
      <w:pPr>
        <w:pStyle w:val="11"/>
        <w:numPr>
          <w:ilvl w:val="0"/>
          <w:numId w:val="121"/>
        </w:numPr>
        <w:tabs>
          <w:tab w:val="left" w:pos="1421"/>
        </w:tabs>
        <w:ind w:left="0" w:firstLine="709"/>
        <w:jc w:val="both"/>
      </w:pPr>
      <w:r>
        <w:t>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1/2-1/3 их длины в зависимости от вида и сорта.</w:t>
      </w:r>
    </w:p>
    <w:p w14:paraId="125AFE14" w14:textId="77777777" w:rsidR="00251CCD" w:rsidRDefault="004D5214" w:rsidP="00826F78">
      <w:pPr>
        <w:pStyle w:val="11"/>
        <w:numPr>
          <w:ilvl w:val="0"/>
          <w:numId w:val="121"/>
        </w:numPr>
        <w:tabs>
          <w:tab w:val="left" w:pos="1421"/>
        </w:tabs>
        <w:ind w:left="0" w:firstLine="709"/>
        <w:jc w:val="both"/>
      </w:pPr>
      <w:r>
        <w:t xml:space="preserve">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5%-м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w:t>
      </w:r>
      <w:proofErr w:type="spellStart"/>
      <w:r>
        <w:t>коры</w:t>
      </w:r>
      <w:proofErr w:type="spellEnd"/>
      <w:r>
        <w:t xml:space="preserve"> дерева.</w:t>
      </w:r>
    </w:p>
    <w:p w14:paraId="47D20BEC" w14:textId="77777777" w:rsidR="00251CCD" w:rsidRDefault="004D5214" w:rsidP="00826F78">
      <w:pPr>
        <w:pStyle w:val="11"/>
        <w:numPr>
          <w:ilvl w:val="0"/>
          <w:numId w:val="121"/>
        </w:numPr>
        <w:tabs>
          <w:tab w:val="left" w:pos="1421"/>
        </w:tabs>
        <w:ind w:left="0" w:firstLine="709"/>
        <w:jc w:val="both"/>
      </w:pPr>
      <w:r>
        <w:t>Побелка стволов деревьев в парках, скверах, на бульварах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14:paraId="60204196" w14:textId="77777777" w:rsidR="00251CCD" w:rsidRDefault="004D5214" w:rsidP="00826F78">
      <w:pPr>
        <w:pStyle w:val="11"/>
        <w:numPr>
          <w:ilvl w:val="0"/>
          <w:numId w:val="121"/>
        </w:numPr>
        <w:tabs>
          <w:tab w:val="left" w:pos="0"/>
        </w:tabs>
        <w:spacing w:line="269" w:lineRule="auto"/>
        <w:ind w:left="0" w:firstLine="709"/>
        <w:jc w:val="both"/>
      </w:pPr>
      <w:r>
        <w:t>Необходимо регулярно и своевременно проводить мероприятия по выявлению и борьбе с массовыми вредителями и</w:t>
      </w:r>
      <w:r w:rsidRPr="00415BD3">
        <w:rPr>
          <w:rFonts w:ascii="Arial" w:eastAsia="Arial" w:hAnsi="Arial" w:cs="Arial"/>
          <w:sz w:val="22"/>
          <w:szCs w:val="22"/>
        </w:rPr>
        <w:t xml:space="preserve"> </w:t>
      </w:r>
      <w:r>
        <w:t>возбудителями заболеваний зеленых насаждений.</w:t>
      </w:r>
    </w:p>
    <w:p w14:paraId="50810410" w14:textId="77777777" w:rsidR="00251CCD" w:rsidRDefault="004D5214" w:rsidP="00826F78">
      <w:pPr>
        <w:pStyle w:val="11"/>
        <w:numPr>
          <w:ilvl w:val="0"/>
          <w:numId w:val="121"/>
        </w:numPr>
        <w:tabs>
          <w:tab w:val="left" w:pos="1421"/>
        </w:tabs>
        <w:ind w:left="0" w:firstLine="709"/>
        <w:jc w:val="both"/>
      </w:pPr>
      <w:r>
        <w:t>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14:paraId="0085BB39" w14:textId="77777777" w:rsidR="00251CCD" w:rsidRDefault="004D5214" w:rsidP="00826F78">
      <w:pPr>
        <w:pStyle w:val="11"/>
        <w:numPr>
          <w:ilvl w:val="0"/>
          <w:numId w:val="121"/>
        </w:numPr>
        <w:tabs>
          <w:tab w:val="left" w:pos="1421"/>
        </w:tabs>
        <w:ind w:left="0" w:firstLine="709"/>
        <w:jc w:val="both"/>
      </w:pPr>
      <w:r>
        <w:t>На больших газонах лесопарков и парков, в массивах и группах, удаленных от дорог, лист сгребать и вывозить не рекомендуется,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14:paraId="256C3248" w14:textId="77777777" w:rsidR="00251CCD" w:rsidRDefault="004D5214" w:rsidP="00826F78">
      <w:pPr>
        <w:pStyle w:val="11"/>
        <w:numPr>
          <w:ilvl w:val="0"/>
          <w:numId w:val="121"/>
        </w:numPr>
        <w:tabs>
          <w:tab w:val="left" w:pos="1421"/>
        </w:tabs>
        <w:ind w:left="0" w:firstLine="709"/>
        <w:jc w:val="both"/>
      </w:pPr>
      <w:r>
        <w:t>В местах сильного загрязнения воздуха и почвы выбросами промышленности лист следует сгребать и вывозить на свалку (не сжигать).</w:t>
      </w:r>
    </w:p>
    <w:p w14:paraId="42D1ACF4" w14:textId="77777777" w:rsidR="00251CCD" w:rsidRDefault="004D5214" w:rsidP="00826F78">
      <w:pPr>
        <w:pStyle w:val="11"/>
        <w:numPr>
          <w:ilvl w:val="0"/>
          <w:numId w:val="121"/>
        </w:numPr>
        <w:tabs>
          <w:tab w:val="left" w:pos="1421"/>
        </w:tabs>
        <w:ind w:left="0" w:firstLine="709"/>
        <w:jc w:val="both"/>
      </w:pPr>
      <w:r>
        <w:t>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14:paraId="00E4E5D9" w14:textId="77777777" w:rsidR="00251CCD" w:rsidRDefault="004D5214" w:rsidP="00826F78">
      <w:pPr>
        <w:pStyle w:val="11"/>
        <w:numPr>
          <w:ilvl w:val="0"/>
          <w:numId w:val="121"/>
        </w:numPr>
        <w:tabs>
          <w:tab w:val="left" w:pos="1421"/>
        </w:tabs>
        <w:ind w:left="0" w:firstLine="709"/>
        <w:jc w:val="both"/>
      </w:pPr>
      <w:r>
        <w:t xml:space="preserve">Для повышения долголетия газоны необходимо подвергать аэрации, заключающейся в прокалывании или прорезании дернины. Прокалывание проводят на газонах с преобладанием в травостое рыхлокустовых злаков в конце мая - начале июня или осенью на глубину до </w:t>
      </w:r>
      <w:r>
        <w:lastRenderedPageBreak/>
        <w:t>10 см специальными игольчатыми катками. Прорезание проводят на газонах с преобладанием корневищных трав. Прочесывание осуществляют ротационными щетками или граблями.</w:t>
      </w:r>
    </w:p>
    <w:p w14:paraId="68525F7D" w14:textId="77777777" w:rsidR="00251CCD" w:rsidRDefault="004D5214" w:rsidP="00826F78">
      <w:pPr>
        <w:pStyle w:val="11"/>
        <w:numPr>
          <w:ilvl w:val="0"/>
          <w:numId w:val="121"/>
        </w:numPr>
        <w:tabs>
          <w:tab w:val="left" w:pos="1421"/>
        </w:tabs>
        <w:ind w:left="0" w:firstLine="709"/>
        <w:jc w:val="both"/>
      </w:pPr>
      <w:r>
        <w:t>Для нормального роста и развития газонов необходимо поддерживать почву под ними во влажном состоянии (влажность около 75%). Наилучший эффект получается при поливе из дождевальных установок: переносных или стационарных.</w:t>
      </w:r>
    </w:p>
    <w:p w14:paraId="3B263E51" w14:textId="77777777" w:rsidR="00251CCD" w:rsidRDefault="004D5214" w:rsidP="00826F78">
      <w:pPr>
        <w:pStyle w:val="11"/>
        <w:numPr>
          <w:ilvl w:val="0"/>
          <w:numId w:val="121"/>
        </w:numPr>
        <w:tabs>
          <w:tab w:val="left" w:pos="1421"/>
        </w:tabs>
        <w:ind w:left="0" w:firstLine="709"/>
        <w:jc w:val="both"/>
      </w:pPr>
      <w:r>
        <w:t>Кратность поливов определяется по общему состоянию растений и по степени сухости почвы. На легких песчаных почвах в засушливый период достаточно проводить поливы через каждые три дня с нормой полива 20-30 л/кв. м, на глинистых - 1 раз в 7-10 дней с нормой полива 35-40 л/кв. м. На загазованных и запыленных бульварах с интенсивным движением транспорта и пешеходов для полива необходимо применять дождевальные насадки с мелким распылом, которые позволяют очистить и увлажнить воздух и сократить расход воды.</w:t>
      </w:r>
    </w:p>
    <w:p w14:paraId="45316AB0" w14:textId="77777777" w:rsidR="00251CCD" w:rsidRDefault="004D5214" w:rsidP="00826F78">
      <w:pPr>
        <w:pStyle w:val="11"/>
        <w:numPr>
          <w:ilvl w:val="0"/>
          <w:numId w:val="121"/>
        </w:numPr>
        <w:tabs>
          <w:tab w:val="left" w:pos="1421"/>
        </w:tabs>
        <w:ind w:left="0" w:firstLine="709"/>
        <w:jc w:val="both"/>
      </w:pPr>
      <w:r>
        <w:t>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следует направлять вверх и непрерывно перемещать, не допуская появления воды на поверхности почвы.</w:t>
      </w:r>
    </w:p>
    <w:p w14:paraId="13D6C3CC" w14:textId="77777777" w:rsidR="00251CCD" w:rsidRDefault="004D5214" w:rsidP="00826F78">
      <w:pPr>
        <w:pStyle w:val="11"/>
        <w:numPr>
          <w:ilvl w:val="0"/>
          <w:numId w:val="121"/>
        </w:numPr>
        <w:tabs>
          <w:tab w:val="left" w:pos="1421"/>
        </w:tabs>
        <w:ind w:left="0" w:firstLine="709"/>
        <w:jc w:val="both"/>
      </w:pPr>
      <w:r>
        <w:t>Последующие поливы проводят в зависимости от состояния погоды, не допуская иссушения почвы и поддерживая постоянную умеренную влажность. Полив следует производить вечером.</w:t>
      </w:r>
    </w:p>
    <w:p w14:paraId="31222521" w14:textId="77777777" w:rsidR="00251CCD" w:rsidRDefault="004D5214" w:rsidP="00826F78">
      <w:pPr>
        <w:pStyle w:val="11"/>
        <w:numPr>
          <w:ilvl w:val="0"/>
          <w:numId w:val="121"/>
        </w:numPr>
        <w:tabs>
          <w:tab w:val="left" w:pos="1421"/>
        </w:tabs>
        <w:ind w:left="0" w:firstLine="709"/>
        <w:jc w:val="both"/>
      </w:pPr>
      <w:r>
        <w:t>Молодой газон поливают из шлангов, сопел поливомоечных машин, переносных дождевальных установок. Следует обращать внимание на характер разбрызгивания, для чего используют специальные насадки.</w:t>
      </w:r>
    </w:p>
    <w:p w14:paraId="05F7296D" w14:textId="77777777" w:rsidR="00251CCD" w:rsidRDefault="004D5214" w:rsidP="00826F78">
      <w:pPr>
        <w:pStyle w:val="11"/>
        <w:numPr>
          <w:ilvl w:val="0"/>
          <w:numId w:val="121"/>
        </w:numPr>
        <w:tabs>
          <w:tab w:val="left" w:pos="1421"/>
        </w:tabs>
        <w:ind w:left="0" w:firstLine="709"/>
        <w:jc w:val="both"/>
      </w:pPr>
      <w:r>
        <w:t>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75FCE42E" w14:textId="77777777" w:rsidR="00251CCD" w:rsidRDefault="004D5214" w:rsidP="00826F78">
      <w:pPr>
        <w:pStyle w:val="11"/>
        <w:numPr>
          <w:ilvl w:val="0"/>
          <w:numId w:val="121"/>
        </w:numPr>
        <w:tabs>
          <w:tab w:val="left" w:pos="1421"/>
        </w:tabs>
        <w:ind w:left="0" w:firstLine="709"/>
        <w:jc w:val="both"/>
      </w:pPr>
      <w:r>
        <w:t>После каждого скашивания рекомендуется проводить укатывание дернового покрова.</w:t>
      </w:r>
    </w:p>
    <w:p w14:paraId="01CAB1A6" w14:textId="77777777" w:rsidR="00251CCD" w:rsidRDefault="004D5214" w:rsidP="00826F78">
      <w:pPr>
        <w:pStyle w:val="11"/>
        <w:numPr>
          <w:ilvl w:val="0"/>
          <w:numId w:val="121"/>
        </w:numPr>
        <w:tabs>
          <w:tab w:val="left" w:pos="1421"/>
        </w:tabs>
        <w:ind w:left="0" w:firstLine="709"/>
        <w:jc w:val="both"/>
      </w:pPr>
      <w:r>
        <w:t>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14:paraId="580DE75F" w14:textId="77777777" w:rsidR="00251CCD" w:rsidRDefault="004D5214" w:rsidP="00826F78">
      <w:pPr>
        <w:pStyle w:val="11"/>
        <w:numPr>
          <w:ilvl w:val="0"/>
          <w:numId w:val="121"/>
        </w:numPr>
        <w:tabs>
          <w:tab w:val="left" w:pos="1421"/>
        </w:tabs>
        <w:ind w:left="0" w:firstLine="709"/>
        <w:jc w:val="both"/>
      </w:pPr>
      <w:r>
        <w:t>Места, поврежденные после зимы или вытоптанные, необходимо вскопать на глубину 20 см, почву разровнять, внести удобрения, посеять заново семена газонных трав и полить.</w:t>
      </w:r>
    </w:p>
    <w:p w14:paraId="28721EF4" w14:textId="77777777" w:rsidR="00251CCD" w:rsidRDefault="004D5214" w:rsidP="00826F78">
      <w:pPr>
        <w:pStyle w:val="11"/>
        <w:numPr>
          <w:ilvl w:val="0"/>
          <w:numId w:val="121"/>
        </w:numPr>
        <w:tabs>
          <w:tab w:val="left" w:pos="1421"/>
        </w:tabs>
        <w:ind w:left="0" w:firstLine="709"/>
        <w:jc w:val="both"/>
      </w:pPr>
      <w:r>
        <w:t>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w:t>
      </w:r>
    </w:p>
    <w:p w14:paraId="3D1A2F49" w14:textId="77777777" w:rsidR="00251CCD" w:rsidRDefault="004D5214" w:rsidP="00826F78">
      <w:pPr>
        <w:pStyle w:val="11"/>
        <w:numPr>
          <w:ilvl w:val="0"/>
          <w:numId w:val="121"/>
        </w:numPr>
        <w:tabs>
          <w:tab w:val="left" w:pos="1421"/>
        </w:tabs>
        <w:ind w:left="0" w:firstLine="709"/>
        <w:jc w:val="both"/>
      </w:pPr>
      <w:r>
        <w:t>Полив цветников из однолетников и двулетников должен быть равномерным с таким расчетом, чтобы земля увлажнялась на глубину залегания корней.</w:t>
      </w:r>
    </w:p>
    <w:p w14:paraId="3094E9A6" w14:textId="77777777" w:rsidR="00251CCD" w:rsidRDefault="004D5214" w:rsidP="00826F78">
      <w:pPr>
        <w:pStyle w:val="11"/>
        <w:numPr>
          <w:ilvl w:val="0"/>
          <w:numId w:val="121"/>
        </w:numPr>
        <w:tabs>
          <w:tab w:val="left" w:pos="1421"/>
        </w:tabs>
        <w:ind w:left="0" w:firstLine="709"/>
        <w:jc w:val="both"/>
      </w:pPr>
      <w:r>
        <w:lastRenderedPageBreak/>
        <w:t>Цветники поливают вечером после 17 ч или утром. За вегетационный сезон в условиях лесной зоны при нормальных погодных условиях должно быть проведено 15-20 поливов. Цветники из ковровых растений поливают чаще - до 40-50 раз за сезон.</w:t>
      </w:r>
    </w:p>
    <w:p w14:paraId="5BD44EE2" w14:textId="77777777" w:rsidR="00251CCD" w:rsidRDefault="004D5214" w:rsidP="00826F78">
      <w:pPr>
        <w:pStyle w:val="11"/>
        <w:numPr>
          <w:ilvl w:val="0"/>
          <w:numId w:val="121"/>
        </w:numPr>
        <w:tabs>
          <w:tab w:val="left" w:pos="1421"/>
        </w:tabs>
        <w:ind w:left="0" w:firstLine="709"/>
        <w:jc w:val="both"/>
      </w:pPr>
      <w:r>
        <w:t>В сухую и жаркую погоду вечером между поливами производят освежающий полив или опрыскивание.</w:t>
      </w:r>
    </w:p>
    <w:p w14:paraId="7AE31C2C" w14:textId="77777777" w:rsidR="00251CCD" w:rsidRDefault="004D5214" w:rsidP="00826F78">
      <w:pPr>
        <w:pStyle w:val="11"/>
        <w:numPr>
          <w:ilvl w:val="0"/>
          <w:numId w:val="121"/>
        </w:numPr>
        <w:tabs>
          <w:tab w:val="left" w:pos="1421"/>
        </w:tabs>
        <w:ind w:left="0" w:firstLine="709"/>
        <w:jc w:val="both"/>
      </w:pPr>
      <w:r>
        <w:t>Рыхление почвы проводят до 15 раз за вегетационный сезон, уничтожение сорняков - 3-4 раза.</w:t>
      </w:r>
    </w:p>
    <w:p w14:paraId="75BCCFA6" w14:textId="77777777" w:rsidR="00251CCD" w:rsidRDefault="004D5214" w:rsidP="00826F78">
      <w:pPr>
        <w:pStyle w:val="11"/>
        <w:numPr>
          <w:ilvl w:val="0"/>
          <w:numId w:val="121"/>
        </w:numPr>
        <w:tabs>
          <w:tab w:val="left" w:pos="1421"/>
        </w:tabs>
        <w:ind w:left="0" w:firstLine="709"/>
        <w:jc w:val="both"/>
      </w:pPr>
      <w:r>
        <w:t>Удобрения в почву вносят в основном при подготовке почвы или после укоренения рассады. На бедных почвах вносят азотные (15-20 г/ кв. м селитры) и калийные (10-12 г/кв. м калийной соли) удобрения в сухом виде и заделывают рыхлителями.</w:t>
      </w:r>
    </w:p>
    <w:p w14:paraId="67770352" w14:textId="77777777" w:rsidR="00251CCD" w:rsidRDefault="004D5214" w:rsidP="00826F78">
      <w:pPr>
        <w:pStyle w:val="11"/>
        <w:numPr>
          <w:ilvl w:val="0"/>
          <w:numId w:val="121"/>
        </w:numPr>
        <w:tabs>
          <w:tab w:val="left" w:pos="1421"/>
        </w:tabs>
        <w:ind w:left="0" w:firstLine="709"/>
        <w:jc w:val="both"/>
      </w:pPr>
      <w:r>
        <w:t>Отцветшие соцветия, снижающие декоративность цветника или приостанавливающие рост боковых побегов и цветение (антирринум, дельфиниум, левкой и др.), удаляют.</w:t>
      </w:r>
    </w:p>
    <w:p w14:paraId="5BC74FE8" w14:textId="77777777" w:rsidR="00251CCD" w:rsidRDefault="004D5214" w:rsidP="00826F78">
      <w:pPr>
        <w:pStyle w:val="11"/>
        <w:numPr>
          <w:ilvl w:val="0"/>
          <w:numId w:val="121"/>
        </w:numPr>
        <w:tabs>
          <w:tab w:val="left" w:pos="1421"/>
        </w:tabs>
        <w:ind w:left="0" w:firstLine="709"/>
        <w:jc w:val="both"/>
      </w:pPr>
      <w:r>
        <w:t>7.3.8. 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Весной до начала роста стеблей вносят полное минеральное удобрение с преобладанием азотных удобрений, осенью - с преобладанием фосфорных и калийных.</w:t>
      </w:r>
    </w:p>
    <w:p w14:paraId="08515F6F" w14:textId="77777777" w:rsidR="00251CCD" w:rsidRDefault="004D5214" w:rsidP="00826F78">
      <w:pPr>
        <w:pStyle w:val="11"/>
        <w:numPr>
          <w:ilvl w:val="0"/>
          <w:numId w:val="121"/>
        </w:numPr>
        <w:tabs>
          <w:tab w:val="left" w:pos="2141"/>
        </w:tabs>
        <w:ind w:left="0" w:firstLine="709"/>
        <w:jc w:val="both"/>
      </w:pPr>
      <w:r>
        <w:t>Весной азотные удобрения можно заменить коровяком</w:t>
      </w:r>
      <w:r w:rsidR="00826F78">
        <w:t xml:space="preserve"> </w:t>
      </w:r>
    </w:p>
    <w:p w14:paraId="34C6EB3C" w14:textId="77777777" w:rsidR="00826F78" w:rsidRDefault="00826F78" w:rsidP="00826F78">
      <w:pPr>
        <w:pStyle w:val="11"/>
        <w:tabs>
          <w:tab w:val="left" w:pos="2141"/>
        </w:tabs>
        <w:ind w:firstLine="709"/>
        <w:jc w:val="both"/>
      </w:pPr>
    </w:p>
    <w:p w14:paraId="4E3B2254" w14:textId="77777777" w:rsidR="00251CCD" w:rsidRDefault="004D5214" w:rsidP="00826F78">
      <w:pPr>
        <w:pStyle w:val="11"/>
        <w:ind w:firstLine="709"/>
        <w:jc w:val="both"/>
      </w:pPr>
      <w:r>
        <w:t>(разбавление 1:10) или куриным пометом (настой 1:20) при норме 10 л/кв. м.</w:t>
      </w:r>
    </w:p>
    <w:p w14:paraId="4DA0DFEF" w14:textId="77777777" w:rsidR="00251CCD" w:rsidRDefault="004D5214" w:rsidP="00826F78">
      <w:pPr>
        <w:pStyle w:val="11"/>
        <w:numPr>
          <w:ilvl w:val="0"/>
          <w:numId w:val="121"/>
        </w:numPr>
        <w:tabs>
          <w:tab w:val="left" w:pos="1421"/>
        </w:tabs>
        <w:ind w:left="0" w:firstLine="709"/>
        <w:jc w:val="both"/>
      </w:pPr>
      <w:r>
        <w:t xml:space="preserve">Цветники из многолетников необходимо мульчировать. В качестве мульчи применяют торф или его компосты: торфонавозный, </w:t>
      </w:r>
      <w:proofErr w:type="spellStart"/>
      <w:r>
        <w:t>торфофекальный</w:t>
      </w:r>
      <w:proofErr w:type="spellEnd"/>
      <w:r>
        <w:t xml:space="preserve">, </w:t>
      </w:r>
      <w:proofErr w:type="spellStart"/>
      <w:r>
        <w:t>торфоминеральный</w:t>
      </w:r>
      <w:proofErr w:type="spellEnd"/>
      <w:r>
        <w:t xml:space="preserve">, </w:t>
      </w:r>
      <w:proofErr w:type="spellStart"/>
      <w:r>
        <w:t>торфоперегнойный</w:t>
      </w:r>
      <w:proofErr w:type="spellEnd"/>
      <w:r>
        <w:t xml:space="preserve"> и др. Возможно использовать для мульчирования компосты из полуразложившейся соломы с навозом, листьями или травяные, а также песок, мелкий гравий и древесные опилки.</w:t>
      </w:r>
    </w:p>
    <w:p w14:paraId="2FBBB17C" w14:textId="77777777" w:rsidR="00251CCD" w:rsidRDefault="004D5214" w:rsidP="00826F78">
      <w:pPr>
        <w:pStyle w:val="11"/>
        <w:numPr>
          <w:ilvl w:val="0"/>
          <w:numId w:val="121"/>
        </w:numPr>
        <w:tabs>
          <w:tab w:val="left" w:pos="1421"/>
        </w:tabs>
        <w:ind w:left="0" w:firstLine="709"/>
        <w:jc w:val="both"/>
      </w:pPr>
      <w:r>
        <w:t>На новых (2-3-летних) цветниках мульчу наносят слоем 3 см, на более старых - 5-6 см и более. Мульчируют цветники один раз в два года осенью после обрезки и уборки стеблей или весной после внесения и заделки удобрений.</w:t>
      </w:r>
    </w:p>
    <w:p w14:paraId="4E94BDD5" w14:textId="77777777" w:rsidR="00251CCD" w:rsidRDefault="004D5214" w:rsidP="00826F78">
      <w:pPr>
        <w:pStyle w:val="11"/>
        <w:numPr>
          <w:ilvl w:val="0"/>
          <w:numId w:val="121"/>
        </w:numPr>
        <w:tabs>
          <w:tab w:val="left" w:pos="1421"/>
        </w:tabs>
        <w:ind w:left="0" w:firstLine="709"/>
        <w:jc w:val="both"/>
      </w:pPr>
      <w:r>
        <w:t>Рыхление почвы с удалением сорняков проводят по мере уплотнения почвы. Перед рыхлением обязателен полив (если не было дождя).</w:t>
      </w:r>
    </w:p>
    <w:p w14:paraId="3B4381C6" w14:textId="77777777" w:rsidR="00251CCD" w:rsidRDefault="004D5214" w:rsidP="00826F78">
      <w:pPr>
        <w:pStyle w:val="11"/>
        <w:numPr>
          <w:ilvl w:val="0"/>
          <w:numId w:val="121"/>
        </w:numPr>
        <w:tabs>
          <w:tab w:val="left" w:pos="1421"/>
        </w:tabs>
        <w:ind w:left="0" w:firstLine="709"/>
        <w:jc w:val="both"/>
      </w:pPr>
      <w:r>
        <w:t>Первое рыхление проводят сразу после оттаивания верхнего слоя почвы, последующие - регулярно один раз в 2-2,5 недели. Средняя глубина рыхления 3-5 см, она зависит от характера залегания корней.</w:t>
      </w:r>
    </w:p>
    <w:p w14:paraId="27D66A43" w14:textId="77777777" w:rsidR="00251CCD" w:rsidRDefault="004D5214" w:rsidP="00826F78">
      <w:pPr>
        <w:pStyle w:val="11"/>
        <w:numPr>
          <w:ilvl w:val="0"/>
          <w:numId w:val="121"/>
        </w:numPr>
        <w:tabs>
          <w:tab w:val="left" w:pos="1421"/>
        </w:tabs>
        <w:ind w:left="0" w:firstLine="709"/>
        <w:jc w:val="both"/>
      </w:pPr>
      <w:r>
        <w:t xml:space="preserve">Полив цветников из многолетников дифференцируют в зависимости от </w:t>
      </w:r>
      <w:proofErr w:type="spellStart"/>
      <w:r>
        <w:t>влаголюбия</w:t>
      </w:r>
      <w:proofErr w:type="spellEnd"/>
      <w:r>
        <w:t xml:space="preserve"> растений. Влаголюбивые растения поливают систематически. Глубина увлажненного слоя почвы должна быть не менее 20-25 см.</w:t>
      </w:r>
    </w:p>
    <w:p w14:paraId="67B7644E" w14:textId="77777777" w:rsidR="00251CCD" w:rsidRDefault="004D5214" w:rsidP="00826F78">
      <w:pPr>
        <w:pStyle w:val="11"/>
        <w:numPr>
          <w:ilvl w:val="0"/>
          <w:numId w:val="121"/>
        </w:numPr>
        <w:tabs>
          <w:tab w:val="left" w:pos="1421"/>
        </w:tabs>
        <w:ind w:left="0" w:firstLine="709"/>
        <w:jc w:val="both"/>
      </w:pPr>
      <w:r>
        <w:t>Кроме основных поливов, на цветниках 1-2 раза в месяц проводят обмыв растений водой. Нормы расхода воды при обмыве 4-5 л/кв. м.</w:t>
      </w:r>
    </w:p>
    <w:p w14:paraId="018FE79F" w14:textId="77777777" w:rsidR="00251CCD" w:rsidRDefault="004D5214" w:rsidP="00826F78">
      <w:pPr>
        <w:pStyle w:val="11"/>
        <w:numPr>
          <w:ilvl w:val="0"/>
          <w:numId w:val="121"/>
        </w:numPr>
        <w:tabs>
          <w:tab w:val="left" w:pos="1421"/>
        </w:tabs>
        <w:ind w:left="0" w:firstLine="709"/>
        <w:jc w:val="both"/>
      </w:pPr>
      <w:r>
        <w:t xml:space="preserve">Удаление отцветших соцветий и цветков у многолетников </w:t>
      </w:r>
      <w:r>
        <w:lastRenderedPageBreak/>
        <w:t>проводят регулярно по мере их появления или пожелтения побегов, не дожидаясь отмирания последних.</w:t>
      </w:r>
    </w:p>
    <w:p w14:paraId="08B565BA" w14:textId="77777777" w:rsidR="00251CCD" w:rsidRDefault="004D5214" w:rsidP="00826F78">
      <w:pPr>
        <w:pStyle w:val="11"/>
        <w:numPr>
          <w:ilvl w:val="0"/>
          <w:numId w:val="121"/>
        </w:numPr>
        <w:tabs>
          <w:tab w:val="left" w:pos="1421"/>
        </w:tabs>
        <w:ind w:left="0" w:firstLine="709"/>
        <w:jc w:val="both"/>
      </w:pPr>
      <w:r>
        <w:t>На зиму проводят укрытие цветников из многолетников листьями опавших растений, еловым лапником и торфом (некислым). Перед укрытием у растений срезают все побеги и листья на высоте 6-12 см от земли. Толщина укрывающего слоя 15-30 см. Укрытие проводят после заморозков.</w:t>
      </w:r>
    </w:p>
    <w:p w14:paraId="320C556F" w14:textId="77777777" w:rsidR="00251CCD" w:rsidRDefault="004D5214" w:rsidP="00826F78">
      <w:pPr>
        <w:pStyle w:val="11"/>
        <w:numPr>
          <w:ilvl w:val="0"/>
          <w:numId w:val="121"/>
        </w:numPr>
        <w:tabs>
          <w:tab w:val="left" w:pos="1421"/>
        </w:tabs>
        <w:ind w:left="0" w:firstLine="709"/>
        <w:jc w:val="both"/>
      </w:pPr>
      <w:r>
        <w:t>Посадку растений проводят в конце лета - ранней осенью, чтобы вновь высаженные растения успели укорениться до морозов. Растения обязательно поливают.</w:t>
      </w:r>
    </w:p>
    <w:p w14:paraId="1E363F88" w14:textId="77777777" w:rsidR="00251CCD" w:rsidRDefault="004D5214" w:rsidP="00826F78">
      <w:pPr>
        <w:pStyle w:val="11"/>
        <w:numPr>
          <w:ilvl w:val="0"/>
          <w:numId w:val="121"/>
        </w:numPr>
        <w:tabs>
          <w:tab w:val="left" w:pos="1421"/>
        </w:tabs>
        <w:ind w:left="0" w:firstLine="709"/>
        <w:jc w:val="both"/>
      </w:pPr>
      <w:r>
        <w:t>Декоративно-лиственные ковровые растения для сохранения четкости рисунка подстригают не менее двух раз за сезон.</w:t>
      </w:r>
    </w:p>
    <w:p w14:paraId="22300915" w14:textId="77777777" w:rsidR="00251CCD" w:rsidRDefault="004D5214" w:rsidP="00826F78">
      <w:pPr>
        <w:pStyle w:val="11"/>
        <w:numPr>
          <w:ilvl w:val="0"/>
          <w:numId w:val="121"/>
        </w:numPr>
        <w:tabs>
          <w:tab w:val="left" w:pos="1421"/>
        </w:tabs>
        <w:ind w:left="0" w:firstLine="709"/>
        <w:jc w:val="both"/>
      </w:pPr>
      <w:r>
        <w:t xml:space="preserve">Луковичные и </w:t>
      </w:r>
      <w:proofErr w:type="spellStart"/>
      <w:r>
        <w:t>клубнелуковичные</w:t>
      </w:r>
      <w:proofErr w:type="spellEnd"/>
      <w:r>
        <w:t xml:space="preserve"> цветочные растения рекомендуется периодически выкапывать: нарциссы - через 4-5 лет; </w:t>
      </w:r>
      <w:proofErr w:type="spellStart"/>
      <w:r>
        <w:t>сциллы</w:t>
      </w:r>
      <w:proofErr w:type="spellEnd"/>
      <w:r>
        <w:t xml:space="preserve">, мускари, крокусы - через 5-6 лет; тюльпаны, гиацинты, гладиолусы, </w:t>
      </w:r>
      <w:proofErr w:type="spellStart"/>
      <w:r>
        <w:t>монтбрецию</w:t>
      </w:r>
      <w:proofErr w:type="spellEnd"/>
      <w:r>
        <w:t xml:space="preserve"> - ежегодно.</w:t>
      </w:r>
    </w:p>
    <w:p w14:paraId="27D91D18" w14:textId="77777777" w:rsidR="00251CCD" w:rsidRDefault="004D5214" w:rsidP="00826F78">
      <w:pPr>
        <w:pStyle w:val="11"/>
        <w:numPr>
          <w:ilvl w:val="0"/>
          <w:numId w:val="121"/>
        </w:numPr>
        <w:tabs>
          <w:tab w:val="left" w:pos="1429"/>
        </w:tabs>
        <w:spacing w:after="300"/>
        <w:ind w:left="0" w:firstLine="709"/>
        <w:jc w:val="both"/>
      </w:pPr>
      <w:r>
        <w:t xml:space="preserve">Выкопку тюльпанов производят после пожелтения листьев, выкопку гиацинтов, нарциссов, </w:t>
      </w:r>
      <w:proofErr w:type="spellStart"/>
      <w:r>
        <w:t>сцилл</w:t>
      </w:r>
      <w:proofErr w:type="spellEnd"/>
      <w:r>
        <w:t xml:space="preserve">, мускари, крокусов - после отмирания листьев. Гладиолусы, </w:t>
      </w:r>
      <w:proofErr w:type="spellStart"/>
      <w:r>
        <w:t>монтбрецию</w:t>
      </w:r>
      <w:proofErr w:type="spellEnd"/>
      <w:r>
        <w:t>, ирисы луковичные выкапывают осенью.</w:t>
      </w:r>
    </w:p>
    <w:p w14:paraId="4F3DF53A" w14:textId="77777777" w:rsidR="00251CCD" w:rsidRDefault="004D5214" w:rsidP="00826F78">
      <w:pPr>
        <w:pStyle w:val="13"/>
        <w:keepNext/>
        <w:keepLines/>
        <w:numPr>
          <w:ilvl w:val="0"/>
          <w:numId w:val="26"/>
        </w:numPr>
        <w:tabs>
          <w:tab w:val="left" w:pos="536"/>
        </w:tabs>
        <w:ind w:firstLine="709"/>
      </w:pPr>
      <w:bookmarkStart w:id="8" w:name="bookmark22"/>
      <w:r>
        <w:t>Содержание урн</w:t>
      </w:r>
      <w:bookmarkEnd w:id="8"/>
    </w:p>
    <w:p w14:paraId="16F5898D" w14:textId="77777777" w:rsidR="00251CCD" w:rsidRDefault="004D5214" w:rsidP="00826F78">
      <w:pPr>
        <w:pStyle w:val="11"/>
        <w:numPr>
          <w:ilvl w:val="0"/>
          <w:numId w:val="121"/>
        </w:numPr>
        <w:tabs>
          <w:tab w:val="left" w:pos="1429"/>
        </w:tabs>
        <w:ind w:left="0" w:firstLine="709"/>
        <w:jc w:val="both"/>
      </w:pPr>
      <w:r>
        <w:t>Очистка урн производится по мере их заполнения, но не реже двух раз в день. Мойка урн производится по мере загрязнения, но не реже одного раза в неделю.</w:t>
      </w:r>
    </w:p>
    <w:p w14:paraId="64AAAF5A" w14:textId="77777777" w:rsidR="00251CCD" w:rsidRDefault="004D5214" w:rsidP="00826F78">
      <w:pPr>
        <w:pStyle w:val="11"/>
        <w:numPr>
          <w:ilvl w:val="0"/>
          <w:numId w:val="121"/>
        </w:numPr>
        <w:tabs>
          <w:tab w:val="left" w:pos="1429"/>
        </w:tabs>
        <w:ind w:left="0" w:firstLine="709"/>
        <w:jc w:val="both"/>
      </w:pPr>
      <w:r>
        <w:t>Покраска урн осуществляется один раз в год (апрель), а также по мере необходимости или по предписаниям уполномоченного органа исполнительной власти.</w:t>
      </w:r>
    </w:p>
    <w:p w14:paraId="0315F454" w14:textId="77777777" w:rsidR="00251CCD" w:rsidRDefault="004D5214" w:rsidP="00826F78">
      <w:pPr>
        <w:pStyle w:val="11"/>
        <w:numPr>
          <w:ilvl w:val="0"/>
          <w:numId w:val="121"/>
        </w:numPr>
        <w:tabs>
          <w:tab w:val="left" w:pos="1429"/>
        </w:tabs>
        <w:spacing w:after="300"/>
        <w:ind w:left="0" w:firstLine="709"/>
        <w:jc w:val="both"/>
      </w:pPr>
      <w:r>
        <w:t>Ремонт урны осуществляется по мере необходимости и заключается в замене поврежденных металлических деталей.</w:t>
      </w:r>
    </w:p>
    <w:p w14:paraId="7C4AEBD1" w14:textId="77777777" w:rsidR="00251CCD" w:rsidRDefault="004D5214" w:rsidP="00826F78">
      <w:pPr>
        <w:pStyle w:val="13"/>
        <w:keepNext/>
        <w:keepLines/>
        <w:numPr>
          <w:ilvl w:val="0"/>
          <w:numId w:val="26"/>
        </w:numPr>
        <w:tabs>
          <w:tab w:val="left" w:pos="445"/>
        </w:tabs>
        <w:ind w:firstLine="709"/>
      </w:pPr>
      <w:bookmarkStart w:id="9" w:name="bookmark24"/>
      <w:r>
        <w:t>Содержание контейнерной площадки,</w:t>
      </w:r>
      <w:r w:rsidR="001A7155">
        <w:t xml:space="preserve"> </w:t>
      </w:r>
      <w:r>
        <w:t>контейнеров и бункеров-накопителей</w:t>
      </w:r>
      <w:bookmarkEnd w:id="9"/>
    </w:p>
    <w:p w14:paraId="61459EB2" w14:textId="77777777" w:rsidR="00251CCD" w:rsidRDefault="004D5214" w:rsidP="00826F78">
      <w:pPr>
        <w:pStyle w:val="11"/>
        <w:numPr>
          <w:ilvl w:val="0"/>
          <w:numId w:val="121"/>
        </w:numPr>
        <w:tabs>
          <w:tab w:val="left" w:pos="1429"/>
        </w:tabs>
        <w:ind w:left="0" w:firstLine="709"/>
        <w:jc w:val="both"/>
      </w:pPr>
      <w:r>
        <w:t>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14:paraId="46E6077A" w14:textId="77777777" w:rsidR="00251CCD" w:rsidRDefault="004D5214" w:rsidP="00826F78">
      <w:pPr>
        <w:pStyle w:val="11"/>
        <w:numPr>
          <w:ilvl w:val="0"/>
          <w:numId w:val="121"/>
        </w:numPr>
        <w:tabs>
          <w:tab w:val="left" w:pos="1429"/>
        </w:tabs>
        <w:ind w:left="0" w:firstLine="709"/>
        <w:jc w:val="both"/>
      </w:pPr>
      <w:r>
        <w:t>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14:paraId="01B9B3FB" w14:textId="77777777" w:rsidR="00251CCD" w:rsidRDefault="004D5214" w:rsidP="00826F78">
      <w:pPr>
        <w:pStyle w:val="11"/>
        <w:numPr>
          <w:ilvl w:val="0"/>
          <w:numId w:val="121"/>
        </w:numPr>
        <w:tabs>
          <w:tab w:val="left" w:pos="1429"/>
        </w:tabs>
        <w:ind w:left="0" w:firstLine="709"/>
        <w:jc w:val="both"/>
      </w:pPr>
      <w: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14:paraId="4C3A63CC" w14:textId="77777777" w:rsidR="00251CCD" w:rsidRDefault="004D5214" w:rsidP="00826F78">
      <w:pPr>
        <w:pStyle w:val="11"/>
        <w:numPr>
          <w:ilvl w:val="0"/>
          <w:numId w:val="121"/>
        </w:numPr>
        <w:tabs>
          <w:tab w:val="left" w:pos="1429"/>
        </w:tabs>
        <w:ind w:left="0" w:firstLine="709"/>
        <w:jc w:val="both"/>
      </w:pPr>
      <w:r>
        <w:t>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14:paraId="77136B1D" w14:textId="77777777" w:rsidR="00251CCD" w:rsidRDefault="004D5214" w:rsidP="00826F78">
      <w:pPr>
        <w:pStyle w:val="11"/>
        <w:numPr>
          <w:ilvl w:val="0"/>
          <w:numId w:val="121"/>
        </w:numPr>
        <w:tabs>
          <w:tab w:val="left" w:pos="1429"/>
        </w:tabs>
        <w:ind w:left="0" w:firstLine="709"/>
        <w:jc w:val="both"/>
      </w:pPr>
      <w:r>
        <w:lastRenderedPageBreak/>
        <w:t>Переполнение контейнеров, бункеров-накопителей мусором не допускается.</w:t>
      </w:r>
    </w:p>
    <w:p w14:paraId="3F013EDB" w14:textId="77777777" w:rsidR="00251CCD" w:rsidRDefault="004D5214" w:rsidP="00826F78">
      <w:pPr>
        <w:pStyle w:val="11"/>
        <w:numPr>
          <w:ilvl w:val="0"/>
          <w:numId w:val="121"/>
        </w:numPr>
        <w:tabs>
          <w:tab w:val="left" w:pos="1429"/>
        </w:tabs>
        <w:spacing w:after="300"/>
        <w:ind w:left="0" w:firstLine="709"/>
        <w:jc w:val="both"/>
      </w:pPr>
      <w:r>
        <w:t>Контейнеры (металлические), павильоны контейнерной площадки подлежат покраске и текущему ремонту по мере необходимости.</w:t>
      </w:r>
    </w:p>
    <w:p w14:paraId="2DD53333" w14:textId="77777777" w:rsidR="00251CCD" w:rsidRDefault="004D5214" w:rsidP="00826F78">
      <w:pPr>
        <w:pStyle w:val="13"/>
        <w:keepNext/>
        <w:keepLines/>
        <w:numPr>
          <w:ilvl w:val="0"/>
          <w:numId w:val="26"/>
        </w:numPr>
        <w:tabs>
          <w:tab w:val="left" w:pos="541"/>
        </w:tabs>
        <w:ind w:firstLine="709"/>
      </w:pPr>
      <w:bookmarkStart w:id="10" w:name="bookmark26"/>
      <w:proofErr w:type="spellStart"/>
      <w:r>
        <w:t>Дератизационные</w:t>
      </w:r>
      <w:proofErr w:type="spellEnd"/>
      <w:r>
        <w:t xml:space="preserve"> мероприятия</w:t>
      </w:r>
      <w:bookmarkEnd w:id="10"/>
    </w:p>
    <w:p w14:paraId="6719E49F" w14:textId="77777777" w:rsidR="00251CCD" w:rsidRDefault="004D5214" w:rsidP="00826F78">
      <w:pPr>
        <w:pStyle w:val="11"/>
        <w:numPr>
          <w:ilvl w:val="0"/>
          <w:numId w:val="121"/>
        </w:numPr>
        <w:tabs>
          <w:tab w:val="left" w:pos="360"/>
        </w:tabs>
        <w:ind w:left="0" w:firstLine="709"/>
        <w:jc w:val="both"/>
      </w:pPr>
      <w:r>
        <w:t xml:space="preserve">Органы местного самоуправления организуют и проводят </w:t>
      </w:r>
      <w:proofErr w:type="spellStart"/>
      <w:r>
        <w:t>дератизационные</w:t>
      </w:r>
      <w:proofErr w:type="spellEnd"/>
      <w:r>
        <w:t xml:space="preserve"> мероприятия в соответствии с требованиями </w:t>
      </w:r>
      <w:proofErr w:type="spellStart"/>
      <w:r>
        <w:t>Санитарно</w:t>
      </w:r>
      <w:r>
        <w:softHyphen/>
        <w:t>эпидемиологи</w:t>
      </w:r>
      <w:r w:rsidR="00826F78">
        <w:t>ческих</w:t>
      </w:r>
      <w:proofErr w:type="spellEnd"/>
      <w:r w:rsidR="00826F78">
        <w:t xml:space="preserve"> правил СП 3.5.3.3223-14 «</w:t>
      </w:r>
      <w:proofErr w:type="spellStart"/>
      <w:r>
        <w:t>Санитарно</w:t>
      </w:r>
      <w:r>
        <w:softHyphen/>
        <w:t>эпидемиологические</w:t>
      </w:r>
      <w:proofErr w:type="spellEnd"/>
      <w:r>
        <w:t xml:space="preserve"> требования к организации и проведе</w:t>
      </w:r>
      <w:r w:rsidR="00826F78">
        <w:t xml:space="preserve">нию </w:t>
      </w:r>
      <w:proofErr w:type="spellStart"/>
      <w:r w:rsidR="00826F78">
        <w:t>дератизационных</w:t>
      </w:r>
      <w:proofErr w:type="spellEnd"/>
      <w:r w:rsidR="00826F78">
        <w:t xml:space="preserve"> мероприятий»</w:t>
      </w:r>
      <w:r>
        <w:t>.</w:t>
      </w:r>
    </w:p>
    <w:p w14:paraId="67649155" w14:textId="77777777" w:rsidR="00251CCD" w:rsidRDefault="004D5214" w:rsidP="00826F78">
      <w:pPr>
        <w:pStyle w:val="11"/>
        <w:numPr>
          <w:ilvl w:val="0"/>
          <w:numId w:val="121"/>
        </w:numPr>
        <w:tabs>
          <w:tab w:val="left" w:pos="360"/>
          <w:tab w:val="left" w:pos="1414"/>
        </w:tabs>
        <w:ind w:left="0" w:firstLine="709"/>
        <w:jc w:val="both"/>
      </w:pPr>
      <w:r>
        <w:t>Дератизация - сист</w:t>
      </w:r>
      <w:r w:rsidR="00826F78">
        <w:t xml:space="preserve">ема организационных, </w:t>
      </w:r>
      <w:proofErr w:type="spellStart"/>
      <w:r w:rsidR="00826F78">
        <w:t>санитарно</w:t>
      </w:r>
      <w:proofErr w:type="spellEnd"/>
      <w:r w:rsidR="00826F78">
        <w:t xml:space="preserve"> - т</w:t>
      </w:r>
      <w:r>
        <w:t>ехнических, санитарно-гигиенических и истребительных мероприятий, направленных на регулирование численности грызунов (крыс, мышей и др.),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14:paraId="18286776" w14:textId="77777777" w:rsidR="00251CCD" w:rsidRDefault="004D5214" w:rsidP="00826F78">
      <w:pPr>
        <w:pStyle w:val="11"/>
        <w:numPr>
          <w:ilvl w:val="0"/>
          <w:numId w:val="121"/>
        </w:numPr>
        <w:tabs>
          <w:tab w:val="left" w:pos="360"/>
          <w:tab w:val="left" w:pos="1414"/>
        </w:tabs>
        <w:ind w:left="0" w:firstLine="709"/>
        <w:jc w:val="both"/>
      </w:pPr>
      <w:r>
        <w:t>Для дератизации применяют средства, допущенные в установленном порядке к использованию на территории Российской Федерации.</w:t>
      </w:r>
    </w:p>
    <w:p w14:paraId="6115DDD3" w14:textId="77777777" w:rsidR="00251CCD" w:rsidRDefault="004D5214" w:rsidP="00826F78">
      <w:pPr>
        <w:pStyle w:val="11"/>
        <w:numPr>
          <w:ilvl w:val="0"/>
          <w:numId w:val="121"/>
        </w:numPr>
        <w:tabs>
          <w:tab w:val="left" w:pos="360"/>
          <w:tab w:val="left" w:pos="1414"/>
        </w:tabs>
        <w:ind w:left="0" w:firstLine="709"/>
        <w:jc w:val="both"/>
      </w:pPr>
      <w:r>
        <w:t>При эксплуатации объектов благоустройства следует соблюдать меры, препятствующие миграции грызунов, создающие неблагоприятные условия для их обитания, в т.ч.:</w:t>
      </w:r>
    </w:p>
    <w:p w14:paraId="1EEBDE31" w14:textId="77777777" w:rsidR="00251CCD" w:rsidRDefault="004D5214" w:rsidP="00826F78">
      <w:pPr>
        <w:pStyle w:val="11"/>
        <w:numPr>
          <w:ilvl w:val="0"/>
          <w:numId w:val="30"/>
        </w:numPr>
        <w:tabs>
          <w:tab w:val="left" w:pos="360"/>
          <w:tab w:val="left" w:pos="1414"/>
        </w:tabs>
        <w:ind w:firstLine="709"/>
        <w:jc w:val="both"/>
      </w:pPr>
      <w:r>
        <w:t>использование устройств и конструкций, обеспечивающих самостоятельное закрывание дверей;</w:t>
      </w:r>
    </w:p>
    <w:p w14:paraId="59B7BEEA" w14:textId="77777777" w:rsidR="00251CCD" w:rsidRDefault="004D5214" w:rsidP="00826F78">
      <w:pPr>
        <w:pStyle w:val="11"/>
        <w:numPr>
          <w:ilvl w:val="0"/>
          <w:numId w:val="30"/>
        </w:numPr>
        <w:tabs>
          <w:tab w:val="left" w:pos="360"/>
          <w:tab w:val="left" w:pos="1414"/>
        </w:tabs>
        <w:ind w:firstLine="709"/>
        <w:jc w:val="both"/>
      </w:pPr>
      <w:r>
        <w:t>устройство металлической сетки (решетки) в местах выхода вентиляционных отверстий, стока воды;</w:t>
      </w:r>
    </w:p>
    <w:p w14:paraId="7923EAED" w14:textId="77777777" w:rsidR="00251CCD" w:rsidRDefault="004D5214" w:rsidP="00826F78">
      <w:pPr>
        <w:pStyle w:val="11"/>
        <w:numPr>
          <w:ilvl w:val="0"/>
          <w:numId w:val="30"/>
        </w:numPr>
        <w:tabs>
          <w:tab w:val="left" w:pos="360"/>
          <w:tab w:val="left" w:pos="1414"/>
        </w:tabs>
        <w:ind w:firstLine="709"/>
        <w:jc w:val="both"/>
      </w:pPr>
      <w:r>
        <w:t>герметизация с использованием металлической сетки мест прохода коммуникаций в перекрытиях, стенах, ограждениях;</w:t>
      </w:r>
    </w:p>
    <w:p w14:paraId="71F870B8" w14:textId="77777777" w:rsidR="00251CCD" w:rsidRDefault="004D5214" w:rsidP="00826F78">
      <w:pPr>
        <w:pStyle w:val="11"/>
        <w:numPr>
          <w:ilvl w:val="0"/>
          <w:numId w:val="30"/>
        </w:numPr>
        <w:tabs>
          <w:tab w:val="left" w:pos="360"/>
          <w:tab w:val="left" w:pos="1414"/>
        </w:tabs>
        <w:ind w:firstLine="709"/>
        <w:jc w:val="both"/>
      </w:pPr>
      <w:r>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14:paraId="63092EF7" w14:textId="77777777" w:rsidR="00251CCD" w:rsidRDefault="004D5214" w:rsidP="00826F78">
      <w:pPr>
        <w:pStyle w:val="11"/>
        <w:numPr>
          <w:ilvl w:val="0"/>
          <w:numId w:val="30"/>
        </w:numPr>
        <w:tabs>
          <w:tab w:val="left" w:pos="360"/>
          <w:tab w:val="left" w:pos="1414"/>
        </w:tabs>
        <w:ind w:firstLine="709"/>
        <w:jc w:val="both"/>
      </w:pPr>
      <w:r>
        <w:t>своевременный ремонт отмосток, дверных, оконных проемов, мест прохождения коммуникаций в перекрытиях, стенах, ограждениях;</w:t>
      </w:r>
    </w:p>
    <w:p w14:paraId="725B97C3" w14:textId="77777777" w:rsidR="00251CCD" w:rsidRDefault="004D5214" w:rsidP="00826F78">
      <w:pPr>
        <w:pStyle w:val="11"/>
        <w:numPr>
          <w:ilvl w:val="0"/>
          <w:numId w:val="30"/>
        </w:numPr>
        <w:tabs>
          <w:tab w:val="left" w:pos="360"/>
          <w:tab w:val="left" w:pos="1414"/>
        </w:tabs>
        <w:ind w:firstLine="709"/>
        <w:jc w:val="both"/>
      </w:pPr>
      <w:r>
        <w:t>использование тары, изготовленной из материалов, устойчивых к повреждению грызунами;</w:t>
      </w:r>
    </w:p>
    <w:p w14:paraId="3EDA1278" w14:textId="77777777" w:rsidR="00251CCD" w:rsidRDefault="004D5214" w:rsidP="00826F78">
      <w:pPr>
        <w:pStyle w:val="11"/>
        <w:numPr>
          <w:ilvl w:val="0"/>
          <w:numId w:val="30"/>
        </w:numPr>
        <w:tabs>
          <w:tab w:val="left" w:pos="360"/>
          <w:tab w:val="left" w:pos="1414"/>
        </w:tabs>
        <w:ind w:firstLine="709"/>
        <w:jc w:val="both"/>
      </w:pPr>
      <w:r>
        <w:t>установка стеллажей, поддонов на высоту не менее 15 см от уровня пола;</w:t>
      </w:r>
    </w:p>
    <w:p w14:paraId="4F035E88" w14:textId="77777777" w:rsidR="00251CCD" w:rsidRDefault="004D5214" w:rsidP="00826F78">
      <w:pPr>
        <w:pStyle w:val="11"/>
        <w:numPr>
          <w:ilvl w:val="0"/>
          <w:numId w:val="30"/>
        </w:numPr>
        <w:tabs>
          <w:tab w:val="left" w:pos="360"/>
          <w:tab w:val="left" w:pos="1414"/>
        </w:tabs>
        <w:ind w:firstLine="709"/>
        <w:jc w:val="both"/>
      </w:pPr>
      <w:r>
        <w:t>использование для хранения отходов плотно закрывающихся емкостей, регулярная их очистка.</w:t>
      </w:r>
    </w:p>
    <w:p w14:paraId="4F4E788C" w14:textId="77777777" w:rsidR="00251CCD" w:rsidRDefault="004D5214" w:rsidP="00826F78">
      <w:pPr>
        <w:pStyle w:val="11"/>
        <w:numPr>
          <w:ilvl w:val="0"/>
          <w:numId w:val="121"/>
        </w:numPr>
        <w:tabs>
          <w:tab w:val="left" w:pos="1414"/>
        </w:tabs>
        <w:ind w:left="0" w:firstLine="709"/>
        <w:jc w:val="both"/>
      </w:pPr>
      <w:r>
        <w:t>Дератизация проводится силами специализированной организации дезинфекционного профиля, имеющей соответствующие силы, средства, квалифицированный персонал (врача-</w:t>
      </w:r>
      <w:proofErr w:type="spellStart"/>
      <w:r>
        <w:t>дезинфектолога</w:t>
      </w:r>
      <w:proofErr w:type="spellEnd"/>
      <w:r>
        <w:t>, врача-эпидемиолога) и др.</w:t>
      </w:r>
    </w:p>
    <w:p w14:paraId="10737757" w14:textId="77777777" w:rsidR="00251CCD" w:rsidRDefault="004D5214" w:rsidP="00826F78">
      <w:pPr>
        <w:pStyle w:val="11"/>
        <w:numPr>
          <w:ilvl w:val="0"/>
          <w:numId w:val="121"/>
        </w:numPr>
        <w:tabs>
          <w:tab w:val="left" w:pos="1414"/>
        </w:tabs>
        <w:ind w:left="0" w:firstLine="709"/>
        <w:jc w:val="both"/>
      </w:pPr>
      <w:r>
        <w:t xml:space="preserve">Дератизация проводится не реже 1 раза в месяц (кроме зимнего </w:t>
      </w:r>
      <w:r>
        <w:lastRenderedPageBreak/>
        <w:t>периода). Дератизация включает следующие мероприятия:</w:t>
      </w:r>
    </w:p>
    <w:p w14:paraId="38B60E56" w14:textId="77777777" w:rsidR="00251CCD" w:rsidRDefault="004D5214" w:rsidP="00826F78">
      <w:pPr>
        <w:pStyle w:val="11"/>
        <w:numPr>
          <w:ilvl w:val="0"/>
          <w:numId w:val="32"/>
        </w:numPr>
        <w:tabs>
          <w:tab w:val="left" w:pos="1414"/>
        </w:tabs>
        <w:ind w:firstLine="709"/>
        <w:jc w:val="both"/>
      </w:pPr>
      <w:r>
        <w:t>обследование объекта;</w:t>
      </w:r>
    </w:p>
    <w:p w14:paraId="3B50C8E4" w14:textId="77777777" w:rsidR="00251CCD" w:rsidRDefault="004D5214" w:rsidP="00826F78">
      <w:pPr>
        <w:pStyle w:val="11"/>
        <w:numPr>
          <w:ilvl w:val="0"/>
          <w:numId w:val="32"/>
        </w:numPr>
        <w:tabs>
          <w:tab w:val="left" w:pos="1414"/>
        </w:tabs>
        <w:ind w:firstLine="709"/>
        <w:jc w:val="both"/>
      </w:pPr>
      <w:r>
        <w:t>разработку тактики дератизации;</w:t>
      </w:r>
    </w:p>
    <w:p w14:paraId="2537AFE4" w14:textId="77777777" w:rsidR="00251CCD" w:rsidRDefault="004D5214" w:rsidP="00826F78">
      <w:pPr>
        <w:pStyle w:val="11"/>
        <w:numPr>
          <w:ilvl w:val="0"/>
          <w:numId w:val="32"/>
        </w:numPr>
        <w:tabs>
          <w:tab w:val="left" w:pos="1414"/>
        </w:tabs>
        <w:ind w:firstLine="709"/>
        <w:jc w:val="both"/>
      </w:pPr>
      <w:r>
        <w:t>дератизацию (истребительные мероприятия);</w:t>
      </w:r>
    </w:p>
    <w:p w14:paraId="6463883B" w14:textId="77777777" w:rsidR="001A7155" w:rsidRPr="001A7155" w:rsidRDefault="004D5214" w:rsidP="00826F78">
      <w:pPr>
        <w:pStyle w:val="11"/>
        <w:numPr>
          <w:ilvl w:val="0"/>
          <w:numId w:val="32"/>
        </w:numPr>
        <w:tabs>
          <w:tab w:val="left" w:pos="1414"/>
        </w:tabs>
        <w:ind w:firstLine="709"/>
        <w:jc w:val="both"/>
      </w:pPr>
      <w:r>
        <w:t>контроль результатов проводимых мероприятий.</w:t>
      </w:r>
      <w:bookmarkStart w:id="11" w:name="bookmark30"/>
    </w:p>
    <w:p w14:paraId="596E276F" w14:textId="77777777" w:rsidR="001A7155" w:rsidRDefault="001A7155" w:rsidP="001A7155">
      <w:pPr>
        <w:pStyle w:val="13"/>
        <w:keepNext/>
        <w:keepLines/>
        <w:tabs>
          <w:tab w:val="center" w:pos="4549"/>
        </w:tabs>
        <w:jc w:val="left"/>
        <w:rPr>
          <w:lang w:val="en-US" w:eastAsia="en-US" w:bidi="en-US"/>
        </w:rPr>
      </w:pPr>
      <w:r>
        <w:rPr>
          <w:lang w:val="en-US" w:eastAsia="en-US" w:bidi="en-US"/>
        </w:rPr>
        <w:tab/>
      </w:r>
    </w:p>
    <w:p w14:paraId="71EBABA8" w14:textId="77777777" w:rsidR="00251CCD" w:rsidRDefault="004D5214">
      <w:pPr>
        <w:pStyle w:val="13"/>
        <w:keepNext/>
        <w:keepLines/>
      </w:pPr>
      <w:bookmarkStart w:id="12" w:name="bookmark32"/>
      <w:bookmarkEnd w:id="11"/>
      <w:r>
        <w:rPr>
          <w:lang w:val="en-US" w:eastAsia="en-US" w:bidi="en-US"/>
        </w:rPr>
        <w:t>XIV</w:t>
      </w:r>
      <w:r w:rsidRPr="004D5214">
        <w:rPr>
          <w:lang w:eastAsia="en-US" w:bidi="en-US"/>
        </w:rPr>
        <w:t xml:space="preserve">. </w:t>
      </w:r>
      <w:r>
        <w:t>Содержание площадок для выгула домашних животных</w:t>
      </w:r>
      <w:bookmarkEnd w:id="12"/>
    </w:p>
    <w:p w14:paraId="7925402B" w14:textId="77777777" w:rsidR="00251CCD" w:rsidRDefault="004D5214" w:rsidP="00826F78">
      <w:pPr>
        <w:pStyle w:val="11"/>
        <w:numPr>
          <w:ilvl w:val="0"/>
          <w:numId w:val="121"/>
        </w:numPr>
        <w:tabs>
          <w:tab w:val="left" w:pos="1422"/>
        </w:tabs>
        <w:ind w:left="0" w:firstLine="709"/>
        <w:jc w:val="both"/>
      </w:pPr>
      <w: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251BA071" w14:textId="77777777" w:rsidR="00251CCD" w:rsidRDefault="004D5214" w:rsidP="00826F78">
      <w:pPr>
        <w:pStyle w:val="11"/>
        <w:numPr>
          <w:ilvl w:val="0"/>
          <w:numId w:val="121"/>
        </w:numPr>
        <w:tabs>
          <w:tab w:val="left" w:pos="1422"/>
        </w:tabs>
        <w:ind w:left="0" w:firstLine="709"/>
        <w:jc w:val="both"/>
      </w:pPr>
      <w:r>
        <w:t>Размеры площадок для выгула собак, размещаемых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2FE6DB67" w14:textId="77777777" w:rsidR="00251CCD" w:rsidRDefault="004D5214" w:rsidP="00826F78">
      <w:pPr>
        <w:pStyle w:val="11"/>
        <w:numPr>
          <w:ilvl w:val="0"/>
          <w:numId w:val="121"/>
        </w:numPr>
        <w:tabs>
          <w:tab w:val="left" w:pos="1422"/>
        </w:tabs>
        <w:ind w:left="0" w:firstLine="709"/>
        <w:jc w:val="both"/>
      </w:pPr>
      <w: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467BDBC7" w14:textId="77777777" w:rsidR="00251CCD" w:rsidRDefault="004D5214" w:rsidP="00826F78">
      <w:pPr>
        <w:pStyle w:val="11"/>
        <w:numPr>
          <w:ilvl w:val="0"/>
          <w:numId w:val="121"/>
        </w:numPr>
        <w:tabs>
          <w:tab w:val="left" w:pos="1422"/>
        </w:tabs>
        <w:ind w:left="0" w:firstLine="709"/>
        <w:jc w:val="both"/>
      </w:pPr>
      <w:r>
        <w:t>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18AB4793" w14:textId="77777777" w:rsidR="00251CCD" w:rsidRDefault="004D5214" w:rsidP="00826F78">
      <w:pPr>
        <w:pStyle w:val="11"/>
        <w:numPr>
          <w:ilvl w:val="0"/>
          <w:numId w:val="121"/>
        </w:numPr>
        <w:tabs>
          <w:tab w:val="left" w:pos="1422"/>
        </w:tabs>
        <w:ind w:left="0" w:firstLine="709"/>
        <w:jc w:val="both"/>
      </w:pPr>
      <w:r>
        <w:t>На территории площадки размещается информационный стенд с правилами пользования площадкой.</w:t>
      </w:r>
    </w:p>
    <w:p w14:paraId="7DE5838D" w14:textId="77777777" w:rsidR="00251CCD" w:rsidRDefault="004D5214" w:rsidP="00826F78">
      <w:pPr>
        <w:pStyle w:val="11"/>
        <w:numPr>
          <w:ilvl w:val="0"/>
          <w:numId w:val="121"/>
        </w:numPr>
        <w:tabs>
          <w:tab w:val="left" w:pos="1422"/>
        </w:tabs>
        <w:ind w:left="0" w:firstLine="709"/>
        <w:jc w:val="both"/>
      </w:pPr>
      <w:r>
        <w:t>Состав работ по содержанию площадок для выгула домашних животных с покрытием из газона в летний период:</w:t>
      </w:r>
    </w:p>
    <w:p w14:paraId="68F4BE6B" w14:textId="77777777" w:rsidR="00251CCD" w:rsidRDefault="004D5214" w:rsidP="00826F78">
      <w:pPr>
        <w:pStyle w:val="11"/>
        <w:numPr>
          <w:ilvl w:val="0"/>
          <w:numId w:val="40"/>
        </w:numPr>
        <w:tabs>
          <w:tab w:val="left" w:pos="1422"/>
        </w:tabs>
        <w:ind w:firstLine="709"/>
        <w:jc w:val="both"/>
      </w:pPr>
      <w:r>
        <w:t>уборка случайного мусора ежедневно;</w:t>
      </w:r>
    </w:p>
    <w:p w14:paraId="1039F500" w14:textId="77777777" w:rsidR="00251CCD" w:rsidRDefault="004D5214" w:rsidP="00826F78">
      <w:pPr>
        <w:pStyle w:val="11"/>
        <w:numPr>
          <w:ilvl w:val="0"/>
          <w:numId w:val="40"/>
        </w:numPr>
        <w:tabs>
          <w:tab w:val="left" w:pos="1422"/>
        </w:tabs>
        <w:ind w:firstLine="709"/>
        <w:jc w:val="both"/>
      </w:pPr>
      <w:r>
        <w:t>кошение травы;</w:t>
      </w:r>
    </w:p>
    <w:p w14:paraId="1A78CA95" w14:textId="77777777" w:rsidR="00251CCD" w:rsidRDefault="004D5214" w:rsidP="00826F78">
      <w:pPr>
        <w:pStyle w:val="11"/>
        <w:numPr>
          <w:ilvl w:val="0"/>
          <w:numId w:val="40"/>
        </w:numPr>
        <w:tabs>
          <w:tab w:val="left" w:pos="1422"/>
        </w:tabs>
        <w:ind w:firstLine="709"/>
        <w:jc w:val="both"/>
      </w:pPr>
      <w:r>
        <w:t>текущий ремонт газона - один раз в год;</w:t>
      </w:r>
    </w:p>
    <w:p w14:paraId="270077D8" w14:textId="77777777" w:rsidR="00251CCD" w:rsidRDefault="004D5214" w:rsidP="00826F78">
      <w:pPr>
        <w:pStyle w:val="11"/>
        <w:numPr>
          <w:ilvl w:val="0"/>
          <w:numId w:val="40"/>
        </w:numPr>
        <w:tabs>
          <w:tab w:val="left" w:pos="1422"/>
        </w:tabs>
        <w:ind w:firstLine="709"/>
        <w:jc w:val="both"/>
      </w:pPr>
      <w:r>
        <w:t>погрузка и вывоз контейнера с мусором для дальнейшей утилизации - ежедневно;</w:t>
      </w:r>
    </w:p>
    <w:p w14:paraId="58025868" w14:textId="77777777" w:rsidR="00251CCD" w:rsidRDefault="004D5214" w:rsidP="00826F78">
      <w:pPr>
        <w:pStyle w:val="11"/>
        <w:numPr>
          <w:ilvl w:val="0"/>
          <w:numId w:val="40"/>
        </w:numPr>
        <w:tabs>
          <w:tab w:val="left" w:pos="1422"/>
        </w:tabs>
        <w:ind w:firstLine="709"/>
        <w:jc w:val="both"/>
      </w:pPr>
      <w:r>
        <w:t>погрузка и вывоз контейнера для сбора биологических отходов для дальнейшей утилизации - ежедневно;</w:t>
      </w:r>
    </w:p>
    <w:p w14:paraId="6D067DCC" w14:textId="77777777" w:rsidR="00251CCD" w:rsidRDefault="004D5214" w:rsidP="00826F78">
      <w:pPr>
        <w:pStyle w:val="11"/>
        <w:numPr>
          <w:ilvl w:val="0"/>
          <w:numId w:val="40"/>
        </w:numPr>
        <w:tabs>
          <w:tab w:val="left" w:pos="1422"/>
        </w:tabs>
        <w:ind w:firstLine="709"/>
        <w:jc w:val="both"/>
      </w:pPr>
      <w:r>
        <w:t>текущий ремонт ограждения - один раз в год;</w:t>
      </w:r>
    </w:p>
    <w:p w14:paraId="2D14EA28" w14:textId="77777777" w:rsidR="00251CCD" w:rsidRDefault="004D5214" w:rsidP="00826F78">
      <w:pPr>
        <w:pStyle w:val="11"/>
        <w:numPr>
          <w:ilvl w:val="0"/>
          <w:numId w:val="40"/>
        </w:numPr>
        <w:tabs>
          <w:tab w:val="left" w:pos="1422"/>
        </w:tabs>
        <w:ind w:firstLine="709"/>
        <w:jc w:val="both"/>
      </w:pPr>
      <w:r>
        <w:t>дезинфекция контейнерных площадок, контейнеров для сбора биологических отходов, экскрементов животных - ежедневно;</w:t>
      </w:r>
    </w:p>
    <w:p w14:paraId="1667BB81" w14:textId="77777777" w:rsidR="00251CCD" w:rsidRDefault="004D5214" w:rsidP="00826F78">
      <w:pPr>
        <w:pStyle w:val="11"/>
        <w:numPr>
          <w:ilvl w:val="0"/>
          <w:numId w:val="40"/>
        </w:numPr>
        <w:tabs>
          <w:tab w:val="left" w:pos="1422"/>
        </w:tabs>
        <w:ind w:firstLine="709"/>
        <w:jc w:val="both"/>
      </w:pPr>
      <w:r>
        <w:t>окраска ограждения (100%) - один раз в год;</w:t>
      </w:r>
    </w:p>
    <w:p w14:paraId="2490F578" w14:textId="77777777" w:rsidR="00251CCD" w:rsidRDefault="004D5214" w:rsidP="00826F78">
      <w:pPr>
        <w:pStyle w:val="11"/>
        <w:numPr>
          <w:ilvl w:val="0"/>
          <w:numId w:val="40"/>
        </w:numPr>
        <w:tabs>
          <w:tab w:val="left" w:pos="682"/>
        </w:tabs>
        <w:spacing w:after="40"/>
        <w:ind w:firstLine="709"/>
        <w:jc w:val="both"/>
      </w:pPr>
      <w:r>
        <w:lastRenderedPageBreak/>
        <w:t>дезинфекция контейнеров для сбора мусора - в установленном порядке.</w:t>
      </w:r>
    </w:p>
    <w:p w14:paraId="6825B982" w14:textId="77777777" w:rsidR="00251CCD" w:rsidRDefault="004D5214" w:rsidP="00826F78">
      <w:pPr>
        <w:pStyle w:val="11"/>
        <w:numPr>
          <w:ilvl w:val="0"/>
          <w:numId w:val="121"/>
        </w:numPr>
        <w:tabs>
          <w:tab w:val="left" w:pos="1407"/>
        </w:tabs>
        <w:ind w:left="0" w:firstLine="709"/>
        <w:jc w:val="both"/>
      </w:pPr>
      <w:r>
        <w:t>Состав работ по содержанию площадок для выгула домашних животных с покрытием из газона в зимний период:</w:t>
      </w:r>
    </w:p>
    <w:p w14:paraId="0A4AA3EB" w14:textId="77777777" w:rsidR="00251CCD" w:rsidRDefault="004D5214" w:rsidP="00826F78">
      <w:pPr>
        <w:pStyle w:val="11"/>
        <w:numPr>
          <w:ilvl w:val="0"/>
          <w:numId w:val="42"/>
        </w:numPr>
        <w:tabs>
          <w:tab w:val="left" w:pos="1407"/>
        </w:tabs>
        <w:ind w:firstLine="709"/>
        <w:jc w:val="both"/>
      </w:pPr>
      <w:r>
        <w:t>уборка случайного мусора - ежедневно;</w:t>
      </w:r>
    </w:p>
    <w:p w14:paraId="6C7F333A" w14:textId="77777777" w:rsidR="00251CCD" w:rsidRDefault="004D5214" w:rsidP="00826F78">
      <w:pPr>
        <w:pStyle w:val="11"/>
        <w:numPr>
          <w:ilvl w:val="0"/>
          <w:numId w:val="42"/>
        </w:numPr>
        <w:tabs>
          <w:tab w:val="left" w:pos="1407"/>
        </w:tabs>
        <w:ind w:firstLine="709"/>
        <w:jc w:val="both"/>
      </w:pPr>
      <w:r>
        <w:t>погрузка и вывоз контейнера с мусором для дальнейшей утилизации - ежедневно;</w:t>
      </w:r>
    </w:p>
    <w:p w14:paraId="66DD3580" w14:textId="77777777" w:rsidR="00251CCD" w:rsidRDefault="004D5214" w:rsidP="00826F78">
      <w:pPr>
        <w:pStyle w:val="11"/>
        <w:numPr>
          <w:ilvl w:val="0"/>
          <w:numId w:val="42"/>
        </w:numPr>
        <w:tabs>
          <w:tab w:val="left" w:pos="1407"/>
        </w:tabs>
        <w:ind w:firstLine="709"/>
        <w:jc w:val="both"/>
      </w:pPr>
      <w:r>
        <w:t>погрузка и вывоз контейнера для сбора биологических отходов для дальнейшей утилизации - ежедневно;</w:t>
      </w:r>
    </w:p>
    <w:p w14:paraId="4F5A4C09" w14:textId="77777777" w:rsidR="00251CCD" w:rsidRDefault="004D5214" w:rsidP="00826F78">
      <w:pPr>
        <w:pStyle w:val="11"/>
        <w:numPr>
          <w:ilvl w:val="0"/>
          <w:numId w:val="42"/>
        </w:numPr>
        <w:tabs>
          <w:tab w:val="left" w:pos="1407"/>
        </w:tabs>
        <w:ind w:firstLine="709"/>
        <w:jc w:val="both"/>
      </w:pPr>
      <w:r>
        <w:t>дезинфекция контейнерных площадок, контейнеров для сбора биологических отходов, экскрементов животных - ежедневно;</w:t>
      </w:r>
    </w:p>
    <w:p w14:paraId="5623DB9F" w14:textId="77777777" w:rsidR="00251CCD" w:rsidRDefault="004D5214" w:rsidP="00826F78">
      <w:pPr>
        <w:pStyle w:val="11"/>
        <w:numPr>
          <w:ilvl w:val="0"/>
          <w:numId w:val="42"/>
        </w:numPr>
        <w:tabs>
          <w:tab w:val="left" w:pos="1407"/>
        </w:tabs>
        <w:ind w:firstLine="709"/>
        <w:jc w:val="both"/>
      </w:pPr>
      <w:r>
        <w:t>дезинфекция контейнеров для сбора мусора - в установленном порядке.</w:t>
      </w:r>
    </w:p>
    <w:p w14:paraId="38AD413F" w14:textId="77777777" w:rsidR="00251CCD" w:rsidRDefault="004D5214" w:rsidP="00826F78">
      <w:pPr>
        <w:pStyle w:val="11"/>
        <w:numPr>
          <w:ilvl w:val="0"/>
          <w:numId w:val="121"/>
        </w:numPr>
        <w:tabs>
          <w:tab w:val="left" w:pos="1407"/>
        </w:tabs>
        <w:ind w:left="0" w:firstLine="709"/>
        <w:jc w:val="both"/>
      </w:pPr>
      <w:r>
        <w:t>Состав работ по содержанию площадок для выгула домашних животных с гравийно-песчаным покрытием в летний период:</w:t>
      </w:r>
    </w:p>
    <w:p w14:paraId="69ACE999" w14:textId="77777777" w:rsidR="00251CCD" w:rsidRDefault="004D5214" w:rsidP="00826F78">
      <w:pPr>
        <w:pStyle w:val="11"/>
        <w:numPr>
          <w:ilvl w:val="0"/>
          <w:numId w:val="43"/>
        </w:numPr>
        <w:tabs>
          <w:tab w:val="left" w:pos="1407"/>
        </w:tabs>
        <w:ind w:firstLine="709"/>
        <w:jc w:val="both"/>
      </w:pPr>
      <w:r>
        <w:t>уборка случайного мусора - ежедневно;</w:t>
      </w:r>
    </w:p>
    <w:p w14:paraId="298A7903" w14:textId="77777777" w:rsidR="00251CCD" w:rsidRDefault="004D5214" w:rsidP="00826F78">
      <w:pPr>
        <w:pStyle w:val="11"/>
        <w:numPr>
          <w:ilvl w:val="0"/>
          <w:numId w:val="43"/>
        </w:numPr>
        <w:tabs>
          <w:tab w:val="left" w:pos="1407"/>
        </w:tabs>
        <w:ind w:firstLine="709"/>
        <w:jc w:val="both"/>
      </w:pPr>
      <w:r>
        <w:t>погрузка и вывоз контейнера с мусором для дальнейшей утилизации - ежедневно;</w:t>
      </w:r>
    </w:p>
    <w:p w14:paraId="4051272E" w14:textId="77777777" w:rsidR="00251CCD" w:rsidRDefault="004D5214" w:rsidP="00826F78">
      <w:pPr>
        <w:pStyle w:val="11"/>
        <w:numPr>
          <w:ilvl w:val="0"/>
          <w:numId w:val="43"/>
        </w:numPr>
        <w:tabs>
          <w:tab w:val="left" w:pos="1407"/>
        </w:tabs>
        <w:ind w:firstLine="709"/>
        <w:jc w:val="both"/>
      </w:pPr>
      <w:r>
        <w:t>погрузка и вывоз контейнера для сбора биологических отходов для дальнейшей утилизации - ежедневно;</w:t>
      </w:r>
    </w:p>
    <w:p w14:paraId="0458E74E" w14:textId="77777777" w:rsidR="00251CCD" w:rsidRDefault="004D5214" w:rsidP="00826F78">
      <w:pPr>
        <w:pStyle w:val="11"/>
        <w:numPr>
          <w:ilvl w:val="0"/>
          <w:numId w:val="43"/>
        </w:numPr>
        <w:tabs>
          <w:tab w:val="left" w:pos="1407"/>
        </w:tabs>
        <w:ind w:firstLine="709"/>
        <w:jc w:val="both"/>
      </w:pPr>
      <w:r>
        <w:t>текущий ремонт ограждения - один раз в год;</w:t>
      </w:r>
    </w:p>
    <w:p w14:paraId="61AE5BC6" w14:textId="77777777" w:rsidR="00251CCD" w:rsidRDefault="004D5214" w:rsidP="00826F78">
      <w:pPr>
        <w:pStyle w:val="11"/>
        <w:numPr>
          <w:ilvl w:val="0"/>
          <w:numId w:val="43"/>
        </w:numPr>
        <w:tabs>
          <w:tab w:val="left" w:pos="1407"/>
        </w:tabs>
        <w:ind w:firstLine="709"/>
        <w:jc w:val="both"/>
      </w:pPr>
      <w:r>
        <w:t>дезинфекция контейнерных площадок, контейнеров для сбора биологических отходов, экскрементов животных - ежедневно;</w:t>
      </w:r>
    </w:p>
    <w:p w14:paraId="79039CDC" w14:textId="77777777" w:rsidR="00251CCD" w:rsidRDefault="004D5214" w:rsidP="00826F78">
      <w:pPr>
        <w:pStyle w:val="11"/>
        <w:numPr>
          <w:ilvl w:val="0"/>
          <w:numId w:val="43"/>
        </w:numPr>
        <w:tabs>
          <w:tab w:val="left" w:pos="1407"/>
        </w:tabs>
        <w:ind w:firstLine="709"/>
        <w:jc w:val="both"/>
      </w:pPr>
      <w:r>
        <w:t>окраска ограждения (100%) - один раз в год;</w:t>
      </w:r>
    </w:p>
    <w:p w14:paraId="1AA58D46" w14:textId="77777777" w:rsidR="00251CCD" w:rsidRDefault="004D5214" w:rsidP="00826F78">
      <w:pPr>
        <w:pStyle w:val="11"/>
        <w:numPr>
          <w:ilvl w:val="0"/>
          <w:numId w:val="43"/>
        </w:numPr>
        <w:tabs>
          <w:tab w:val="left" w:pos="1406"/>
          <w:tab w:val="left" w:pos="1407"/>
        </w:tabs>
        <w:ind w:firstLine="709"/>
        <w:jc w:val="both"/>
      </w:pPr>
      <w:r>
        <w:t>замена покрытия места выгула собак (100%) - один раз в год;</w:t>
      </w:r>
    </w:p>
    <w:p w14:paraId="5C2978E4" w14:textId="77777777" w:rsidR="00251CCD" w:rsidRDefault="004D5214" w:rsidP="00826F78">
      <w:pPr>
        <w:pStyle w:val="11"/>
        <w:numPr>
          <w:ilvl w:val="0"/>
          <w:numId w:val="43"/>
        </w:numPr>
        <w:tabs>
          <w:tab w:val="left" w:pos="1406"/>
          <w:tab w:val="left" w:pos="1407"/>
        </w:tabs>
        <w:ind w:firstLine="709"/>
        <w:jc w:val="both"/>
      </w:pPr>
      <w:r>
        <w:t>дезинфекция контейнеров для сбора мусора - в установленном</w:t>
      </w:r>
    </w:p>
    <w:p w14:paraId="3E0FA117" w14:textId="77777777" w:rsidR="00251CCD" w:rsidRDefault="004D5214" w:rsidP="00826F78">
      <w:pPr>
        <w:pStyle w:val="11"/>
        <w:spacing w:after="40"/>
        <w:ind w:firstLine="709"/>
        <w:jc w:val="both"/>
      </w:pPr>
      <w:r>
        <w:t>порядке.</w:t>
      </w:r>
    </w:p>
    <w:p w14:paraId="78A3B629" w14:textId="77777777" w:rsidR="00251CCD" w:rsidRDefault="004D5214" w:rsidP="00826F78">
      <w:pPr>
        <w:pStyle w:val="11"/>
        <w:numPr>
          <w:ilvl w:val="0"/>
          <w:numId w:val="121"/>
        </w:numPr>
        <w:tabs>
          <w:tab w:val="left" w:pos="1407"/>
        </w:tabs>
        <w:ind w:left="0" w:firstLine="709"/>
        <w:jc w:val="both"/>
      </w:pPr>
      <w:r>
        <w:t>Состав работ по содержанию площадок для выгула домашних животных с гравийно-песчаным покрытием в зимний период:</w:t>
      </w:r>
    </w:p>
    <w:p w14:paraId="3B9035AF" w14:textId="77777777" w:rsidR="00251CCD" w:rsidRDefault="004D5214" w:rsidP="00826F78">
      <w:pPr>
        <w:pStyle w:val="11"/>
        <w:numPr>
          <w:ilvl w:val="0"/>
          <w:numId w:val="44"/>
        </w:numPr>
        <w:tabs>
          <w:tab w:val="left" w:pos="1407"/>
        </w:tabs>
        <w:ind w:firstLine="709"/>
        <w:jc w:val="both"/>
      </w:pPr>
      <w:r>
        <w:t>уборка случайного мусора - ежедневно;</w:t>
      </w:r>
    </w:p>
    <w:p w14:paraId="26685EE8" w14:textId="77777777" w:rsidR="00251CCD" w:rsidRDefault="004D5214" w:rsidP="00826F78">
      <w:pPr>
        <w:pStyle w:val="11"/>
        <w:numPr>
          <w:ilvl w:val="0"/>
          <w:numId w:val="44"/>
        </w:numPr>
        <w:tabs>
          <w:tab w:val="left" w:pos="1407"/>
        </w:tabs>
        <w:ind w:firstLine="709"/>
        <w:jc w:val="both"/>
      </w:pPr>
      <w:r>
        <w:t>погрузка и вывоз контейнера с мусором для дальнейшей утилизации - ежедневно;</w:t>
      </w:r>
    </w:p>
    <w:p w14:paraId="0D0DA614" w14:textId="77777777" w:rsidR="00251CCD" w:rsidRDefault="004D5214" w:rsidP="00826F78">
      <w:pPr>
        <w:pStyle w:val="11"/>
        <w:numPr>
          <w:ilvl w:val="0"/>
          <w:numId w:val="44"/>
        </w:numPr>
        <w:tabs>
          <w:tab w:val="left" w:pos="1407"/>
        </w:tabs>
        <w:ind w:firstLine="709"/>
        <w:jc w:val="both"/>
      </w:pPr>
      <w:r>
        <w:t>погрузка и вывоз контейнера для сбора биологических отходов для дальнейшей утилизации - ежедневно;</w:t>
      </w:r>
    </w:p>
    <w:p w14:paraId="5FA8FECB" w14:textId="77777777" w:rsidR="00251CCD" w:rsidRDefault="004D5214" w:rsidP="00826F78">
      <w:pPr>
        <w:pStyle w:val="11"/>
        <w:numPr>
          <w:ilvl w:val="0"/>
          <w:numId w:val="44"/>
        </w:numPr>
        <w:tabs>
          <w:tab w:val="left" w:pos="1407"/>
        </w:tabs>
        <w:ind w:firstLine="709"/>
        <w:jc w:val="both"/>
      </w:pPr>
      <w:r>
        <w:t>дезинфекция контейнерных площадок, контейнеров для сбора биологических отходов, экскрементов животных - ежедневно;</w:t>
      </w:r>
    </w:p>
    <w:p w14:paraId="71438E0E" w14:textId="77777777" w:rsidR="00251CCD" w:rsidRDefault="004D5214" w:rsidP="00826F78">
      <w:pPr>
        <w:pStyle w:val="11"/>
        <w:numPr>
          <w:ilvl w:val="0"/>
          <w:numId w:val="44"/>
        </w:numPr>
        <w:tabs>
          <w:tab w:val="left" w:pos="1407"/>
        </w:tabs>
        <w:spacing w:after="300"/>
        <w:ind w:firstLine="709"/>
        <w:jc w:val="both"/>
      </w:pPr>
      <w:r>
        <w:t>дезинфекция контейнеров для сбора мусора - в установленном порядке.</w:t>
      </w:r>
    </w:p>
    <w:p w14:paraId="47ADA6E5" w14:textId="77777777" w:rsidR="00251CCD" w:rsidRDefault="004D5214" w:rsidP="00491F32">
      <w:pPr>
        <w:pStyle w:val="13"/>
        <w:numPr>
          <w:ilvl w:val="0"/>
          <w:numId w:val="119"/>
        </w:numPr>
        <w:tabs>
          <w:tab w:val="left" w:pos="502"/>
        </w:tabs>
        <w:ind w:left="1077"/>
      </w:pPr>
      <w:bookmarkStart w:id="13" w:name="bookmark36"/>
      <w:r>
        <w:t>Содержание ограждений</w:t>
      </w:r>
      <w:bookmarkEnd w:id="13"/>
    </w:p>
    <w:p w14:paraId="6BE88A1D" w14:textId="77777777" w:rsidR="00251CCD" w:rsidRDefault="004D5214" w:rsidP="000962D7">
      <w:pPr>
        <w:pStyle w:val="11"/>
        <w:numPr>
          <w:ilvl w:val="0"/>
          <w:numId w:val="121"/>
        </w:numPr>
        <w:tabs>
          <w:tab w:val="left" w:pos="1405"/>
        </w:tabs>
        <w:ind w:left="0" w:firstLine="709"/>
        <w:jc w:val="both"/>
      </w:pPr>
      <w:r>
        <w:t>Поврежденные элементы ограждающих конструкций подлежат восстановлению или замене в течение пяти календарных дней после обнаружения дефектов, а элементы ограждающих конструкций, установленных для ограждения опасных участков, подлежат восстановлению или замене незамедлительно с момента обнаружения повреждений.</w:t>
      </w:r>
    </w:p>
    <w:p w14:paraId="53075C17" w14:textId="77777777" w:rsidR="00251CCD" w:rsidRDefault="004D5214" w:rsidP="000962D7">
      <w:pPr>
        <w:pStyle w:val="11"/>
        <w:numPr>
          <w:ilvl w:val="0"/>
          <w:numId w:val="121"/>
        </w:numPr>
        <w:tabs>
          <w:tab w:val="left" w:pos="1405"/>
        </w:tabs>
        <w:ind w:left="0" w:firstLine="709"/>
        <w:jc w:val="both"/>
      </w:pPr>
      <w:r>
        <w:t xml:space="preserve">Ограждающие конструкции должны не иметь видимых </w:t>
      </w:r>
      <w:r>
        <w:lastRenderedPageBreak/>
        <w:t>повреждений, деформаций, очагов отшелушивания покрасочного слоя и коррозии металла, посторонних надписей и объявлений.</w:t>
      </w:r>
    </w:p>
    <w:p w14:paraId="5C64CB60" w14:textId="77777777" w:rsidR="00251CCD" w:rsidRDefault="004D5214" w:rsidP="000962D7">
      <w:pPr>
        <w:pStyle w:val="11"/>
        <w:numPr>
          <w:ilvl w:val="0"/>
          <w:numId w:val="121"/>
        </w:numPr>
        <w:tabs>
          <w:tab w:val="left" w:pos="1405"/>
        </w:tabs>
        <w:ind w:left="0" w:firstLine="709"/>
        <w:jc w:val="both"/>
      </w:pPr>
      <w:r>
        <w:t>Ремонт, окрашивание ограждающих конструкций и его элементов производятся по мере необходимости.</w:t>
      </w:r>
    </w:p>
    <w:p w14:paraId="21DB06BB" w14:textId="77777777" w:rsidR="00251CCD" w:rsidRDefault="004D5214" w:rsidP="000962D7">
      <w:pPr>
        <w:pStyle w:val="11"/>
        <w:numPr>
          <w:ilvl w:val="0"/>
          <w:numId w:val="121"/>
        </w:numPr>
        <w:tabs>
          <w:tab w:val="left" w:pos="1405"/>
        </w:tabs>
        <w:spacing w:after="300"/>
        <w:ind w:left="0" w:firstLine="709"/>
        <w:jc w:val="both"/>
      </w:pPr>
      <w:r>
        <w:t>Не допускается отклонение ограждающих конструкций от вертикали. Запрещается дальнейшая эксплуатация ветхих и аварийных ограждающих конструкций,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либо отклонение ограждения от вертикали может повлечь его падение.</w:t>
      </w:r>
    </w:p>
    <w:p w14:paraId="6A9DFA24" w14:textId="77777777" w:rsidR="00251CCD" w:rsidRDefault="00491F32">
      <w:pPr>
        <w:pStyle w:val="13"/>
        <w:keepNext/>
        <w:keepLines/>
      </w:pPr>
      <w:bookmarkStart w:id="14" w:name="bookmark43"/>
      <w:r>
        <w:rPr>
          <w:lang w:val="en-US"/>
        </w:rPr>
        <w:t>XVII</w:t>
      </w:r>
      <w:r w:rsidR="004D5214">
        <w:t>. Охрана труда и требования безопасности</w:t>
      </w:r>
      <w:bookmarkEnd w:id="14"/>
    </w:p>
    <w:p w14:paraId="4992187C" w14:textId="77777777" w:rsidR="00251CCD" w:rsidRDefault="00491F32" w:rsidP="000962D7">
      <w:pPr>
        <w:pStyle w:val="11"/>
        <w:numPr>
          <w:ilvl w:val="0"/>
          <w:numId w:val="121"/>
        </w:numPr>
        <w:tabs>
          <w:tab w:val="left" w:pos="1418"/>
        </w:tabs>
        <w:ind w:left="0" w:firstLine="709"/>
        <w:jc w:val="both"/>
      </w:pPr>
      <w:r w:rsidRPr="00491F32">
        <w:t>.</w:t>
      </w:r>
      <w:r w:rsidR="00481958">
        <w:tab/>
      </w:r>
      <w:r w:rsidR="004D5214">
        <w:t>К работе по содержанию объектов благоустройства допускаются лица не моложе 18 лет, прошедшие медицинское освидетельствование, получившие вводный инструктаж на рабочем месте. Время начала и окончания работы, перерыв для отдыха и приема пищи определяются правилами внутреннего трудового распорядка в соответствии с законодательством Российской Федерации.</w:t>
      </w:r>
    </w:p>
    <w:p w14:paraId="04C22BFC" w14:textId="77777777" w:rsidR="00251CCD" w:rsidRDefault="004D5214" w:rsidP="000962D7">
      <w:pPr>
        <w:pStyle w:val="11"/>
        <w:numPr>
          <w:ilvl w:val="0"/>
          <w:numId w:val="121"/>
        </w:numPr>
        <w:tabs>
          <w:tab w:val="left" w:pos="1418"/>
        </w:tabs>
        <w:ind w:left="0" w:firstLine="709"/>
        <w:jc w:val="both"/>
      </w:pPr>
      <w:r>
        <w:t>Работники в зависимости от выполняемых работ должны быть аттестованы в соответствии с требованиями законодательства;</w:t>
      </w:r>
    </w:p>
    <w:p w14:paraId="281E1B58" w14:textId="77777777" w:rsidR="00251CCD" w:rsidRDefault="004D5214" w:rsidP="000962D7">
      <w:pPr>
        <w:pStyle w:val="11"/>
        <w:numPr>
          <w:ilvl w:val="0"/>
          <w:numId w:val="121"/>
        </w:numPr>
        <w:tabs>
          <w:tab w:val="left" w:pos="1418"/>
        </w:tabs>
        <w:ind w:left="0" w:firstLine="709"/>
        <w:jc w:val="both"/>
      </w:pPr>
      <w:r>
        <w:t>Все работники обеспечиваются необходимой одеждой, обувью и средствами индивидуальной защиты в соответствии приказом Министерства здравоохранения и социального развития Российской Федерации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260BCCAC" w14:textId="77777777" w:rsidR="00251CCD" w:rsidRDefault="004D5214" w:rsidP="000962D7">
      <w:pPr>
        <w:pStyle w:val="11"/>
        <w:numPr>
          <w:ilvl w:val="0"/>
          <w:numId w:val="121"/>
        </w:numPr>
        <w:tabs>
          <w:tab w:val="left" w:pos="1418"/>
        </w:tabs>
        <w:ind w:left="0" w:firstLine="709"/>
        <w:jc w:val="both"/>
      </w:pPr>
      <w:r>
        <w:t>Требования охраны труда при производстве работ по уборке и содержанию объектов благоустройства.</w:t>
      </w:r>
    </w:p>
    <w:p w14:paraId="2DB7A3D3" w14:textId="77777777" w:rsidR="00251CCD" w:rsidRDefault="004D5214" w:rsidP="000962D7">
      <w:pPr>
        <w:pStyle w:val="11"/>
        <w:numPr>
          <w:ilvl w:val="0"/>
          <w:numId w:val="121"/>
        </w:numPr>
        <w:tabs>
          <w:tab w:val="left" w:pos="1418"/>
        </w:tabs>
        <w:ind w:left="0" w:firstLine="709"/>
        <w:jc w:val="both"/>
      </w:pPr>
      <w:r>
        <w:t>При производстве работ по уборке и содержанию объектов благоустройства не должны создаваться помехи движению транспорта. При этом запрещается стоять впереди или сзади буксующего транспортного средства.</w:t>
      </w:r>
    </w:p>
    <w:p w14:paraId="7914981C" w14:textId="77777777" w:rsidR="00251CCD" w:rsidRDefault="004D5214" w:rsidP="000962D7">
      <w:pPr>
        <w:pStyle w:val="11"/>
        <w:numPr>
          <w:ilvl w:val="0"/>
          <w:numId w:val="121"/>
        </w:numPr>
        <w:tabs>
          <w:tab w:val="left" w:pos="1418"/>
        </w:tabs>
        <w:ind w:left="0" w:firstLine="709"/>
        <w:jc w:val="both"/>
      </w:pPr>
      <w:r>
        <w:t>При уборке мусора, отходов, осколков стекла (далее - мусор) необходимо пользоваться средствами индивидуальной защиты рук. При этом мусор в ведрах и других емкостях не следует уплотнять.</w:t>
      </w:r>
    </w:p>
    <w:p w14:paraId="261C6ECC" w14:textId="77777777" w:rsidR="00251CCD" w:rsidRDefault="004D5214" w:rsidP="000962D7">
      <w:pPr>
        <w:pStyle w:val="11"/>
        <w:numPr>
          <w:ilvl w:val="0"/>
          <w:numId w:val="121"/>
        </w:numPr>
        <w:tabs>
          <w:tab w:val="left" w:pos="1418"/>
        </w:tabs>
        <w:ind w:left="0" w:firstLine="709"/>
        <w:jc w:val="both"/>
      </w:pPr>
      <w:r>
        <w:t>Не допускается оставлять мусор на проездах, тротуарах и пешеходных дорожках.</w:t>
      </w:r>
    </w:p>
    <w:p w14:paraId="2BD34F11" w14:textId="77777777" w:rsidR="00251CCD" w:rsidRDefault="004D5214" w:rsidP="000962D7">
      <w:pPr>
        <w:pStyle w:val="11"/>
        <w:numPr>
          <w:ilvl w:val="0"/>
          <w:numId w:val="121"/>
        </w:numPr>
        <w:tabs>
          <w:tab w:val="left" w:pos="1418"/>
        </w:tabs>
        <w:ind w:left="0" w:firstLine="709"/>
        <w:jc w:val="both"/>
      </w:pPr>
      <w:r>
        <w:t>При уборке объектов благоустройства запрещается прикасаться руками или уборочным инвентарем к токоведущим частям установленного на территории оборудования и оборванным электропроводам.</w:t>
      </w:r>
    </w:p>
    <w:p w14:paraId="648D198A" w14:textId="77777777" w:rsidR="00251CCD" w:rsidRDefault="004D5214" w:rsidP="000962D7">
      <w:pPr>
        <w:pStyle w:val="11"/>
        <w:numPr>
          <w:ilvl w:val="0"/>
          <w:numId w:val="121"/>
        </w:numPr>
        <w:tabs>
          <w:tab w:val="left" w:pos="1418"/>
        </w:tabs>
        <w:ind w:left="0" w:firstLine="709"/>
        <w:jc w:val="both"/>
      </w:pPr>
      <w:r>
        <w:t>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w:t>
      </w:r>
    </w:p>
    <w:p w14:paraId="14199F39" w14:textId="77777777" w:rsidR="00251CCD" w:rsidRDefault="004D5214" w:rsidP="000962D7">
      <w:pPr>
        <w:pStyle w:val="11"/>
        <w:numPr>
          <w:ilvl w:val="0"/>
          <w:numId w:val="121"/>
        </w:numPr>
        <w:tabs>
          <w:tab w:val="left" w:pos="2141"/>
        </w:tabs>
        <w:spacing w:line="269" w:lineRule="auto"/>
        <w:ind w:left="0" w:firstLine="709"/>
        <w:jc w:val="both"/>
      </w:pPr>
      <w:r>
        <w:t>Запрещается приближаться к лежащему на земле</w:t>
      </w:r>
      <w:r w:rsidRPr="00491F32">
        <w:rPr>
          <w:rFonts w:ascii="Arial" w:eastAsia="Arial" w:hAnsi="Arial" w:cs="Arial"/>
          <w:sz w:val="22"/>
          <w:szCs w:val="22"/>
        </w:rPr>
        <w:t xml:space="preserve"> </w:t>
      </w:r>
      <w:r>
        <w:t>электропроводу на расстояние менее 8 м.</w:t>
      </w:r>
    </w:p>
    <w:p w14:paraId="35FE0A40" w14:textId="77777777" w:rsidR="00251CCD" w:rsidRDefault="004D5214" w:rsidP="000962D7">
      <w:pPr>
        <w:pStyle w:val="11"/>
        <w:numPr>
          <w:ilvl w:val="0"/>
          <w:numId w:val="121"/>
        </w:numPr>
        <w:tabs>
          <w:tab w:val="left" w:pos="1419"/>
        </w:tabs>
        <w:ind w:left="0" w:firstLine="709"/>
        <w:jc w:val="both"/>
      </w:pPr>
      <w:r>
        <w:t>Запрещается сметать мусор в люки, проемы, каналы и колодцы.</w:t>
      </w:r>
    </w:p>
    <w:p w14:paraId="6DDC0A18" w14:textId="77777777" w:rsidR="00251CCD" w:rsidRDefault="004D5214" w:rsidP="000962D7">
      <w:pPr>
        <w:pStyle w:val="11"/>
        <w:numPr>
          <w:ilvl w:val="0"/>
          <w:numId w:val="121"/>
        </w:numPr>
        <w:tabs>
          <w:tab w:val="left" w:pos="1419"/>
        </w:tabs>
        <w:ind w:left="0" w:firstLine="709"/>
        <w:jc w:val="both"/>
      </w:pPr>
      <w:r>
        <w:lastRenderedPageBreak/>
        <w:t xml:space="preserve">Уборку проездов работник должен производить стоя лицом к встречному транспорту, следя за световыми и звуковыми сигналами и движением машин. Работники, занятые на уборке, должны надевать поверх одежды сигнальные жилеты оранжевого цвета со </w:t>
      </w:r>
      <w:proofErr w:type="spellStart"/>
      <w:r>
        <w:t>световозвращающими</w:t>
      </w:r>
      <w:proofErr w:type="spellEnd"/>
      <w:r>
        <w:t xml:space="preserve"> элементами (полосами).</w:t>
      </w:r>
    </w:p>
    <w:p w14:paraId="2D7C3A8C" w14:textId="77777777" w:rsidR="00251CCD" w:rsidRDefault="004D5214" w:rsidP="000962D7">
      <w:pPr>
        <w:pStyle w:val="11"/>
        <w:numPr>
          <w:ilvl w:val="0"/>
          <w:numId w:val="121"/>
        </w:numPr>
        <w:tabs>
          <w:tab w:val="left" w:pos="1419"/>
        </w:tabs>
        <w:ind w:left="0" w:firstLine="709"/>
        <w:jc w:val="both"/>
      </w:pPr>
      <w:r>
        <w:t>При уборке проездов участки проведения работ следует ограждать дорожными знаками.</w:t>
      </w:r>
    </w:p>
    <w:p w14:paraId="11DEE235" w14:textId="77777777" w:rsidR="00251CCD" w:rsidRDefault="004D5214" w:rsidP="000962D7">
      <w:pPr>
        <w:pStyle w:val="11"/>
        <w:numPr>
          <w:ilvl w:val="0"/>
          <w:numId w:val="121"/>
        </w:numPr>
        <w:tabs>
          <w:tab w:val="left" w:pos="1419"/>
        </w:tabs>
        <w:ind w:left="0" w:firstLine="709"/>
        <w:jc w:val="both"/>
      </w:pPr>
      <w:r>
        <w:t>При производстве работ по уборке снега или льда на тротуарах необходимо быть внимательным и соблюдать осторожность, не допуская травмирования пешеходов рабочим инструментом.</w:t>
      </w:r>
    </w:p>
    <w:p w14:paraId="2E98BA76" w14:textId="77777777" w:rsidR="00251CCD" w:rsidRDefault="004D5214" w:rsidP="000962D7">
      <w:pPr>
        <w:pStyle w:val="11"/>
        <w:numPr>
          <w:ilvl w:val="0"/>
          <w:numId w:val="121"/>
        </w:numPr>
        <w:tabs>
          <w:tab w:val="left" w:pos="1419"/>
        </w:tabs>
        <w:ind w:left="0" w:firstLine="709"/>
        <w:jc w:val="both"/>
      </w:pPr>
      <w:r>
        <w:t>Не допускается перекидка снега вручную на расстояние более 3 м по горизонтали, а также через ограждение высотой более 2 м.</w:t>
      </w:r>
    </w:p>
    <w:p w14:paraId="343604FA" w14:textId="77777777" w:rsidR="00251CCD" w:rsidRDefault="004D5214" w:rsidP="000962D7">
      <w:pPr>
        <w:pStyle w:val="11"/>
        <w:numPr>
          <w:ilvl w:val="0"/>
          <w:numId w:val="121"/>
        </w:numPr>
        <w:tabs>
          <w:tab w:val="left" w:pos="1419"/>
        </w:tabs>
        <w:ind w:left="0" w:firstLine="709"/>
        <w:jc w:val="both"/>
      </w:pPr>
      <w:r>
        <w:t>При поливке территории необходимо принимать меры, исключающие попадание воды на электрооборудование и электропровода.</w:t>
      </w:r>
    </w:p>
    <w:p w14:paraId="1769C8EF" w14:textId="77777777" w:rsidR="00491F32" w:rsidRDefault="00491F32" w:rsidP="000962D7">
      <w:pPr>
        <w:pStyle w:val="11"/>
        <w:tabs>
          <w:tab w:val="left" w:pos="1411"/>
        </w:tabs>
        <w:spacing w:after="40"/>
        <w:ind w:firstLine="709"/>
        <w:jc w:val="both"/>
      </w:pPr>
    </w:p>
    <w:p w14:paraId="504E31B2" w14:textId="77777777" w:rsidR="00491F32" w:rsidRDefault="00491F32" w:rsidP="000962D7">
      <w:pPr>
        <w:pStyle w:val="11"/>
        <w:tabs>
          <w:tab w:val="left" w:pos="1411"/>
        </w:tabs>
        <w:spacing w:after="40"/>
        <w:ind w:firstLine="709"/>
        <w:jc w:val="both"/>
      </w:pPr>
    </w:p>
    <w:p w14:paraId="62D54E55" w14:textId="77777777" w:rsidR="000962D7" w:rsidRDefault="000962D7" w:rsidP="000962D7">
      <w:pPr>
        <w:pStyle w:val="11"/>
        <w:tabs>
          <w:tab w:val="left" w:pos="1411"/>
        </w:tabs>
        <w:spacing w:after="40"/>
        <w:ind w:firstLine="709"/>
        <w:jc w:val="both"/>
      </w:pPr>
    </w:p>
    <w:p w14:paraId="2C2AF676" w14:textId="77777777" w:rsidR="000962D7" w:rsidRDefault="000962D7" w:rsidP="000962D7">
      <w:pPr>
        <w:pStyle w:val="11"/>
        <w:tabs>
          <w:tab w:val="left" w:pos="1411"/>
        </w:tabs>
        <w:spacing w:after="40"/>
        <w:ind w:firstLine="709"/>
        <w:jc w:val="both"/>
      </w:pPr>
    </w:p>
    <w:p w14:paraId="073DCFB5" w14:textId="77777777" w:rsidR="000962D7" w:rsidRDefault="000962D7" w:rsidP="000962D7">
      <w:pPr>
        <w:pStyle w:val="11"/>
        <w:tabs>
          <w:tab w:val="left" w:pos="1411"/>
        </w:tabs>
        <w:spacing w:after="40"/>
        <w:ind w:firstLine="709"/>
        <w:jc w:val="both"/>
      </w:pPr>
    </w:p>
    <w:p w14:paraId="69560720" w14:textId="77777777" w:rsidR="000962D7" w:rsidRDefault="000962D7" w:rsidP="000962D7">
      <w:pPr>
        <w:pStyle w:val="11"/>
        <w:tabs>
          <w:tab w:val="left" w:pos="1411"/>
        </w:tabs>
        <w:spacing w:after="40"/>
        <w:ind w:firstLine="709"/>
        <w:jc w:val="both"/>
      </w:pPr>
    </w:p>
    <w:p w14:paraId="245C558E" w14:textId="77777777" w:rsidR="000962D7" w:rsidRDefault="000962D7" w:rsidP="000962D7">
      <w:pPr>
        <w:pStyle w:val="11"/>
        <w:tabs>
          <w:tab w:val="left" w:pos="1411"/>
        </w:tabs>
        <w:spacing w:after="40"/>
        <w:ind w:firstLine="709"/>
        <w:jc w:val="both"/>
      </w:pPr>
    </w:p>
    <w:p w14:paraId="054AF6E4" w14:textId="77777777" w:rsidR="000962D7" w:rsidRDefault="000962D7" w:rsidP="000962D7">
      <w:pPr>
        <w:pStyle w:val="11"/>
        <w:tabs>
          <w:tab w:val="left" w:pos="1411"/>
        </w:tabs>
        <w:spacing w:after="40"/>
        <w:ind w:firstLine="709"/>
        <w:jc w:val="both"/>
      </w:pPr>
    </w:p>
    <w:p w14:paraId="27EE3530" w14:textId="77777777" w:rsidR="000962D7" w:rsidRDefault="000962D7" w:rsidP="000962D7">
      <w:pPr>
        <w:pStyle w:val="11"/>
        <w:tabs>
          <w:tab w:val="left" w:pos="1411"/>
        </w:tabs>
        <w:spacing w:after="40"/>
        <w:ind w:firstLine="709"/>
        <w:jc w:val="both"/>
      </w:pPr>
    </w:p>
    <w:p w14:paraId="787B3A4A" w14:textId="77777777" w:rsidR="000962D7" w:rsidRDefault="000962D7" w:rsidP="000962D7">
      <w:pPr>
        <w:pStyle w:val="11"/>
        <w:tabs>
          <w:tab w:val="left" w:pos="1411"/>
        </w:tabs>
        <w:spacing w:after="40"/>
        <w:ind w:firstLine="709"/>
        <w:jc w:val="both"/>
      </w:pPr>
    </w:p>
    <w:p w14:paraId="2A783081" w14:textId="77777777" w:rsidR="000962D7" w:rsidRDefault="000962D7" w:rsidP="000962D7">
      <w:pPr>
        <w:pStyle w:val="11"/>
        <w:tabs>
          <w:tab w:val="left" w:pos="1411"/>
        </w:tabs>
        <w:spacing w:after="40"/>
        <w:ind w:firstLine="709"/>
        <w:jc w:val="both"/>
      </w:pPr>
    </w:p>
    <w:p w14:paraId="5FE99602" w14:textId="77777777" w:rsidR="000962D7" w:rsidRDefault="000962D7" w:rsidP="000962D7">
      <w:pPr>
        <w:pStyle w:val="11"/>
        <w:tabs>
          <w:tab w:val="left" w:pos="1411"/>
        </w:tabs>
        <w:spacing w:after="40"/>
        <w:ind w:firstLine="709"/>
        <w:jc w:val="both"/>
      </w:pPr>
    </w:p>
    <w:p w14:paraId="1F2CC011" w14:textId="77777777" w:rsidR="000962D7" w:rsidRDefault="000962D7" w:rsidP="000962D7">
      <w:pPr>
        <w:pStyle w:val="11"/>
        <w:tabs>
          <w:tab w:val="left" w:pos="1411"/>
        </w:tabs>
        <w:spacing w:after="40"/>
        <w:ind w:firstLine="709"/>
        <w:jc w:val="both"/>
      </w:pPr>
    </w:p>
    <w:p w14:paraId="12D110E3" w14:textId="77777777" w:rsidR="000962D7" w:rsidRDefault="000962D7" w:rsidP="000962D7">
      <w:pPr>
        <w:pStyle w:val="11"/>
        <w:tabs>
          <w:tab w:val="left" w:pos="1411"/>
        </w:tabs>
        <w:spacing w:after="40"/>
        <w:ind w:firstLine="709"/>
        <w:jc w:val="both"/>
      </w:pPr>
    </w:p>
    <w:p w14:paraId="79819D97" w14:textId="77777777" w:rsidR="000962D7" w:rsidRDefault="000962D7" w:rsidP="000962D7">
      <w:pPr>
        <w:pStyle w:val="11"/>
        <w:tabs>
          <w:tab w:val="left" w:pos="1411"/>
        </w:tabs>
        <w:spacing w:after="40"/>
        <w:ind w:firstLine="709"/>
        <w:jc w:val="both"/>
      </w:pPr>
    </w:p>
    <w:p w14:paraId="7C87B4D8" w14:textId="77777777" w:rsidR="000962D7" w:rsidRDefault="000962D7" w:rsidP="000962D7">
      <w:pPr>
        <w:pStyle w:val="11"/>
        <w:tabs>
          <w:tab w:val="left" w:pos="1411"/>
        </w:tabs>
        <w:spacing w:after="40"/>
        <w:ind w:firstLine="709"/>
        <w:jc w:val="both"/>
      </w:pPr>
    </w:p>
    <w:p w14:paraId="7D31C092" w14:textId="77777777" w:rsidR="000962D7" w:rsidRDefault="000962D7" w:rsidP="000962D7">
      <w:pPr>
        <w:pStyle w:val="11"/>
        <w:tabs>
          <w:tab w:val="left" w:pos="1411"/>
        </w:tabs>
        <w:spacing w:after="40"/>
        <w:ind w:firstLine="709"/>
        <w:jc w:val="both"/>
      </w:pPr>
    </w:p>
    <w:p w14:paraId="78B595D9" w14:textId="77777777" w:rsidR="000962D7" w:rsidRDefault="000962D7" w:rsidP="000962D7">
      <w:pPr>
        <w:pStyle w:val="11"/>
        <w:tabs>
          <w:tab w:val="left" w:pos="1411"/>
        </w:tabs>
        <w:spacing w:after="40"/>
        <w:ind w:firstLine="709"/>
        <w:jc w:val="both"/>
      </w:pPr>
    </w:p>
    <w:p w14:paraId="6942ACED" w14:textId="77777777" w:rsidR="000962D7" w:rsidRDefault="000962D7" w:rsidP="000962D7">
      <w:pPr>
        <w:pStyle w:val="11"/>
        <w:tabs>
          <w:tab w:val="left" w:pos="1411"/>
        </w:tabs>
        <w:spacing w:after="40"/>
        <w:ind w:firstLine="709"/>
        <w:jc w:val="both"/>
      </w:pPr>
    </w:p>
    <w:p w14:paraId="3DF0ED1E" w14:textId="77777777" w:rsidR="000962D7" w:rsidRDefault="000962D7" w:rsidP="000962D7">
      <w:pPr>
        <w:pStyle w:val="11"/>
        <w:tabs>
          <w:tab w:val="left" w:pos="1411"/>
        </w:tabs>
        <w:spacing w:after="40"/>
        <w:ind w:firstLine="709"/>
        <w:jc w:val="both"/>
      </w:pPr>
    </w:p>
    <w:p w14:paraId="5EC57CC0" w14:textId="77777777" w:rsidR="000962D7" w:rsidRDefault="000962D7" w:rsidP="000962D7">
      <w:pPr>
        <w:pStyle w:val="11"/>
        <w:tabs>
          <w:tab w:val="left" w:pos="1411"/>
        </w:tabs>
        <w:spacing w:after="40"/>
        <w:ind w:firstLine="709"/>
        <w:jc w:val="both"/>
      </w:pPr>
    </w:p>
    <w:p w14:paraId="594FBE52" w14:textId="77777777" w:rsidR="000962D7" w:rsidRDefault="000962D7" w:rsidP="000962D7">
      <w:pPr>
        <w:pStyle w:val="11"/>
        <w:tabs>
          <w:tab w:val="left" w:pos="1411"/>
        </w:tabs>
        <w:spacing w:after="40"/>
        <w:ind w:firstLine="709"/>
        <w:jc w:val="both"/>
      </w:pPr>
    </w:p>
    <w:p w14:paraId="63453132" w14:textId="77777777" w:rsidR="000962D7" w:rsidRDefault="000962D7" w:rsidP="000962D7">
      <w:pPr>
        <w:pStyle w:val="11"/>
        <w:tabs>
          <w:tab w:val="left" w:pos="1411"/>
        </w:tabs>
        <w:spacing w:after="40"/>
        <w:ind w:firstLine="709"/>
        <w:jc w:val="both"/>
      </w:pPr>
    </w:p>
    <w:p w14:paraId="707D2A18" w14:textId="77777777" w:rsidR="000962D7" w:rsidRDefault="000962D7" w:rsidP="000962D7">
      <w:pPr>
        <w:pStyle w:val="11"/>
        <w:tabs>
          <w:tab w:val="left" w:pos="1411"/>
        </w:tabs>
        <w:spacing w:after="40"/>
        <w:ind w:firstLine="709"/>
        <w:jc w:val="both"/>
      </w:pPr>
    </w:p>
    <w:p w14:paraId="0CC4E03F" w14:textId="77777777" w:rsidR="000962D7" w:rsidRDefault="000962D7" w:rsidP="000962D7">
      <w:pPr>
        <w:pStyle w:val="11"/>
        <w:tabs>
          <w:tab w:val="left" w:pos="1411"/>
        </w:tabs>
        <w:spacing w:after="40"/>
        <w:ind w:firstLine="709"/>
        <w:jc w:val="both"/>
      </w:pPr>
    </w:p>
    <w:p w14:paraId="77DB785F" w14:textId="77777777" w:rsidR="000962D7" w:rsidRDefault="000962D7" w:rsidP="000962D7">
      <w:pPr>
        <w:pStyle w:val="11"/>
        <w:tabs>
          <w:tab w:val="left" w:pos="1411"/>
        </w:tabs>
        <w:spacing w:after="40"/>
        <w:ind w:firstLine="709"/>
        <w:jc w:val="both"/>
      </w:pPr>
    </w:p>
    <w:p w14:paraId="39A5CA26" w14:textId="77777777" w:rsidR="000962D7" w:rsidRDefault="000962D7" w:rsidP="000962D7">
      <w:pPr>
        <w:pStyle w:val="11"/>
        <w:tabs>
          <w:tab w:val="left" w:pos="1411"/>
        </w:tabs>
        <w:spacing w:after="40"/>
        <w:ind w:firstLine="709"/>
        <w:jc w:val="both"/>
      </w:pPr>
    </w:p>
    <w:p w14:paraId="2848F48A" w14:textId="77777777" w:rsidR="000962D7" w:rsidRDefault="000962D7" w:rsidP="000962D7">
      <w:pPr>
        <w:pStyle w:val="11"/>
        <w:tabs>
          <w:tab w:val="left" w:pos="1411"/>
        </w:tabs>
        <w:spacing w:after="40"/>
        <w:ind w:firstLine="709"/>
        <w:jc w:val="both"/>
      </w:pPr>
    </w:p>
    <w:p w14:paraId="11DA18B8" w14:textId="77777777" w:rsidR="000962D7" w:rsidRDefault="000962D7" w:rsidP="000962D7">
      <w:pPr>
        <w:pStyle w:val="11"/>
        <w:tabs>
          <w:tab w:val="left" w:pos="1411"/>
        </w:tabs>
        <w:spacing w:after="40"/>
        <w:ind w:firstLine="709"/>
        <w:jc w:val="both"/>
      </w:pPr>
    </w:p>
    <w:p w14:paraId="76F3025D" w14:textId="77777777" w:rsidR="00491F32" w:rsidRDefault="00491F32" w:rsidP="00F222CC">
      <w:pPr>
        <w:pStyle w:val="11"/>
        <w:tabs>
          <w:tab w:val="left" w:pos="0"/>
        </w:tabs>
        <w:spacing w:after="40"/>
        <w:ind w:firstLine="709"/>
        <w:jc w:val="both"/>
      </w:pPr>
    </w:p>
    <w:sectPr w:rsidR="00491F32" w:rsidSect="0083674E">
      <w:type w:val="continuous"/>
      <w:pgSz w:w="11900" w:h="16840"/>
      <w:pgMar w:top="993" w:right="843" w:bottom="426"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8252C" w14:textId="77777777" w:rsidR="00E14A3C" w:rsidRDefault="00E14A3C">
      <w:r>
        <w:separator/>
      </w:r>
    </w:p>
  </w:endnote>
  <w:endnote w:type="continuationSeparator" w:id="0">
    <w:p w14:paraId="11249AFE" w14:textId="77777777" w:rsidR="00E14A3C" w:rsidRDefault="00E1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6DA93" w14:textId="77777777" w:rsidR="00E14A3C" w:rsidRDefault="00E14A3C"/>
  </w:footnote>
  <w:footnote w:type="continuationSeparator" w:id="0">
    <w:p w14:paraId="646BF18C" w14:textId="77777777" w:rsidR="00E14A3C" w:rsidRDefault="00E14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072"/>
    <w:multiLevelType w:val="multilevel"/>
    <w:tmpl w:val="8F588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D67C6"/>
    <w:multiLevelType w:val="multilevel"/>
    <w:tmpl w:val="D10C5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05C2D"/>
    <w:multiLevelType w:val="multilevel"/>
    <w:tmpl w:val="DD64F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B12CA"/>
    <w:multiLevelType w:val="hybridMultilevel"/>
    <w:tmpl w:val="E910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E53FC2"/>
    <w:multiLevelType w:val="multilevel"/>
    <w:tmpl w:val="746E11C4"/>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92662"/>
    <w:multiLevelType w:val="multilevel"/>
    <w:tmpl w:val="8FE275DC"/>
    <w:lvl w:ilvl="0">
      <w:start w:val="2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9446BB"/>
    <w:multiLevelType w:val="multilevel"/>
    <w:tmpl w:val="67E09122"/>
    <w:lvl w:ilvl="0">
      <w:start w:val="3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A812F6"/>
    <w:multiLevelType w:val="multilevel"/>
    <w:tmpl w:val="4C3E4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FB0C2B"/>
    <w:multiLevelType w:val="multilevel"/>
    <w:tmpl w:val="253E3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0A20B6"/>
    <w:multiLevelType w:val="multilevel"/>
    <w:tmpl w:val="3D66F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205EE9"/>
    <w:multiLevelType w:val="multilevel"/>
    <w:tmpl w:val="9A32F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4C06B7"/>
    <w:multiLevelType w:val="multilevel"/>
    <w:tmpl w:val="B86A3DF0"/>
    <w:lvl w:ilvl="0">
      <w:start w:val="3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4E2E63"/>
    <w:multiLevelType w:val="multilevel"/>
    <w:tmpl w:val="79E0E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C510B2"/>
    <w:multiLevelType w:val="multilevel"/>
    <w:tmpl w:val="84BA5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71582"/>
    <w:multiLevelType w:val="multilevel"/>
    <w:tmpl w:val="82603E4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A43EA6"/>
    <w:multiLevelType w:val="multilevel"/>
    <w:tmpl w:val="70FAB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055E9A"/>
    <w:multiLevelType w:val="multilevel"/>
    <w:tmpl w:val="0128A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CF15E1"/>
    <w:multiLevelType w:val="multilevel"/>
    <w:tmpl w:val="1B52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D923E3"/>
    <w:multiLevelType w:val="multilevel"/>
    <w:tmpl w:val="07603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1765EB"/>
    <w:multiLevelType w:val="multilevel"/>
    <w:tmpl w:val="60202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26266F"/>
    <w:multiLevelType w:val="multilevel"/>
    <w:tmpl w:val="54C0B80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6E23B4"/>
    <w:multiLevelType w:val="multilevel"/>
    <w:tmpl w:val="E998F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C35502"/>
    <w:multiLevelType w:val="hybridMultilevel"/>
    <w:tmpl w:val="79FAE136"/>
    <w:lvl w:ilvl="0" w:tplc="64A6CA2C">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3B0F71"/>
    <w:multiLevelType w:val="multilevel"/>
    <w:tmpl w:val="405EA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8A0105"/>
    <w:multiLevelType w:val="multilevel"/>
    <w:tmpl w:val="A43E6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696180"/>
    <w:multiLevelType w:val="multilevel"/>
    <w:tmpl w:val="7C0EA5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C65A80"/>
    <w:multiLevelType w:val="multilevel"/>
    <w:tmpl w:val="3752A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9A5136"/>
    <w:multiLevelType w:val="multilevel"/>
    <w:tmpl w:val="B3126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B0531"/>
    <w:multiLevelType w:val="multilevel"/>
    <w:tmpl w:val="B19A0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DC2BF7"/>
    <w:multiLevelType w:val="multilevel"/>
    <w:tmpl w:val="BF84B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425C3C"/>
    <w:multiLevelType w:val="multilevel"/>
    <w:tmpl w:val="3B4409E0"/>
    <w:lvl w:ilvl="0">
      <w:start w:val="1"/>
      <w:numFmt w:val="decimal"/>
      <w:lvlText w:val="%1."/>
      <w:lvlJc w:val="left"/>
      <w:rPr>
        <w:rFonts w:hint="default"/>
        <w:b w:val="0"/>
        <w:bCs w:val="0"/>
        <w:i w:val="0"/>
        <w:iCs w:val="0"/>
        <w:smallCaps w:val="0"/>
        <w:strike w:val="0"/>
        <w:color w:val="000000"/>
        <w:spacing w:val="0"/>
        <w:w w:val="100"/>
        <w:position w:val="0"/>
        <w:sz w:val="28"/>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AF3EDA"/>
    <w:multiLevelType w:val="multilevel"/>
    <w:tmpl w:val="C14C2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174A54"/>
    <w:multiLevelType w:val="multilevel"/>
    <w:tmpl w:val="69FC745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201ECF"/>
    <w:multiLevelType w:val="multilevel"/>
    <w:tmpl w:val="55C2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58232A"/>
    <w:multiLevelType w:val="multilevel"/>
    <w:tmpl w:val="797C1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5B32A2"/>
    <w:multiLevelType w:val="multilevel"/>
    <w:tmpl w:val="51884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7407F6"/>
    <w:multiLevelType w:val="hybridMultilevel"/>
    <w:tmpl w:val="340063E6"/>
    <w:lvl w:ilvl="0" w:tplc="A4C807BC">
      <w:start w:val="1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D037877"/>
    <w:multiLevelType w:val="multilevel"/>
    <w:tmpl w:val="810C1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616936"/>
    <w:multiLevelType w:val="multilevel"/>
    <w:tmpl w:val="01A47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55762E"/>
    <w:multiLevelType w:val="multilevel"/>
    <w:tmpl w:val="37286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606A55"/>
    <w:multiLevelType w:val="multilevel"/>
    <w:tmpl w:val="276A7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A3A2A"/>
    <w:multiLevelType w:val="multilevel"/>
    <w:tmpl w:val="58B0C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5EA0838"/>
    <w:multiLevelType w:val="multilevel"/>
    <w:tmpl w:val="E892B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CE20E0"/>
    <w:multiLevelType w:val="multilevel"/>
    <w:tmpl w:val="B9FED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E6269F"/>
    <w:multiLevelType w:val="multilevel"/>
    <w:tmpl w:val="C136B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FF6DB6"/>
    <w:multiLevelType w:val="multilevel"/>
    <w:tmpl w:val="56740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84577BD"/>
    <w:multiLevelType w:val="multilevel"/>
    <w:tmpl w:val="DF8C9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8B524F5"/>
    <w:multiLevelType w:val="multilevel"/>
    <w:tmpl w:val="1F041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BB79B9"/>
    <w:multiLevelType w:val="multilevel"/>
    <w:tmpl w:val="02A4B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E10F07"/>
    <w:multiLevelType w:val="multilevel"/>
    <w:tmpl w:val="7E26D6E2"/>
    <w:lvl w:ilvl="0">
      <w:start w:val="3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282F53"/>
    <w:multiLevelType w:val="multilevel"/>
    <w:tmpl w:val="7BE09DDE"/>
    <w:lvl w:ilvl="0">
      <w:start w:val="3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4915A7"/>
    <w:multiLevelType w:val="multilevel"/>
    <w:tmpl w:val="C24C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355FDA"/>
    <w:multiLevelType w:val="multilevel"/>
    <w:tmpl w:val="F49CB6A2"/>
    <w:lvl w:ilvl="0">
      <w:start w:val="3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715AFF"/>
    <w:multiLevelType w:val="multilevel"/>
    <w:tmpl w:val="73480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D7735C9"/>
    <w:multiLevelType w:val="multilevel"/>
    <w:tmpl w:val="5B7CF68C"/>
    <w:lvl w:ilvl="0">
      <w:start w:val="2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791875"/>
    <w:multiLevelType w:val="multilevel"/>
    <w:tmpl w:val="E05CA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DB31C8"/>
    <w:multiLevelType w:val="multilevel"/>
    <w:tmpl w:val="239C9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592580"/>
    <w:multiLevelType w:val="multilevel"/>
    <w:tmpl w:val="CC068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0401DAB"/>
    <w:multiLevelType w:val="multilevel"/>
    <w:tmpl w:val="B9266A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14A02E8"/>
    <w:multiLevelType w:val="multilevel"/>
    <w:tmpl w:val="64EAFA3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1550C21"/>
    <w:multiLevelType w:val="multilevel"/>
    <w:tmpl w:val="E050DE7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E1627E"/>
    <w:multiLevelType w:val="multilevel"/>
    <w:tmpl w:val="9E7EB324"/>
    <w:lvl w:ilvl="0">
      <w:start w:val="2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4C50EE0"/>
    <w:multiLevelType w:val="multilevel"/>
    <w:tmpl w:val="BEA09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CB502B"/>
    <w:multiLevelType w:val="multilevel"/>
    <w:tmpl w:val="A40E331E"/>
    <w:lvl w:ilvl="0">
      <w:start w:val="3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5E6408A"/>
    <w:multiLevelType w:val="multilevel"/>
    <w:tmpl w:val="4F5AA2AE"/>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72347F"/>
    <w:multiLevelType w:val="multilevel"/>
    <w:tmpl w:val="3FD06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A8017A"/>
    <w:multiLevelType w:val="multilevel"/>
    <w:tmpl w:val="9C62E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C01DBC"/>
    <w:multiLevelType w:val="multilevel"/>
    <w:tmpl w:val="D9E490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8D4332"/>
    <w:multiLevelType w:val="multilevel"/>
    <w:tmpl w:val="4920A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88749F"/>
    <w:multiLevelType w:val="multilevel"/>
    <w:tmpl w:val="711481A8"/>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C2575BA"/>
    <w:multiLevelType w:val="multilevel"/>
    <w:tmpl w:val="42E82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CC26322"/>
    <w:multiLevelType w:val="multilevel"/>
    <w:tmpl w:val="A5100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0E3D19"/>
    <w:multiLevelType w:val="multilevel"/>
    <w:tmpl w:val="2BAA7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EB37860"/>
    <w:multiLevelType w:val="multilevel"/>
    <w:tmpl w:val="BF18B2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FA83553"/>
    <w:multiLevelType w:val="multilevel"/>
    <w:tmpl w:val="C05C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05E73AF"/>
    <w:multiLevelType w:val="hybridMultilevel"/>
    <w:tmpl w:val="DA4AD4E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09C2A5D"/>
    <w:multiLevelType w:val="multilevel"/>
    <w:tmpl w:val="E64C8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2B36060"/>
    <w:multiLevelType w:val="multilevel"/>
    <w:tmpl w:val="20C20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2E02FC3"/>
    <w:multiLevelType w:val="multilevel"/>
    <w:tmpl w:val="0DC0E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4D1120B"/>
    <w:multiLevelType w:val="multilevel"/>
    <w:tmpl w:val="B6BAB6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4C7D49"/>
    <w:multiLevelType w:val="multilevel"/>
    <w:tmpl w:val="3F18D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7A529C3"/>
    <w:multiLevelType w:val="multilevel"/>
    <w:tmpl w:val="D714A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7F34896"/>
    <w:multiLevelType w:val="multilevel"/>
    <w:tmpl w:val="ADF4F4F4"/>
    <w:lvl w:ilvl="0">
      <w:start w:val="3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9903743"/>
    <w:multiLevelType w:val="multilevel"/>
    <w:tmpl w:val="82E4E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E84041"/>
    <w:multiLevelType w:val="multilevel"/>
    <w:tmpl w:val="66C64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A62B23"/>
    <w:multiLevelType w:val="multilevel"/>
    <w:tmpl w:val="15722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C852D39"/>
    <w:multiLevelType w:val="multilevel"/>
    <w:tmpl w:val="3B7A1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C8823D6"/>
    <w:multiLevelType w:val="multilevel"/>
    <w:tmpl w:val="0248D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D2E65DF"/>
    <w:multiLevelType w:val="multilevel"/>
    <w:tmpl w:val="EF540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DC63442"/>
    <w:multiLevelType w:val="multilevel"/>
    <w:tmpl w:val="FF785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E2C0C11"/>
    <w:multiLevelType w:val="multilevel"/>
    <w:tmpl w:val="4D3A0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F370354"/>
    <w:multiLevelType w:val="multilevel"/>
    <w:tmpl w:val="CB4A78AA"/>
    <w:lvl w:ilvl="0">
      <w:start w:val="3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028169E"/>
    <w:multiLevelType w:val="multilevel"/>
    <w:tmpl w:val="BB4AA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0EA2D6D"/>
    <w:multiLevelType w:val="multilevel"/>
    <w:tmpl w:val="B21C6FB0"/>
    <w:lvl w:ilvl="0">
      <w:start w:val="2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22F0272"/>
    <w:multiLevelType w:val="multilevel"/>
    <w:tmpl w:val="18860DD0"/>
    <w:lvl w:ilvl="0">
      <w:start w:val="3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43C2054"/>
    <w:multiLevelType w:val="multilevel"/>
    <w:tmpl w:val="E73A4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6E0726E"/>
    <w:multiLevelType w:val="multilevel"/>
    <w:tmpl w:val="917CA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CD788B"/>
    <w:multiLevelType w:val="multilevel"/>
    <w:tmpl w:val="7970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0333A3"/>
    <w:multiLevelType w:val="multilevel"/>
    <w:tmpl w:val="44A4C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B9F7FB0"/>
    <w:multiLevelType w:val="multilevel"/>
    <w:tmpl w:val="A170D7A0"/>
    <w:lvl w:ilvl="0">
      <w:start w:val="2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C111A96"/>
    <w:multiLevelType w:val="multilevel"/>
    <w:tmpl w:val="6240A5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CAB391D"/>
    <w:multiLevelType w:val="multilevel"/>
    <w:tmpl w:val="76F27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DDA1ADA"/>
    <w:multiLevelType w:val="multilevel"/>
    <w:tmpl w:val="A844C6B6"/>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1117E4"/>
    <w:multiLevelType w:val="hybridMultilevel"/>
    <w:tmpl w:val="5186FF4E"/>
    <w:lvl w:ilvl="0" w:tplc="391C3526">
      <w:start w:val="345"/>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1564CF2"/>
    <w:multiLevelType w:val="multilevel"/>
    <w:tmpl w:val="6FFE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1CD142D"/>
    <w:multiLevelType w:val="multilevel"/>
    <w:tmpl w:val="7E6A2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074EFD"/>
    <w:multiLevelType w:val="multilevel"/>
    <w:tmpl w:val="060C4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29532A"/>
    <w:multiLevelType w:val="multilevel"/>
    <w:tmpl w:val="69EC0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2725652"/>
    <w:multiLevelType w:val="multilevel"/>
    <w:tmpl w:val="9DA08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42D3968"/>
    <w:multiLevelType w:val="multilevel"/>
    <w:tmpl w:val="01B25F08"/>
    <w:lvl w:ilvl="0">
      <w:start w:val="3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593985"/>
    <w:multiLevelType w:val="multilevel"/>
    <w:tmpl w:val="C5864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6FE49B9"/>
    <w:multiLevelType w:val="multilevel"/>
    <w:tmpl w:val="E550B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1E1AB2"/>
    <w:multiLevelType w:val="multilevel"/>
    <w:tmpl w:val="C624D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7D45E6"/>
    <w:multiLevelType w:val="multilevel"/>
    <w:tmpl w:val="821A8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7F40E22"/>
    <w:multiLevelType w:val="multilevel"/>
    <w:tmpl w:val="BBEA8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85057AF"/>
    <w:multiLevelType w:val="multilevel"/>
    <w:tmpl w:val="4F54C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94C2FB9"/>
    <w:multiLevelType w:val="multilevel"/>
    <w:tmpl w:val="0902D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A002185"/>
    <w:multiLevelType w:val="multilevel"/>
    <w:tmpl w:val="2AB4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A347A08"/>
    <w:multiLevelType w:val="multilevel"/>
    <w:tmpl w:val="C5D8A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A9C01F6"/>
    <w:multiLevelType w:val="multilevel"/>
    <w:tmpl w:val="E33E5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077B82"/>
    <w:multiLevelType w:val="multilevel"/>
    <w:tmpl w:val="D5B63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30"/>
  </w:num>
  <w:num w:numId="3">
    <w:abstractNumId w:val="57"/>
  </w:num>
  <w:num w:numId="4">
    <w:abstractNumId w:val="73"/>
  </w:num>
  <w:num w:numId="5">
    <w:abstractNumId w:val="110"/>
  </w:num>
  <w:num w:numId="6">
    <w:abstractNumId w:val="60"/>
  </w:num>
  <w:num w:numId="7">
    <w:abstractNumId w:val="46"/>
  </w:num>
  <w:num w:numId="8">
    <w:abstractNumId w:val="81"/>
  </w:num>
  <w:num w:numId="9">
    <w:abstractNumId w:val="47"/>
  </w:num>
  <w:num w:numId="10">
    <w:abstractNumId w:val="14"/>
  </w:num>
  <w:num w:numId="11">
    <w:abstractNumId w:val="118"/>
  </w:num>
  <w:num w:numId="12">
    <w:abstractNumId w:val="83"/>
  </w:num>
  <w:num w:numId="13">
    <w:abstractNumId w:val="41"/>
  </w:num>
  <w:num w:numId="14">
    <w:abstractNumId w:val="4"/>
  </w:num>
  <w:num w:numId="15">
    <w:abstractNumId w:val="112"/>
  </w:num>
  <w:num w:numId="16">
    <w:abstractNumId w:val="40"/>
  </w:num>
  <w:num w:numId="17">
    <w:abstractNumId w:val="98"/>
  </w:num>
  <w:num w:numId="18">
    <w:abstractNumId w:val="80"/>
  </w:num>
  <w:num w:numId="19">
    <w:abstractNumId w:val="17"/>
  </w:num>
  <w:num w:numId="20">
    <w:abstractNumId w:val="102"/>
  </w:num>
  <w:num w:numId="21">
    <w:abstractNumId w:val="85"/>
  </w:num>
  <w:num w:numId="22">
    <w:abstractNumId w:val="69"/>
  </w:num>
  <w:num w:numId="23">
    <w:abstractNumId w:val="56"/>
  </w:num>
  <w:num w:numId="24">
    <w:abstractNumId w:val="64"/>
  </w:num>
  <w:num w:numId="25">
    <w:abstractNumId w:val="38"/>
  </w:num>
  <w:num w:numId="26">
    <w:abstractNumId w:val="32"/>
  </w:num>
  <w:num w:numId="27">
    <w:abstractNumId w:val="99"/>
  </w:num>
  <w:num w:numId="28">
    <w:abstractNumId w:val="93"/>
  </w:num>
  <w:num w:numId="29">
    <w:abstractNumId w:val="5"/>
  </w:num>
  <w:num w:numId="30">
    <w:abstractNumId w:val="0"/>
  </w:num>
  <w:num w:numId="31">
    <w:abstractNumId w:val="61"/>
  </w:num>
  <w:num w:numId="32">
    <w:abstractNumId w:val="114"/>
  </w:num>
  <w:num w:numId="33">
    <w:abstractNumId w:val="54"/>
  </w:num>
  <w:num w:numId="34">
    <w:abstractNumId w:val="107"/>
  </w:num>
  <w:num w:numId="35">
    <w:abstractNumId w:val="88"/>
  </w:num>
  <w:num w:numId="36">
    <w:abstractNumId w:val="6"/>
  </w:num>
  <w:num w:numId="37">
    <w:abstractNumId w:val="31"/>
  </w:num>
  <w:num w:numId="38">
    <w:abstractNumId w:val="111"/>
  </w:num>
  <w:num w:numId="39">
    <w:abstractNumId w:val="10"/>
  </w:num>
  <w:num w:numId="40">
    <w:abstractNumId w:val="18"/>
  </w:num>
  <w:num w:numId="41">
    <w:abstractNumId w:val="50"/>
  </w:num>
  <w:num w:numId="42">
    <w:abstractNumId w:val="101"/>
  </w:num>
  <w:num w:numId="43">
    <w:abstractNumId w:val="72"/>
  </w:num>
  <w:num w:numId="44">
    <w:abstractNumId w:val="71"/>
  </w:num>
  <w:num w:numId="45">
    <w:abstractNumId w:val="20"/>
  </w:num>
  <w:num w:numId="46">
    <w:abstractNumId w:val="39"/>
  </w:num>
  <w:num w:numId="47">
    <w:abstractNumId w:val="94"/>
  </w:num>
  <w:num w:numId="48">
    <w:abstractNumId w:val="34"/>
  </w:num>
  <w:num w:numId="49">
    <w:abstractNumId w:val="29"/>
  </w:num>
  <w:num w:numId="50">
    <w:abstractNumId w:val="95"/>
  </w:num>
  <w:num w:numId="51">
    <w:abstractNumId w:val="59"/>
  </w:num>
  <w:num w:numId="52">
    <w:abstractNumId w:val="49"/>
  </w:num>
  <w:num w:numId="53">
    <w:abstractNumId w:val="11"/>
  </w:num>
  <w:num w:numId="54">
    <w:abstractNumId w:val="63"/>
  </w:num>
  <w:num w:numId="55">
    <w:abstractNumId w:val="53"/>
  </w:num>
  <w:num w:numId="56">
    <w:abstractNumId w:val="19"/>
  </w:num>
  <w:num w:numId="57">
    <w:abstractNumId w:val="13"/>
  </w:num>
  <w:num w:numId="58">
    <w:abstractNumId w:val="109"/>
  </w:num>
  <w:num w:numId="59">
    <w:abstractNumId w:val="28"/>
  </w:num>
  <w:num w:numId="60">
    <w:abstractNumId w:val="113"/>
  </w:num>
  <w:num w:numId="61">
    <w:abstractNumId w:val="105"/>
  </w:num>
  <w:num w:numId="62">
    <w:abstractNumId w:val="27"/>
  </w:num>
  <w:num w:numId="63">
    <w:abstractNumId w:val="91"/>
  </w:num>
  <w:num w:numId="64">
    <w:abstractNumId w:val="51"/>
  </w:num>
  <w:num w:numId="65">
    <w:abstractNumId w:val="82"/>
  </w:num>
  <w:num w:numId="66">
    <w:abstractNumId w:val="92"/>
  </w:num>
  <w:num w:numId="67">
    <w:abstractNumId w:val="52"/>
  </w:num>
  <w:num w:numId="68">
    <w:abstractNumId w:val="2"/>
  </w:num>
  <w:num w:numId="69">
    <w:abstractNumId w:val="90"/>
  </w:num>
  <w:num w:numId="70">
    <w:abstractNumId w:val="117"/>
  </w:num>
  <w:num w:numId="71">
    <w:abstractNumId w:val="37"/>
  </w:num>
  <w:num w:numId="72">
    <w:abstractNumId w:val="78"/>
  </w:num>
  <w:num w:numId="73">
    <w:abstractNumId w:val="68"/>
  </w:num>
  <w:num w:numId="74">
    <w:abstractNumId w:val="119"/>
  </w:num>
  <w:num w:numId="75">
    <w:abstractNumId w:val="26"/>
  </w:num>
  <w:num w:numId="76">
    <w:abstractNumId w:val="70"/>
  </w:num>
  <w:num w:numId="77">
    <w:abstractNumId w:val="25"/>
  </w:num>
  <w:num w:numId="78">
    <w:abstractNumId w:val="97"/>
  </w:num>
  <w:num w:numId="79">
    <w:abstractNumId w:val="115"/>
  </w:num>
  <w:num w:numId="80">
    <w:abstractNumId w:val="76"/>
  </w:num>
  <w:num w:numId="81">
    <w:abstractNumId w:val="104"/>
  </w:num>
  <w:num w:numId="82">
    <w:abstractNumId w:val="21"/>
  </w:num>
  <w:num w:numId="83">
    <w:abstractNumId w:val="62"/>
  </w:num>
  <w:num w:numId="84">
    <w:abstractNumId w:val="74"/>
  </w:num>
  <w:num w:numId="85">
    <w:abstractNumId w:val="55"/>
  </w:num>
  <w:num w:numId="86">
    <w:abstractNumId w:val="79"/>
  </w:num>
  <w:num w:numId="87">
    <w:abstractNumId w:val="87"/>
  </w:num>
  <w:num w:numId="88">
    <w:abstractNumId w:val="120"/>
  </w:num>
  <w:num w:numId="89">
    <w:abstractNumId w:val="67"/>
  </w:num>
  <w:num w:numId="90">
    <w:abstractNumId w:val="15"/>
  </w:num>
  <w:num w:numId="91">
    <w:abstractNumId w:val="84"/>
  </w:num>
  <w:num w:numId="92">
    <w:abstractNumId w:val="96"/>
  </w:num>
  <w:num w:numId="93">
    <w:abstractNumId w:val="1"/>
  </w:num>
  <w:num w:numId="94">
    <w:abstractNumId w:val="35"/>
  </w:num>
  <w:num w:numId="95">
    <w:abstractNumId w:val="24"/>
  </w:num>
  <w:num w:numId="96">
    <w:abstractNumId w:val="16"/>
  </w:num>
  <w:num w:numId="97">
    <w:abstractNumId w:val="65"/>
  </w:num>
  <w:num w:numId="98">
    <w:abstractNumId w:val="9"/>
  </w:num>
  <w:num w:numId="99">
    <w:abstractNumId w:val="77"/>
  </w:num>
  <w:num w:numId="100">
    <w:abstractNumId w:val="42"/>
  </w:num>
  <w:num w:numId="101">
    <w:abstractNumId w:val="108"/>
  </w:num>
  <w:num w:numId="102">
    <w:abstractNumId w:val="86"/>
  </w:num>
  <w:num w:numId="103">
    <w:abstractNumId w:val="8"/>
  </w:num>
  <w:num w:numId="104">
    <w:abstractNumId w:val="7"/>
  </w:num>
  <w:num w:numId="105">
    <w:abstractNumId w:val="100"/>
  </w:num>
  <w:num w:numId="106">
    <w:abstractNumId w:val="23"/>
  </w:num>
  <w:num w:numId="107">
    <w:abstractNumId w:val="116"/>
  </w:num>
  <w:num w:numId="108">
    <w:abstractNumId w:val="33"/>
  </w:num>
  <w:num w:numId="109">
    <w:abstractNumId w:val="45"/>
  </w:num>
  <w:num w:numId="110">
    <w:abstractNumId w:val="44"/>
  </w:num>
  <w:num w:numId="111">
    <w:abstractNumId w:val="66"/>
  </w:num>
  <w:num w:numId="112">
    <w:abstractNumId w:val="43"/>
  </w:num>
  <w:num w:numId="113">
    <w:abstractNumId w:val="12"/>
  </w:num>
  <w:num w:numId="114">
    <w:abstractNumId w:val="89"/>
  </w:num>
  <w:num w:numId="115">
    <w:abstractNumId w:val="48"/>
  </w:num>
  <w:num w:numId="116">
    <w:abstractNumId w:val="106"/>
  </w:num>
  <w:num w:numId="117">
    <w:abstractNumId w:val="3"/>
  </w:num>
  <w:num w:numId="118">
    <w:abstractNumId w:val="75"/>
  </w:num>
  <w:num w:numId="119">
    <w:abstractNumId w:val="36"/>
  </w:num>
  <w:num w:numId="120">
    <w:abstractNumId w:val="103"/>
  </w:num>
  <w:num w:numId="121">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CD"/>
    <w:rsid w:val="0005151B"/>
    <w:rsid w:val="000962D7"/>
    <w:rsid w:val="000B0BB5"/>
    <w:rsid w:val="00133083"/>
    <w:rsid w:val="00151A53"/>
    <w:rsid w:val="001755DB"/>
    <w:rsid w:val="001A7155"/>
    <w:rsid w:val="001E2471"/>
    <w:rsid w:val="001E5C83"/>
    <w:rsid w:val="001E6988"/>
    <w:rsid w:val="00251CCD"/>
    <w:rsid w:val="002E0AB8"/>
    <w:rsid w:val="003305FD"/>
    <w:rsid w:val="004128F1"/>
    <w:rsid w:val="00415BD3"/>
    <w:rsid w:val="00481958"/>
    <w:rsid w:val="00491F32"/>
    <w:rsid w:val="004D5214"/>
    <w:rsid w:val="00515660"/>
    <w:rsid w:val="005242EC"/>
    <w:rsid w:val="0054064F"/>
    <w:rsid w:val="005810FF"/>
    <w:rsid w:val="00583924"/>
    <w:rsid w:val="005A1A14"/>
    <w:rsid w:val="005D3D61"/>
    <w:rsid w:val="005F12A3"/>
    <w:rsid w:val="0062360D"/>
    <w:rsid w:val="006265CB"/>
    <w:rsid w:val="00651A4D"/>
    <w:rsid w:val="00682B6B"/>
    <w:rsid w:val="00685347"/>
    <w:rsid w:val="006D2CDA"/>
    <w:rsid w:val="008051D7"/>
    <w:rsid w:val="00817785"/>
    <w:rsid w:val="00826F78"/>
    <w:rsid w:val="00831B01"/>
    <w:rsid w:val="0083674E"/>
    <w:rsid w:val="00882393"/>
    <w:rsid w:val="008B4277"/>
    <w:rsid w:val="008E29E7"/>
    <w:rsid w:val="009C698E"/>
    <w:rsid w:val="009E229F"/>
    <w:rsid w:val="00A00AA3"/>
    <w:rsid w:val="00A57799"/>
    <w:rsid w:val="00A774AD"/>
    <w:rsid w:val="00B20091"/>
    <w:rsid w:val="00C25E00"/>
    <w:rsid w:val="00C3325B"/>
    <w:rsid w:val="00CA6B67"/>
    <w:rsid w:val="00D53DCA"/>
    <w:rsid w:val="00D629A5"/>
    <w:rsid w:val="00E14A3C"/>
    <w:rsid w:val="00E30A89"/>
    <w:rsid w:val="00E76EDF"/>
    <w:rsid w:val="00EC311D"/>
    <w:rsid w:val="00F222CC"/>
    <w:rsid w:val="00F52568"/>
    <w:rsid w:val="00F8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B9ACB"/>
  <w15:docId w15:val="{502EE2D7-680D-4850-A968-3A5B4284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C25E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25E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300"/>
      <w:jc w:val="center"/>
      <w:outlineLvl w:val="0"/>
    </w:pPr>
    <w:rPr>
      <w:rFonts w:ascii="Times New Roman" w:eastAsia="Times New Roman" w:hAnsi="Times New Roman" w:cs="Times New Roman"/>
      <w:sz w:val="28"/>
      <w:szCs w:val="28"/>
    </w:rPr>
  </w:style>
  <w:style w:type="paragraph" w:customStyle="1" w:styleId="22">
    <w:name w:val="Заголовок №2"/>
    <w:basedOn w:val="a"/>
    <w:link w:val="21"/>
    <w:pPr>
      <w:spacing w:after="270"/>
      <w:ind w:firstLine="720"/>
      <w:outlineLvl w:val="1"/>
    </w:pPr>
    <w:rPr>
      <w:rFonts w:ascii="Times New Roman" w:eastAsia="Times New Roman" w:hAnsi="Times New Roman" w:cs="Times New Roman"/>
      <w:sz w:val="28"/>
      <w:szCs w:val="28"/>
    </w:rPr>
  </w:style>
  <w:style w:type="paragraph" w:customStyle="1" w:styleId="30">
    <w:name w:val="Заголовок №3"/>
    <w:basedOn w:val="a"/>
    <w:link w:val="3"/>
    <w:pPr>
      <w:spacing w:after="280"/>
      <w:jc w:val="right"/>
      <w:outlineLvl w:val="2"/>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jc w:val="right"/>
    </w:pPr>
    <w:rPr>
      <w:rFonts w:ascii="Times New Roman" w:eastAsia="Times New Roman" w:hAnsi="Times New Roman" w:cs="Times New Roman"/>
    </w:rPr>
  </w:style>
  <w:style w:type="paragraph" w:customStyle="1" w:styleId="24">
    <w:name w:val="Основной текст (2)"/>
    <w:basedOn w:val="a"/>
    <w:link w:val="23"/>
    <w:pPr>
      <w:spacing w:after="260"/>
      <w:jc w:val="center"/>
    </w:pPr>
    <w:rPr>
      <w:rFonts w:ascii="Times New Roman" w:eastAsia="Times New Roman" w:hAnsi="Times New Roman" w:cs="Times New Roman"/>
    </w:rPr>
  </w:style>
  <w:style w:type="paragraph" w:customStyle="1" w:styleId="50">
    <w:name w:val="Основной текст (5)"/>
    <w:basedOn w:val="a"/>
    <w:link w:val="5"/>
    <w:rPr>
      <w:rFonts w:ascii="Times New Roman" w:eastAsia="Times New Roman" w:hAnsi="Times New Roman" w:cs="Times New Roman"/>
      <w:sz w:val="20"/>
      <w:szCs w:val="20"/>
    </w:rPr>
  </w:style>
  <w:style w:type="paragraph" w:styleId="a8">
    <w:name w:val="header"/>
    <w:basedOn w:val="a"/>
    <w:link w:val="a9"/>
    <w:uiPriority w:val="99"/>
    <w:unhideWhenUsed/>
    <w:rsid w:val="00A774AD"/>
    <w:pPr>
      <w:tabs>
        <w:tab w:val="center" w:pos="4677"/>
        <w:tab w:val="right" w:pos="9355"/>
      </w:tabs>
    </w:pPr>
  </w:style>
  <w:style w:type="character" w:customStyle="1" w:styleId="a9">
    <w:name w:val="Верхний колонтитул Знак"/>
    <w:basedOn w:val="a0"/>
    <w:link w:val="a8"/>
    <w:uiPriority w:val="99"/>
    <w:rsid w:val="00A774AD"/>
    <w:rPr>
      <w:color w:val="000000"/>
    </w:rPr>
  </w:style>
  <w:style w:type="paragraph" w:styleId="aa">
    <w:name w:val="footer"/>
    <w:basedOn w:val="a"/>
    <w:link w:val="ab"/>
    <w:uiPriority w:val="99"/>
    <w:unhideWhenUsed/>
    <w:rsid w:val="00A774AD"/>
    <w:pPr>
      <w:tabs>
        <w:tab w:val="center" w:pos="4677"/>
        <w:tab w:val="right" w:pos="9355"/>
      </w:tabs>
    </w:pPr>
  </w:style>
  <w:style w:type="character" w:customStyle="1" w:styleId="ab">
    <w:name w:val="Нижний колонтитул Знак"/>
    <w:basedOn w:val="a0"/>
    <w:link w:val="aa"/>
    <w:uiPriority w:val="99"/>
    <w:rsid w:val="00A774AD"/>
    <w:rPr>
      <w:color w:val="000000"/>
    </w:rPr>
  </w:style>
  <w:style w:type="character" w:customStyle="1" w:styleId="20">
    <w:name w:val="Заголовок 2 Знак"/>
    <w:basedOn w:val="a0"/>
    <w:link w:val="2"/>
    <w:uiPriority w:val="9"/>
    <w:rsid w:val="00C25E00"/>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C25E00"/>
    <w:rPr>
      <w:rFonts w:asciiTheme="majorHAnsi" w:eastAsiaTheme="majorEastAsia" w:hAnsiTheme="majorHAnsi" w:cstheme="majorBidi"/>
      <w:color w:val="365F91" w:themeColor="accent1" w:themeShade="BF"/>
      <w:sz w:val="32"/>
      <w:szCs w:val="32"/>
    </w:rPr>
  </w:style>
  <w:style w:type="table" w:styleId="ac">
    <w:name w:val="Table Grid"/>
    <w:basedOn w:val="a1"/>
    <w:uiPriority w:val="59"/>
    <w:rsid w:val="00F52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305FD"/>
    <w:rPr>
      <w:rFonts w:ascii="Segoe UI" w:hAnsi="Segoe UI" w:cs="Segoe UI"/>
      <w:sz w:val="18"/>
      <w:szCs w:val="18"/>
    </w:rPr>
  </w:style>
  <w:style w:type="character" w:customStyle="1" w:styleId="ae">
    <w:name w:val="Текст выноски Знак"/>
    <w:basedOn w:val="a0"/>
    <w:link w:val="ad"/>
    <w:uiPriority w:val="99"/>
    <w:semiHidden/>
    <w:rsid w:val="003305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1CB0-3BB8-4D62-AA2B-C2A855BD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30</Pages>
  <Words>9380</Words>
  <Characters>53466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Колонцов Никита Дмитриевич</dc:creator>
  <cp:keywords/>
  <cp:lastModifiedBy>OLGA</cp:lastModifiedBy>
  <cp:revision>10</cp:revision>
  <cp:lastPrinted>2023-07-27T08:38:00Z</cp:lastPrinted>
  <dcterms:created xsi:type="dcterms:W3CDTF">2023-07-17T08:51:00Z</dcterms:created>
  <dcterms:modified xsi:type="dcterms:W3CDTF">2023-07-27T08:39:00Z</dcterms:modified>
</cp:coreProperties>
</file>