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2197" w14:textId="77777777" w:rsidR="00717D4B" w:rsidRDefault="00717D4B" w:rsidP="00717D4B">
      <w:pPr>
        <w:jc w:val="center"/>
        <w:rPr>
          <w:b/>
          <w:sz w:val="32"/>
          <w:szCs w:val="32"/>
        </w:rPr>
      </w:pPr>
      <w:r w:rsidRPr="00717D4B">
        <w:rPr>
          <w:noProof/>
          <w:sz w:val="30"/>
          <w:szCs w:val="30"/>
        </w:rPr>
        <w:drawing>
          <wp:inline distT="0" distB="0" distL="0" distR="0" wp14:anchorId="30CC7BA9" wp14:editId="2FB0E0A8">
            <wp:extent cx="58102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42064B7D" w14:textId="77777777" w:rsidR="00F7622C" w:rsidRPr="00F7622C" w:rsidRDefault="00F7622C" w:rsidP="00717D4B">
      <w:pPr>
        <w:jc w:val="center"/>
        <w:rPr>
          <w:b/>
          <w:sz w:val="28"/>
          <w:szCs w:val="28"/>
        </w:rPr>
      </w:pPr>
      <w:r w:rsidRPr="00F7622C">
        <w:rPr>
          <w:b/>
          <w:sz w:val="28"/>
          <w:szCs w:val="28"/>
        </w:rPr>
        <w:t>ПРИЛУЖСКИЙ СЕЛЬСКИЙ СОВЕТ ДЕПУТАТОВ</w:t>
      </w:r>
    </w:p>
    <w:p w14:paraId="068AC5A4" w14:textId="77777777" w:rsidR="00F7622C" w:rsidRPr="00F7622C" w:rsidRDefault="00F7622C" w:rsidP="00717D4B">
      <w:pPr>
        <w:jc w:val="center"/>
        <w:outlineLvl w:val="0"/>
        <w:rPr>
          <w:b/>
          <w:sz w:val="28"/>
          <w:szCs w:val="28"/>
        </w:rPr>
      </w:pPr>
      <w:r w:rsidRPr="00F7622C">
        <w:rPr>
          <w:b/>
          <w:sz w:val="28"/>
          <w:szCs w:val="28"/>
        </w:rPr>
        <w:t>УЖУРСКИЙ РАЙОН</w:t>
      </w:r>
    </w:p>
    <w:p w14:paraId="14CCE625" w14:textId="77777777" w:rsidR="00717D4B" w:rsidRPr="00F7622C" w:rsidRDefault="00717D4B" w:rsidP="00717D4B">
      <w:pPr>
        <w:jc w:val="center"/>
        <w:outlineLvl w:val="0"/>
        <w:rPr>
          <w:b/>
          <w:sz w:val="28"/>
          <w:szCs w:val="28"/>
        </w:rPr>
      </w:pPr>
      <w:r w:rsidRPr="00F7622C">
        <w:rPr>
          <w:b/>
          <w:sz w:val="28"/>
          <w:szCs w:val="28"/>
        </w:rPr>
        <w:t>КРАСНОЯРСКИЙ КРАЙ</w:t>
      </w:r>
    </w:p>
    <w:p w14:paraId="13A5CA73" w14:textId="77777777" w:rsidR="00717D4B" w:rsidRPr="00717D4B" w:rsidRDefault="00717D4B" w:rsidP="00717D4B">
      <w:pPr>
        <w:ind w:firstLine="600"/>
        <w:jc w:val="center"/>
        <w:outlineLvl w:val="0"/>
        <w:rPr>
          <w:b/>
          <w:sz w:val="28"/>
          <w:szCs w:val="28"/>
        </w:rPr>
      </w:pPr>
    </w:p>
    <w:p w14:paraId="5A54494F" w14:textId="77777777" w:rsidR="00717D4B" w:rsidRPr="00717D4B" w:rsidRDefault="00717D4B" w:rsidP="00717D4B">
      <w:pPr>
        <w:jc w:val="center"/>
        <w:outlineLvl w:val="0"/>
        <w:rPr>
          <w:b/>
          <w:sz w:val="44"/>
          <w:szCs w:val="44"/>
        </w:rPr>
      </w:pPr>
      <w:r w:rsidRPr="00717D4B">
        <w:rPr>
          <w:b/>
          <w:sz w:val="44"/>
          <w:szCs w:val="44"/>
        </w:rPr>
        <w:t>РЕШЕНИЕ</w:t>
      </w:r>
    </w:p>
    <w:p w14:paraId="6E8D49FE" w14:textId="77777777" w:rsidR="00717D4B" w:rsidRPr="00717D4B" w:rsidRDefault="00717D4B" w:rsidP="00717D4B">
      <w:pPr>
        <w:ind w:firstLine="600"/>
        <w:jc w:val="center"/>
        <w:outlineLvl w:val="0"/>
        <w:rPr>
          <w:b/>
          <w:sz w:val="28"/>
          <w:szCs w:val="28"/>
        </w:rPr>
      </w:pPr>
    </w:p>
    <w:p w14:paraId="3D5C7D80" w14:textId="48944BEF" w:rsidR="00717D4B" w:rsidRPr="00717D4B" w:rsidRDefault="00CA6969" w:rsidP="00717D4B">
      <w:pPr>
        <w:outlineLvl w:val="0"/>
        <w:rPr>
          <w:sz w:val="28"/>
          <w:szCs w:val="28"/>
        </w:rPr>
      </w:pPr>
      <w:r>
        <w:rPr>
          <w:sz w:val="28"/>
          <w:szCs w:val="28"/>
        </w:rPr>
        <w:t>17.06.2024</w:t>
      </w:r>
      <w:r w:rsidR="00717D4B" w:rsidRPr="00717D4B">
        <w:rPr>
          <w:sz w:val="28"/>
          <w:szCs w:val="28"/>
        </w:rPr>
        <w:t xml:space="preserve">                                     </w:t>
      </w:r>
      <w:r w:rsidR="00AF42FB">
        <w:rPr>
          <w:sz w:val="28"/>
          <w:szCs w:val="28"/>
        </w:rPr>
        <w:t xml:space="preserve">     </w:t>
      </w:r>
      <w:r w:rsidR="004F5F8E">
        <w:rPr>
          <w:sz w:val="28"/>
          <w:szCs w:val="28"/>
        </w:rPr>
        <w:t>п. Прилужье</w:t>
      </w:r>
      <w:r w:rsidR="009C3D83">
        <w:rPr>
          <w:sz w:val="28"/>
          <w:szCs w:val="28"/>
        </w:rPr>
        <w:t xml:space="preserve">                     </w:t>
      </w:r>
      <w:r w:rsidR="00717D4B" w:rsidRPr="00717D4B">
        <w:rPr>
          <w:sz w:val="28"/>
          <w:szCs w:val="28"/>
        </w:rPr>
        <w:t xml:space="preserve">       </w:t>
      </w:r>
      <w:r w:rsidR="001B1B13">
        <w:rPr>
          <w:sz w:val="28"/>
          <w:szCs w:val="28"/>
        </w:rPr>
        <w:t xml:space="preserve">     </w:t>
      </w:r>
      <w:r w:rsidR="00717D4B" w:rsidRPr="00717D4B">
        <w:rPr>
          <w:sz w:val="28"/>
          <w:szCs w:val="28"/>
        </w:rPr>
        <w:t xml:space="preserve">№ </w:t>
      </w:r>
      <w:r>
        <w:rPr>
          <w:sz w:val="28"/>
          <w:szCs w:val="28"/>
        </w:rPr>
        <w:t>30</w:t>
      </w:r>
      <w:r w:rsidR="00717D4B" w:rsidRPr="00717D4B">
        <w:rPr>
          <w:sz w:val="28"/>
          <w:szCs w:val="28"/>
        </w:rPr>
        <w:t>-</w:t>
      </w:r>
      <w:r>
        <w:rPr>
          <w:sz w:val="28"/>
          <w:szCs w:val="28"/>
        </w:rPr>
        <w:t>167</w:t>
      </w:r>
      <w:r w:rsidR="00717D4B" w:rsidRPr="00717D4B">
        <w:rPr>
          <w:sz w:val="28"/>
          <w:szCs w:val="28"/>
        </w:rPr>
        <w:t>р</w:t>
      </w:r>
    </w:p>
    <w:p w14:paraId="6DE57E85" w14:textId="77777777" w:rsidR="001B1B13" w:rsidRPr="0002587F" w:rsidRDefault="001B1B13" w:rsidP="0002587F">
      <w:pPr>
        <w:jc w:val="both"/>
        <w:rPr>
          <w:sz w:val="28"/>
          <w:szCs w:val="28"/>
        </w:rPr>
      </w:pPr>
    </w:p>
    <w:p w14:paraId="18339FFE" w14:textId="77777777" w:rsidR="001B1B13" w:rsidRPr="001B1B13" w:rsidRDefault="002A6487" w:rsidP="001B1B13">
      <w:pPr>
        <w:ind w:right="-1"/>
        <w:jc w:val="both"/>
        <w:rPr>
          <w:bCs/>
          <w:sz w:val="28"/>
          <w:szCs w:val="28"/>
        </w:rPr>
      </w:pPr>
      <w:r w:rsidRPr="002A6487">
        <w:rPr>
          <w:sz w:val="28"/>
          <w:szCs w:val="28"/>
        </w:rPr>
        <w:t xml:space="preserve">О внесении изменений в Решение Прилужского сельского Совета депутатов от </w:t>
      </w:r>
      <w:r>
        <w:rPr>
          <w:sz w:val="28"/>
          <w:szCs w:val="28"/>
        </w:rPr>
        <w:t>28</w:t>
      </w:r>
      <w:r w:rsidRPr="002A6487">
        <w:rPr>
          <w:sz w:val="28"/>
          <w:szCs w:val="28"/>
        </w:rPr>
        <w:t>.1</w:t>
      </w:r>
      <w:r>
        <w:rPr>
          <w:sz w:val="28"/>
          <w:szCs w:val="28"/>
        </w:rPr>
        <w:t>1</w:t>
      </w:r>
      <w:r w:rsidRPr="002A6487">
        <w:rPr>
          <w:sz w:val="28"/>
          <w:szCs w:val="28"/>
        </w:rPr>
        <w:t>.20</w:t>
      </w:r>
      <w:r>
        <w:rPr>
          <w:sz w:val="28"/>
          <w:szCs w:val="28"/>
        </w:rPr>
        <w:t>19</w:t>
      </w:r>
      <w:r w:rsidRPr="002A6487">
        <w:rPr>
          <w:sz w:val="28"/>
          <w:szCs w:val="28"/>
        </w:rPr>
        <w:t xml:space="preserve"> № </w:t>
      </w:r>
      <w:r>
        <w:rPr>
          <w:sz w:val="28"/>
          <w:szCs w:val="28"/>
        </w:rPr>
        <w:t>42</w:t>
      </w:r>
      <w:r w:rsidRPr="002A6487">
        <w:rPr>
          <w:sz w:val="28"/>
          <w:szCs w:val="28"/>
        </w:rPr>
        <w:t>-16</w:t>
      </w:r>
      <w:r>
        <w:rPr>
          <w:sz w:val="28"/>
          <w:szCs w:val="28"/>
        </w:rPr>
        <w:t>9</w:t>
      </w:r>
      <w:r w:rsidRPr="002A6487">
        <w:rPr>
          <w:sz w:val="28"/>
          <w:szCs w:val="28"/>
        </w:rPr>
        <w:t>р «</w:t>
      </w:r>
      <w:r w:rsidR="005A3F4C" w:rsidRPr="0002587F">
        <w:rPr>
          <w:bCs/>
          <w:sz w:val="28"/>
          <w:szCs w:val="28"/>
        </w:rPr>
        <w:t xml:space="preserve">Об утверждении Положения </w:t>
      </w:r>
      <w:r w:rsidR="005A3F4C" w:rsidRPr="0002587F">
        <w:rPr>
          <w:sz w:val="28"/>
          <w:szCs w:val="28"/>
        </w:rPr>
        <w:t>об условиях и порядке предоставления муниципальному служащему права на пенсию за выслугу лет</w:t>
      </w:r>
      <w:r w:rsidR="00717D4B">
        <w:rPr>
          <w:sz w:val="28"/>
          <w:szCs w:val="28"/>
        </w:rPr>
        <w:t xml:space="preserve"> </w:t>
      </w:r>
      <w:r w:rsidR="005A3F4C" w:rsidRPr="0002587F">
        <w:rPr>
          <w:bCs/>
          <w:sz w:val="28"/>
          <w:szCs w:val="28"/>
        </w:rPr>
        <w:t xml:space="preserve">за счет средств бюджета </w:t>
      </w:r>
      <w:r w:rsidR="00717D4B">
        <w:rPr>
          <w:bCs/>
          <w:sz w:val="28"/>
          <w:szCs w:val="28"/>
        </w:rPr>
        <w:t>Прилужского</w:t>
      </w:r>
      <w:r w:rsidR="005A3F4C" w:rsidRPr="0002587F">
        <w:rPr>
          <w:bCs/>
          <w:sz w:val="28"/>
          <w:szCs w:val="28"/>
        </w:rPr>
        <w:t xml:space="preserve"> сельсовета </w:t>
      </w:r>
      <w:r w:rsidR="00717D4B">
        <w:rPr>
          <w:bCs/>
          <w:sz w:val="28"/>
          <w:szCs w:val="28"/>
        </w:rPr>
        <w:t>Ужурского района Красноярского края</w:t>
      </w:r>
      <w:r w:rsidRPr="001B1B13">
        <w:rPr>
          <w:bCs/>
          <w:sz w:val="28"/>
          <w:szCs w:val="28"/>
        </w:rPr>
        <w:t>»</w:t>
      </w:r>
      <w:r w:rsidR="001B1B13" w:rsidRPr="001B1B13">
        <w:rPr>
          <w:bCs/>
          <w:sz w:val="28"/>
          <w:szCs w:val="28"/>
        </w:rPr>
        <w:t xml:space="preserve"> (с изменениями</w:t>
      </w:r>
      <w:r w:rsidR="009E4206">
        <w:rPr>
          <w:bCs/>
          <w:sz w:val="28"/>
          <w:szCs w:val="28"/>
        </w:rPr>
        <w:t xml:space="preserve"> и дополнениями</w:t>
      </w:r>
      <w:r w:rsidR="001B1B13" w:rsidRPr="001B1B13">
        <w:rPr>
          <w:bCs/>
          <w:sz w:val="28"/>
          <w:szCs w:val="28"/>
        </w:rPr>
        <w:t>)</w:t>
      </w:r>
    </w:p>
    <w:p w14:paraId="0F8D8780" w14:textId="77777777" w:rsidR="00717D4B" w:rsidRPr="0002587F" w:rsidRDefault="00717D4B" w:rsidP="00717D4B">
      <w:pPr>
        <w:ind w:right="4534"/>
        <w:jc w:val="both"/>
        <w:rPr>
          <w:bCs/>
          <w:sz w:val="28"/>
          <w:szCs w:val="28"/>
        </w:rPr>
      </w:pPr>
    </w:p>
    <w:p w14:paraId="43940421" w14:textId="77777777" w:rsidR="005A3F4C" w:rsidRPr="0002587F" w:rsidRDefault="005A3F4C" w:rsidP="0002587F">
      <w:pPr>
        <w:ind w:firstLine="709"/>
        <w:jc w:val="both"/>
        <w:rPr>
          <w:sz w:val="28"/>
          <w:szCs w:val="28"/>
        </w:rPr>
      </w:pPr>
      <w:r w:rsidRPr="0002587F">
        <w:rPr>
          <w:bCs/>
          <w:sz w:val="28"/>
          <w:szCs w:val="28"/>
        </w:rPr>
        <w:t>В соответствии с</w:t>
      </w:r>
      <w:r w:rsidR="002A6487" w:rsidRPr="002A6487">
        <w:rPr>
          <w:sz w:val="28"/>
          <w:szCs w:val="28"/>
        </w:rPr>
        <w:t xml:space="preserve"> </w:t>
      </w:r>
      <w:r w:rsidR="002A6487">
        <w:rPr>
          <w:sz w:val="28"/>
          <w:szCs w:val="28"/>
        </w:rPr>
        <w:t>частью 4 статьи 7</w:t>
      </w:r>
      <w:r w:rsidR="002A6487" w:rsidRPr="002A6487">
        <w:rPr>
          <w:sz w:val="28"/>
          <w:szCs w:val="28"/>
        </w:rPr>
        <w:t xml:space="preserve"> Фед</w:t>
      </w:r>
      <w:r w:rsidR="00F7622C">
        <w:rPr>
          <w:sz w:val="28"/>
          <w:szCs w:val="28"/>
        </w:rPr>
        <w:t xml:space="preserve">ерального закона от 06.10.03 </w:t>
      </w:r>
      <w:r w:rsidR="002A6487" w:rsidRPr="002A6487">
        <w:rPr>
          <w:sz w:val="28"/>
          <w:szCs w:val="28"/>
        </w:rPr>
        <w:t>№ 131-ФЗ «Об общих принципах организации местного самоуправления в Российской Федерации»</w:t>
      </w:r>
      <w:r w:rsidR="002A6487" w:rsidRPr="002A6487">
        <w:rPr>
          <w:rFonts w:eastAsia="Calibri"/>
          <w:sz w:val="28"/>
          <w:szCs w:val="28"/>
          <w:lang w:eastAsia="en-US"/>
        </w:rPr>
        <w:t>,</w:t>
      </w:r>
      <w:r w:rsidRPr="0002587F">
        <w:rPr>
          <w:bCs/>
          <w:sz w:val="28"/>
          <w:szCs w:val="28"/>
        </w:rPr>
        <w:t xml:space="preserve"> пунктом 4 статьи 9 </w:t>
      </w:r>
      <w:r w:rsidRPr="0002587F">
        <w:rPr>
          <w:sz w:val="28"/>
          <w:szCs w:val="28"/>
        </w:rPr>
        <w:t>Закона Красноярского края от 24.04.2008 № 5-1565 «Об особенностях правового регулирования муниципальной службы в Красноярском крае»</w:t>
      </w:r>
      <w:r w:rsidRPr="0002587F">
        <w:rPr>
          <w:bCs/>
          <w:sz w:val="28"/>
          <w:szCs w:val="28"/>
        </w:rPr>
        <w:t xml:space="preserve">, с Уставом </w:t>
      </w:r>
      <w:r w:rsidR="00717D4B">
        <w:rPr>
          <w:bCs/>
          <w:sz w:val="28"/>
          <w:szCs w:val="28"/>
        </w:rPr>
        <w:t>Прилужского сельсовета Ужурского района Красноярского края,</w:t>
      </w:r>
      <w:r w:rsidRPr="0002587F">
        <w:rPr>
          <w:bCs/>
          <w:sz w:val="28"/>
          <w:szCs w:val="28"/>
        </w:rPr>
        <w:t xml:space="preserve"> </w:t>
      </w:r>
      <w:r w:rsidR="00717D4B">
        <w:rPr>
          <w:bCs/>
          <w:sz w:val="28"/>
          <w:szCs w:val="28"/>
        </w:rPr>
        <w:t>Прилужский</w:t>
      </w:r>
      <w:r w:rsidRPr="0002587F">
        <w:rPr>
          <w:bCs/>
          <w:sz w:val="28"/>
          <w:szCs w:val="28"/>
        </w:rPr>
        <w:t xml:space="preserve"> сельский Совет депутатов</w:t>
      </w:r>
      <w:r w:rsidR="001E2FB1">
        <w:rPr>
          <w:bCs/>
          <w:sz w:val="28"/>
          <w:szCs w:val="28"/>
        </w:rPr>
        <w:t>,</w:t>
      </w:r>
      <w:r w:rsidRPr="0002587F">
        <w:rPr>
          <w:i/>
          <w:sz w:val="28"/>
          <w:szCs w:val="28"/>
        </w:rPr>
        <w:t xml:space="preserve"> </w:t>
      </w:r>
      <w:r w:rsidRPr="0002587F">
        <w:rPr>
          <w:sz w:val="28"/>
          <w:szCs w:val="28"/>
        </w:rPr>
        <w:t>РЕШИЛ:</w:t>
      </w:r>
    </w:p>
    <w:p w14:paraId="206F3C88" w14:textId="0E64A604" w:rsidR="00472518" w:rsidRDefault="00F81010" w:rsidP="00472518">
      <w:pPr>
        <w:pStyle w:val="a3"/>
        <w:keepNext/>
        <w:numPr>
          <w:ilvl w:val="0"/>
          <w:numId w:val="6"/>
        </w:numPr>
        <w:ind w:left="0" w:right="-1" w:firstLine="709"/>
        <w:jc w:val="both"/>
        <w:outlineLvl w:val="0"/>
        <w:rPr>
          <w:bCs/>
          <w:sz w:val="28"/>
          <w:szCs w:val="28"/>
        </w:rPr>
      </w:pPr>
      <w:r>
        <w:rPr>
          <w:bCs/>
          <w:sz w:val="28"/>
          <w:szCs w:val="28"/>
        </w:rPr>
        <w:t>Внести</w:t>
      </w:r>
      <w:r w:rsidR="002A6487" w:rsidRPr="00472518">
        <w:rPr>
          <w:bCs/>
          <w:sz w:val="28"/>
          <w:szCs w:val="28"/>
        </w:rPr>
        <w:t xml:space="preserve"> </w:t>
      </w:r>
      <w:r w:rsidR="002A6487" w:rsidRPr="00472518">
        <w:rPr>
          <w:sz w:val="28"/>
          <w:szCs w:val="28"/>
        </w:rPr>
        <w:t>в Решение Прилужского сельского Совета депутатов от 28.11.2019 № 42-169р «</w:t>
      </w:r>
      <w:r w:rsidR="002A6487" w:rsidRPr="00472518">
        <w:rPr>
          <w:bCs/>
          <w:sz w:val="28"/>
          <w:szCs w:val="28"/>
        </w:rPr>
        <w:t xml:space="preserve">Об утверждении Положения </w:t>
      </w:r>
      <w:r w:rsidR="002A6487" w:rsidRPr="00472518">
        <w:rPr>
          <w:sz w:val="28"/>
          <w:szCs w:val="28"/>
        </w:rPr>
        <w:t xml:space="preserve">об условиях и порядке предоставления муниципальному служащему права на пенсию за выслугу лет </w:t>
      </w:r>
      <w:r w:rsidR="002A6487" w:rsidRPr="00472518">
        <w:rPr>
          <w:bCs/>
          <w:sz w:val="28"/>
          <w:szCs w:val="28"/>
        </w:rPr>
        <w:t>за счет средств бюджета Прилужского сельсовета Ужурского района Красноярского края»</w:t>
      </w:r>
      <w:r>
        <w:rPr>
          <w:bCs/>
          <w:sz w:val="28"/>
          <w:szCs w:val="28"/>
        </w:rPr>
        <w:t xml:space="preserve"> </w:t>
      </w:r>
      <w:r w:rsidR="005110B6">
        <w:rPr>
          <w:bCs/>
          <w:sz w:val="28"/>
          <w:szCs w:val="28"/>
        </w:rPr>
        <w:t xml:space="preserve">следующие </w:t>
      </w:r>
      <w:r w:rsidR="00CA6969">
        <w:rPr>
          <w:bCs/>
          <w:sz w:val="28"/>
          <w:szCs w:val="28"/>
        </w:rPr>
        <w:t xml:space="preserve">изменения и </w:t>
      </w:r>
      <w:r w:rsidR="001C3FAD">
        <w:rPr>
          <w:bCs/>
          <w:sz w:val="28"/>
          <w:szCs w:val="28"/>
        </w:rPr>
        <w:t>дополнения</w:t>
      </w:r>
      <w:r w:rsidR="00472518" w:rsidRPr="00472518">
        <w:rPr>
          <w:bCs/>
          <w:sz w:val="28"/>
          <w:szCs w:val="28"/>
        </w:rPr>
        <w:t>:</w:t>
      </w:r>
    </w:p>
    <w:p w14:paraId="5C0FC315" w14:textId="2852B24D" w:rsidR="00CA6969" w:rsidRDefault="00CA6969" w:rsidP="006B1D42">
      <w:pPr>
        <w:pStyle w:val="s1"/>
        <w:numPr>
          <w:ilvl w:val="1"/>
          <w:numId w:val="6"/>
        </w:numPr>
        <w:spacing w:before="0" w:beforeAutospacing="0" w:after="0" w:afterAutospacing="0"/>
        <w:ind w:left="0" w:firstLine="709"/>
        <w:jc w:val="both"/>
        <w:rPr>
          <w:bCs/>
          <w:sz w:val="28"/>
          <w:szCs w:val="28"/>
        </w:rPr>
      </w:pPr>
      <w:r>
        <w:rPr>
          <w:bCs/>
          <w:sz w:val="28"/>
          <w:szCs w:val="28"/>
        </w:rPr>
        <w:t xml:space="preserve">В Положении </w:t>
      </w:r>
      <w:r w:rsidRPr="00CA6969">
        <w:rPr>
          <w:bCs/>
          <w:sz w:val="28"/>
          <w:szCs w:val="28"/>
        </w:rPr>
        <w:t xml:space="preserve">об условиях и порядке предоставления муниципальному служащему права на пенсию за выслугу лет за </w:t>
      </w:r>
      <w:proofErr w:type="spellStart"/>
      <w:r w:rsidRPr="00CA6969">
        <w:rPr>
          <w:bCs/>
          <w:sz w:val="28"/>
          <w:szCs w:val="28"/>
        </w:rPr>
        <w:t>счет</w:t>
      </w:r>
      <w:proofErr w:type="spellEnd"/>
      <w:r w:rsidRPr="00CA6969">
        <w:rPr>
          <w:bCs/>
          <w:sz w:val="28"/>
          <w:szCs w:val="28"/>
        </w:rPr>
        <w:t xml:space="preserve"> средств бюджета Прилужского сельсовета Ужурского района Красноярского края</w:t>
      </w:r>
      <w:r>
        <w:rPr>
          <w:bCs/>
          <w:sz w:val="28"/>
          <w:szCs w:val="28"/>
        </w:rPr>
        <w:t>:</w:t>
      </w:r>
    </w:p>
    <w:p w14:paraId="2AC03ECC" w14:textId="64A9FEAE" w:rsidR="00CA6969" w:rsidRDefault="006F4054" w:rsidP="00CA6969">
      <w:pPr>
        <w:pStyle w:val="s1"/>
        <w:numPr>
          <w:ilvl w:val="2"/>
          <w:numId w:val="7"/>
        </w:numPr>
        <w:spacing w:before="0" w:beforeAutospacing="0" w:after="0" w:afterAutospacing="0"/>
        <w:ind w:left="0" w:firstLine="708"/>
        <w:jc w:val="both"/>
        <w:rPr>
          <w:b/>
          <w:sz w:val="28"/>
          <w:szCs w:val="28"/>
        </w:rPr>
      </w:pPr>
      <w:r>
        <w:rPr>
          <w:b/>
          <w:sz w:val="28"/>
          <w:szCs w:val="28"/>
        </w:rPr>
        <w:t>в</w:t>
      </w:r>
      <w:r w:rsidR="00CA6969" w:rsidRPr="00CA6969">
        <w:rPr>
          <w:b/>
          <w:sz w:val="28"/>
          <w:szCs w:val="28"/>
        </w:rPr>
        <w:t xml:space="preserve"> пункте 2.2</w:t>
      </w:r>
      <w:r w:rsidR="00CA6969">
        <w:rPr>
          <w:b/>
          <w:sz w:val="28"/>
          <w:szCs w:val="28"/>
        </w:rPr>
        <w:t>:</w:t>
      </w:r>
    </w:p>
    <w:p w14:paraId="7B3E61EA" w14:textId="4F97EBC5" w:rsidR="00CA6969" w:rsidRDefault="00A61BBA" w:rsidP="00CA6969">
      <w:pPr>
        <w:pStyle w:val="s1"/>
        <w:spacing w:before="0" w:beforeAutospacing="0" w:after="0" w:afterAutospacing="0"/>
        <w:ind w:firstLine="708"/>
        <w:jc w:val="both"/>
        <w:rPr>
          <w:bCs/>
          <w:sz w:val="28"/>
          <w:szCs w:val="28"/>
        </w:rPr>
      </w:pPr>
      <w:r>
        <w:rPr>
          <w:b/>
          <w:sz w:val="28"/>
          <w:szCs w:val="28"/>
        </w:rPr>
        <w:t>-</w:t>
      </w:r>
      <w:r>
        <w:rPr>
          <w:b/>
          <w:sz w:val="28"/>
          <w:szCs w:val="28"/>
        </w:rPr>
        <w:tab/>
      </w:r>
      <w:r w:rsidR="00CA6969">
        <w:rPr>
          <w:b/>
          <w:sz w:val="28"/>
          <w:szCs w:val="28"/>
        </w:rPr>
        <w:t>в абзаце первом</w:t>
      </w:r>
      <w:r w:rsidR="00CA6969" w:rsidRPr="00CA6969">
        <w:rPr>
          <w:b/>
          <w:sz w:val="28"/>
          <w:szCs w:val="28"/>
        </w:rPr>
        <w:t xml:space="preserve"> слова</w:t>
      </w:r>
      <w:r w:rsidR="00CA6969">
        <w:rPr>
          <w:b/>
          <w:sz w:val="28"/>
          <w:szCs w:val="28"/>
        </w:rPr>
        <w:t xml:space="preserve"> </w:t>
      </w:r>
      <w:r w:rsidR="00CA6969" w:rsidRPr="00CA6969">
        <w:rPr>
          <w:bCs/>
          <w:sz w:val="28"/>
          <w:szCs w:val="28"/>
        </w:rPr>
        <w:t>«</w:t>
      </w:r>
      <w:r w:rsidR="00CA6969">
        <w:rPr>
          <w:bCs/>
          <w:sz w:val="28"/>
          <w:szCs w:val="28"/>
        </w:rPr>
        <w:t>2,8 должностного оклада</w:t>
      </w:r>
      <w:r w:rsidR="00CA6969" w:rsidRPr="00CA6969">
        <w:rPr>
          <w:bCs/>
          <w:sz w:val="28"/>
          <w:szCs w:val="28"/>
        </w:rPr>
        <w:t>»</w:t>
      </w:r>
      <w:r w:rsidR="00CA6969">
        <w:rPr>
          <w:bCs/>
          <w:sz w:val="28"/>
          <w:szCs w:val="28"/>
        </w:rPr>
        <w:t xml:space="preserve"> </w:t>
      </w:r>
      <w:r w:rsidR="00CA6969" w:rsidRPr="00CA6969">
        <w:rPr>
          <w:b/>
          <w:sz w:val="28"/>
          <w:szCs w:val="28"/>
        </w:rPr>
        <w:t>заменить словами</w:t>
      </w:r>
      <w:r w:rsidR="00CA6969">
        <w:rPr>
          <w:bCs/>
          <w:sz w:val="28"/>
          <w:szCs w:val="28"/>
        </w:rPr>
        <w:t xml:space="preserve"> «</w:t>
      </w:r>
      <w:bookmarkStart w:id="0" w:name="_Hlk170824657"/>
      <w:r w:rsidR="00CA6969" w:rsidRPr="00CA6969">
        <w:rPr>
          <w:bCs/>
          <w:sz w:val="28"/>
          <w:szCs w:val="28"/>
        </w:rPr>
        <w:t>2,8 суммы должностного оклада и ежемесячной надбавки за классный чин (далее - оклад для назначения пенсии)</w:t>
      </w:r>
      <w:r w:rsidR="00CA6969">
        <w:rPr>
          <w:bCs/>
          <w:sz w:val="28"/>
          <w:szCs w:val="28"/>
        </w:rPr>
        <w:t>»</w:t>
      </w:r>
      <w:bookmarkEnd w:id="0"/>
      <w:r w:rsidR="008C5508">
        <w:rPr>
          <w:bCs/>
          <w:sz w:val="28"/>
          <w:szCs w:val="28"/>
        </w:rPr>
        <w:t xml:space="preserve">, </w:t>
      </w:r>
      <w:r w:rsidR="008C5508" w:rsidRPr="008C5508">
        <w:rPr>
          <w:b/>
          <w:sz w:val="28"/>
          <w:szCs w:val="28"/>
        </w:rPr>
        <w:t>после слов</w:t>
      </w:r>
      <w:r w:rsidR="008C5508">
        <w:rPr>
          <w:b/>
          <w:sz w:val="28"/>
          <w:szCs w:val="28"/>
        </w:rPr>
        <w:t xml:space="preserve"> </w:t>
      </w:r>
      <w:r w:rsidR="008C5508">
        <w:rPr>
          <w:bCs/>
          <w:sz w:val="28"/>
          <w:szCs w:val="28"/>
        </w:rPr>
        <w:t xml:space="preserve">«О страховых пенсиях».» </w:t>
      </w:r>
      <w:r w:rsidR="008C5508" w:rsidRPr="008C5508">
        <w:rPr>
          <w:b/>
          <w:sz w:val="28"/>
          <w:szCs w:val="28"/>
        </w:rPr>
        <w:t>дополнить словами</w:t>
      </w:r>
      <w:r w:rsidR="008C5508">
        <w:rPr>
          <w:bCs/>
          <w:sz w:val="28"/>
          <w:szCs w:val="28"/>
        </w:rPr>
        <w:t xml:space="preserve"> </w:t>
      </w:r>
      <w:bookmarkStart w:id="1" w:name="_Hlk170824685"/>
      <w:r w:rsidR="008C5508">
        <w:rPr>
          <w:bCs/>
          <w:sz w:val="28"/>
          <w:szCs w:val="28"/>
        </w:rPr>
        <w:t>«,</w:t>
      </w:r>
      <w:r w:rsidR="00A26109">
        <w:rPr>
          <w:bCs/>
          <w:sz w:val="28"/>
          <w:szCs w:val="28"/>
        </w:rPr>
        <w:t xml:space="preserve"> </w:t>
      </w:r>
      <w:r w:rsidR="008C5508" w:rsidRPr="008C5508">
        <w:rPr>
          <w:bCs/>
          <w:sz w:val="28"/>
          <w:szCs w:val="28"/>
        </w:rPr>
        <w:t>за исключением случая, предусмотренного абзацем вторым настоящего пункта.</w:t>
      </w:r>
      <w:r w:rsidR="008C5508">
        <w:rPr>
          <w:bCs/>
          <w:sz w:val="28"/>
          <w:szCs w:val="28"/>
        </w:rPr>
        <w:t>»;</w:t>
      </w:r>
      <w:bookmarkEnd w:id="1"/>
    </w:p>
    <w:p w14:paraId="589942F4" w14:textId="527B4B69" w:rsidR="008C5508" w:rsidRPr="008C5508" w:rsidRDefault="00A61BBA" w:rsidP="00CA6969">
      <w:pPr>
        <w:pStyle w:val="s1"/>
        <w:spacing w:before="0" w:beforeAutospacing="0" w:after="0" w:afterAutospacing="0"/>
        <w:ind w:firstLine="708"/>
        <w:jc w:val="both"/>
        <w:rPr>
          <w:b/>
          <w:sz w:val="28"/>
          <w:szCs w:val="28"/>
        </w:rPr>
      </w:pPr>
      <w:r>
        <w:rPr>
          <w:b/>
          <w:sz w:val="28"/>
          <w:szCs w:val="28"/>
        </w:rPr>
        <w:t>-</w:t>
      </w:r>
      <w:r>
        <w:rPr>
          <w:b/>
          <w:sz w:val="28"/>
          <w:szCs w:val="28"/>
        </w:rPr>
        <w:tab/>
      </w:r>
      <w:r w:rsidR="008C5508" w:rsidRPr="008C5508">
        <w:rPr>
          <w:b/>
          <w:sz w:val="28"/>
          <w:szCs w:val="28"/>
        </w:rPr>
        <w:t>дополнить абзацем следующего содержания:</w:t>
      </w:r>
    </w:p>
    <w:p w14:paraId="21863215" w14:textId="3B34C7D3" w:rsidR="008C5508" w:rsidRPr="008C5508" w:rsidRDefault="008C5508" w:rsidP="00CA6969">
      <w:pPr>
        <w:pStyle w:val="s1"/>
        <w:spacing w:before="0" w:beforeAutospacing="0" w:after="0" w:afterAutospacing="0"/>
        <w:ind w:firstLine="708"/>
        <w:jc w:val="both"/>
        <w:rPr>
          <w:bCs/>
          <w:sz w:val="28"/>
          <w:szCs w:val="28"/>
        </w:rPr>
      </w:pPr>
      <w:r w:rsidRPr="008C5508">
        <w:rPr>
          <w:bCs/>
          <w:sz w:val="28"/>
          <w:szCs w:val="28"/>
        </w:rPr>
        <w:t>«</w:t>
      </w:r>
      <w:bookmarkStart w:id="2" w:name="_Hlk170824737"/>
      <w:r w:rsidRPr="008C5508">
        <w:rPr>
          <w:bCs/>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bookmarkEnd w:id="2"/>
      <w:r w:rsidRPr="008C5508">
        <w:rPr>
          <w:bCs/>
          <w:sz w:val="28"/>
          <w:szCs w:val="28"/>
        </w:rPr>
        <w:t>»</w:t>
      </w:r>
      <w:r>
        <w:rPr>
          <w:bCs/>
          <w:sz w:val="28"/>
          <w:szCs w:val="28"/>
        </w:rPr>
        <w:t>;</w:t>
      </w:r>
    </w:p>
    <w:p w14:paraId="5E84F56E" w14:textId="4C9A8304" w:rsidR="00CA6969" w:rsidRPr="00A61BBA" w:rsidRDefault="006F4054" w:rsidP="00CA6969">
      <w:pPr>
        <w:pStyle w:val="s1"/>
        <w:numPr>
          <w:ilvl w:val="2"/>
          <w:numId w:val="7"/>
        </w:numPr>
        <w:spacing w:before="0" w:beforeAutospacing="0" w:after="0" w:afterAutospacing="0"/>
        <w:ind w:left="0" w:firstLine="708"/>
        <w:jc w:val="both"/>
        <w:rPr>
          <w:b/>
          <w:sz w:val="28"/>
          <w:szCs w:val="28"/>
        </w:rPr>
      </w:pPr>
      <w:r>
        <w:rPr>
          <w:b/>
          <w:sz w:val="28"/>
          <w:szCs w:val="28"/>
        </w:rPr>
        <w:t>в</w:t>
      </w:r>
      <w:r w:rsidR="008C5508">
        <w:rPr>
          <w:b/>
          <w:sz w:val="28"/>
          <w:szCs w:val="28"/>
        </w:rPr>
        <w:t xml:space="preserve"> пункте 2.3</w:t>
      </w:r>
      <w:r w:rsidR="00A61BBA">
        <w:rPr>
          <w:b/>
          <w:sz w:val="28"/>
          <w:szCs w:val="28"/>
        </w:rPr>
        <w:t xml:space="preserve"> слова</w:t>
      </w:r>
      <w:r w:rsidR="008C5508">
        <w:rPr>
          <w:b/>
          <w:sz w:val="28"/>
          <w:szCs w:val="28"/>
        </w:rPr>
        <w:t xml:space="preserve"> </w:t>
      </w:r>
      <w:r w:rsidR="008C5508" w:rsidRPr="008C5508">
        <w:rPr>
          <w:bCs/>
          <w:sz w:val="28"/>
          <w:szCs w:val="28"/>
        </w:rPr>
        <w:t>«</w:t>
      </w:r>
      <w:r w:rsidR="008C5508">
        <w:rPr>
          <w:bCs/>
          <w:sz w:val="28"/>
          <w:szCs w:val="28"/>
        </w:rPr>
        <w:t xml:space="preserve">размера должностного оклада по соответствующей должности государственной гражданской службы края, </w:t>
      </w:r>
      <w:r w:rsidR="008C5508">
        <w:rPr>
          <w:bCs/>
          <w:sz w:val="28"/>
          <w:szCs w:val="28"/>
        </w:rPr>
        <w:lastRenderedPageBreak/>
        <w:t>установленного</w:t>
      </w:r>
      <w:r w:rsidR="008C5508" w:rsidRPr="008C5508">
        <w:rPr>
          <w:bCs/>
          <w:sz w:val="28"/>
          <w:szCs w:val="28"/>
        </w:rPr>
        <w:t>»</w:t>
      </w:r>
      <w:r w:rsidR="00A61BBA">
        <w:rPr>
          <w:bCs/>
          <w:sz w:val="28"/>
          <w:szCs w:val="28"/>
        </w:rPr>
        <w:t xml:space="preserve">, </w:t>
      </w:r>
      <w:r w:rsidR="00A61BBA" w:rsidRPr="00A61BBA">
        <w:rPr>
          <w:b/>
          <w:sz w:val="28"/>
          <w:szCs w:val="28"/>
        </w:rPr>
        <w:t>заменить словами</w:t>
      </w:r>
      <w:r w:rsidR="00A61BBA">
        <w:rPr>
          <w:bCs/>
          <w:sz w:val="28"/>
          <w:szCs w:val="28"/>
        </w:rPr>
        <w:t xml:space="preserve"> «</w:t>
      </w:r>
      <w:bookmarkStart w:id="3" w:name="_Hlk170824784"/>
      <w:r w:rsidR="00A61BBA" w:rsidRPr="00A61BBA">
        <w:rPr>
          <w:bCs/>
          <w:sz w:val="28"/>
          <w:szCs w:val="28"/>
        </w:rPr>
        <w:t>размера оклада денежного содержания по соответствующей должности государственной гражданской службы края, рассчитываемого в соответствии с</w:t>
      </w:r>
      <w:bookmarkEnd w:id="3"/>
      <w:r w:rsidR="00A61BBA">
        <w:rPr>
          <w:bCs/>
          <w:sz w:val="28"/>
          <w:szCs w:val="28"/>
        </w:rPr>
        <w:t>»;</w:t>
      </w:r>
    </w:p>
    <w:p w14:paraId="200B1F71" w14:textId="513E17BA" w:rsidR="00A61BBA" w:rsidRDefault="006F4054" w:rsidP="00CA6969">
      <w:pPr>
        <w:pStyle w:val="s1"/>
        <w:numPr>
          <w:ilvl w:val="2"/>
          <w:numId w:val="7"/>
        </w:numPr>
        <w:spacing w:before="0" w:beforeAutospacing="0" w:after="0" w:afterAutospacing="0"/>
        <w:ind w:left="0" w:firstLine="708"/>
        <w:jc w:val="both"/>
        <w:rPr>
          <w:b/>
          <w:sz w:val="28"/>
          <w:szCs w:val="28"/>
        </w:rPr>
      </w:pPr>
      <w:r>
        <w:rPr>
          <w:b/>
          <w:sz w:val="28"/>
          <w:szCs w:val="28"/>
        </w:rPr>
        <w:t>в</w:t>
      </w:r>
      <w:r w:rsidR="00A61BBA">
        <w:rPr>
          <w:b/>
          <w:sz w:val="28"/>
          <w:szCs w:val="28"/>
        </w:rPr>
        <w:t xml:space="preserve"> пункте 2.6:</w:t>
      </w:r>
    </w:p>
    <w:p w14:paraId="0341A862" w14:textId="5A1CE5AB" w:rsidR="00A61BBA" w:rsidRDefault="00A61BBA" w:rsidP="00A61BBA">
      <w:pPr>
        <w:pStyle w:val="s1"/>
        <w:spacing w:before="0" w:beforeAutospacing="0" w:after="0" w:afterAutospacing="0"/>
        <w:ind w:firstLine="708"/>
        <w:jc w:val="both"/>
        <w:rPr>
          <w:bCs/>
          <w:sz w:val="28"/>
          <w:szCs w:val="28"/>
        </w:rPr>
      </w:pPr>
      <w:r>
        <w:rPr>
          <w:b/>
          <w:sz w:val="28"/>
          <w:szCs w:val="28"/>
        </w:rPr>
        <w:t>-</w:t>
      </w:r>
      <w:r>
        <w:rPr>
          <w:b/>
          <w:sz w:val="28"/>
          <w:szCs w:val="28"/>
        </w:rPr>
        <w:tab/>
        <w:t xml:space="preserve">в абзаце первом после слов </w:t>
      </w:r>
      <w:r w:rsidRPr="00A61BBA">
        <w:rPr>
          <w:bCs/>
          <w:sz w:val="28"/>
          <w:szCs w:val="28"/>
        </w:rPr>
        <w:t>«среднемесячного заработка»</w:t>
      </w:r>
      <w:r>
        <w:rPr>
          <w:bCs/>
          <w:sz w:val="28"/>
          <w:szCs w:val="28"/>
        </w:rPr>
        <w:t xml:space="preserve"> </w:t>
      </w:r>
      <w:r w:rsidRPr="00A61BBA">
        <w:rPr>
          <w:b/>
          <w:sz w:val="28"/>
          <w:szCs w:val="28"/>
        </w:rPr>
        <w:t>дополнить словами</w:t>
      </w:r>
      <w:r>
        <w:rPr>
          <w:bCs/>
          <w:sz w:val="28"/>
          <w:szCs w:val="28"/>
        </w:rPr>
        <w:t xml:space="preserve"> «, исходя из которого исчисляется пенсия за выслугу лет,»;</w:t>
      </w:r>
    </w:p>
    <w:p w14:paraId="7374D8A3" w14:textId="27718066" w:rsidR="00A61BBA" w:rsidRDefault="00A61BBA" w:rsidP="00A61BBA">
      <w:pPr>
        <w:pStyle w:val="s1"/>
        <w:spacing w:before="0" w:beforeAutospacing="0" w:after="0" w:afterAutospacing="0"/>
        <w:ind w:firstLine="708"/>
        <w:jc w:val="both"/>
        <w:rPr>
          <w:b/>
          <w:sz w:val="28"/>
          <w:szCs w:val="28"/>
        </w:rPr>
      </w:pPr>
      <w:r>
        <w:rPr>
          <w:bCs/>
          <w:sz w:val="28"/>
          <w:szCs w:val="28"/>
        </w:rPr>
        <w:t>-</w:t>
      </w:r>
      <w:r>
        <w:rPr>
          <w:bCs/>
          <w:sz w:val="28"/>
          <w:szCs w:val="28"/>
        </w:rPr>
        <w:tab/>
      </w:r>
      <w:r w:rsidR="006F4054" w:rsidRPr="006F4054">
        <w:rPr>
          <w:b/>
          <w:sz w:val="28"/>
          <w:szCs w:val="28"/>
        </w:rPr>
        <w:t>дополнить подпунктом 10 следующего содержания</w:t>
      </w:r>
      <w:r w:rsidR="006F4054">
        <w:rPr>
          <w:b/>
          <w:sz w:val="28"/>
          <w:szCs w:val="28"/>
        </w:rPr>
        <w:t>:</w:t>
      </w:r>
    </w:p>
    <w:p w14:paraId="4857848C" w14:textId="0CFB5E0A" w:rsidR="006F4054" w:rsidRDefault="006F4054" w:rsidP="00A61BBA">
      <w:pPr>
        <w:pStyle w:val="s1"/>
        <w:spacing w:before="0" w:beforeAutospacing="0" w:after="0" w:afterAutospacing="0"/>
        <w:ind w:firstLine="708"/>
        <w:jc w:val="both"/>
        <w:rPr>
          <w:bCs/>
          <w:sz w:val="28"/>
          <w:szCs w:val="28"/>
        </w:rPr>
      </w:pPr>
      <w:r w:rsidRPr="006F4054">
        <w:rPr>
          <w:bCs/>
          <w:sz w:val="28"/>
          <w:szCs w:val="28"/>
        </w:rPr>
        <w:t>«10) иные выплаты в соответствии с федеральными законами.»</w:t>
      </w:r>
      <w:r>
        <w:rPr>
          <w:bCs/>
          <w:sz w:val="28"/>
          <w:szCs w:val="28"/>
        </w:rPr>
        <w:t>;</w:t>
      </w:r>
    </w:p>
    <w:p w14:paraId="22536985" w14:textId="637889DF" w:rsidR="006F4054" w:rsidRDefault="006F4054" w:rsidP="006F4054">
      <w:pPr>
        <w:pStyle w:val="s1"/>
        <w:numPr>
          <w:ilvl w:val="2"/>
          <w:numId w:val="7"/>
        </w:numPr>
        <w:spacing w:before="0" w:beforeAutospacing="0" w:after="0" w:afterAutospacing="0"/>
        <w:jc w:val="both"/>
        <w:rPr>
          <w:b/>
          <w:sz w:val="28"/>
          <w:szCs w:val="28"/>
        </w:rPr>
      </w:pPr>
      <w:r>
        <w:rPr>
          <w:b/>
          <w:sz w:val="28"/>
          <w:szCs w:val="28"/>
        </w:rPr>
        <w:t>пункт 2.12 исключить;</w:t>
      </w:r>
    </w:p>
    <w:p w14:paraId="2170123E" w14:textId="41C208E2" w:rsidR="006F4054" w:rsidRPr="006F4054" w:rsidRDefault="006F4054" w:rsidP="006F4054">
      <w:pPr>
        <w:pStyle w:val="s1"/>
        <w:numPr>
          <w:ilvl w:val="2"/>
          <w:numId w:val="7"/>
        </w:numPr>
        <w:spacing w:before="0" w:beforeAutospacing="0" w:after="0" w:afterAutospacing="0"/>
        <w:ind w:left="0" w:firstLine="708"/>
        <w:jc w:val="both"/>
        <w:rPr>
          <w:b/>
          <w:sz w:val="28"/>
          <w:szCs w:val="28"/>
        </w:rPr>
      </w:pPr>
      <w:r>
        <w:rPr>
          <w:b/>
          <w:sz w:val="28"/>
          <w:szCs w:val="28"/>
        </w:rPr>
        <w:t xml:space="preserve">в пункте 2.13 слова </w:t>
      </w:r>
      <w:r w:rsidRPr="006F4054">
        <w:rPr>
          <w:bCs/>
          <w:sz w:val="28"/>
          <w:szCs w:val="28"/>
        </w:rPr>
        <w:t>«в размере 1000 рублей»</w:t>
      </w:r>
      <w:r>
        <w:rPr>
          <w:b/>
          <w:sz w:val="28"/>
          <w:szCs w:val="28"/>
        </w:rPr>
        <w:t xml:space="preserve"> заменить словами </w:t>
      </w:r>
      <w:r w:rsidRPr="006F4054">
        <w:rPr>
          <w:bCs/>
          <w:sz w:val="28"/>
          <w:szCs w:val="28"/>
        </w:rPr>
        <w:t xml:space="preserve">«в размере 3000 </w:t>
      </w:r>
      <w:r>
        <w:rPr>
          <w:bCs/>
          <w:sz w:val="28"/>
          <w:szCs w:val="28"/>
        </w:rPr>
        <w:t>рублей</w:t>
      </w:r>
      <w:r w:rsidRPr="006F4054">
        <w:rPr>
          <w:bCs/>
          <w:sz w:val="28"/>
          <w:szCs w:val="28"/>
        </w:rPr>
        <w:t>»</w:t>
      </w:r>
      <w:r>
        <w:rPr>
          <w:bCs/>
          <w:sz w:val="28"/>
          <w:szCs w:val="28"/>
        </w:rPr>
        <w:t>;</w:t>
      </w:r>
    </w:p>
    <w:p w14:paraId="4BDBAD81" w14:textId="2A51E2F7" w:rsidR="006F4054" w:rsidRPr="00AD64D0" w:rsidRDefault="006F4054" w:rsidP="00FD4CEF">
      <w:pPr>
        <w:pStyle w:val="s1"/>
        <w:numPr>
          <w:ilvl w:val="2"/>
          <w:numId w:val="7"/>
        </w:numPr>
        <w:spacing w:before="0" w:beforeAutospacing="0" w:after="0" w:afterAutospacing="0"/>
        <w:ind w:left="0" w:firstLine="708"/>
        <w:jc w:val="both"/>
        <w:rPr>
          <w:bCs/>
          <w:sz w:val="28"/>
          <w:szCs w:val="28"/>
        </w:rPr>
      </w:pPr>
      <w:r w:rsidRPr="00AD64D0">
        <w:rPr>
          <w:b/>
          <w:sz w:val="28"/>
          <w:szCs w:val="28"/>
        </w:rPr>
        <w:t xml:space="preserve">в пункте 2.14 </w:t>
      </w:r>
      <w:r w:rsidR="002B4794" w:rsidRPr="00AD64D0">
        <w:rPr>
          <w:b/>
          <w:sz w:val="28"/>
          <w:szCs w:val="28"/>
        </w:rPr>
        <w:t xml:space="preserve">в абзаце первом </w:t>
      </w:r>
      <w:r w:rsidRPr="00AD64D0">
        <w:rPr>
          <w:b/>
          <w:sz w:val="28"/>
          <w:szCs w:val="28"/>
        </w:rPr>
        <w:t xml:space="preserve">слова </w:t>
      </w:r>
      <w:r w:rsidRPr="00AD64D0">
        <w:rPr>
          <w:bCs/>
          <w:sz w:val="28"/>
          <w:szCs w:val="28"/>
        </w:rPr>
        <w:t xml:space="preserve">«пунктов 2.1 – 2.13» </w:t>
      </w:r>
      <w:r w:rsidRPr="00AD64D0">
        <w:rPr>
          <w:b/>
          <w:sz w:val="28"/>
          <w:szCs w:val="28"/>
        </w:rPr>
        <w:t xml:space="preserve">заменить словами </w:t>
      </w:r>
      <w:r w:rsidRPr="00AD64D0">
        <w:rPr>
          <w:bCs/>
          <w:sz w:val="28"/>
          <w:szCs w:val="28"/>
        </w:rPr>
        <w:t xml:space="preserve">«пунктов 2.1 </w:t>
      </w:r>
      <w:r w:rsidR="002B4794" w:rsidRPr="00AD64D0">
        <w:rPr>
          <w:bCs/>
          <w:sz w:val="28"/>
          <w:szCs w:val="28"/>
        </w:rPr>
        <w:t>–</w:t>
      </w:r>
      <w:r w:rsidRPr="00AD64D0">
        <w:rPr>
          <w:bCs/>
          <w:sz w:val="28"/>
          <w:szCs w:val="28"/>
        </w:rPr>
        <w:t xml:space="preserve"> </w:t>
      </w:r>
      <w:r w:rsidR="002B4794" w:rsidRPr="00AD64D0">
        <w:rPr>
          <w:bCs/>
          <w:sz w:val="28"/>
          <w:szCs w:val="28"/>
        </w:rPr>
        <w:t>2.11</w:t>
      </w:r>
      <w:r w:rsidRPr="00AD64D0">
        <w:rPr>
          <w:bCs/>
          <w:sz w:val="28"/>
          <w:szCs w:val="28"/>
        </w:rPr>
        <w:t>»</w:t>
      </w:r>
      <w:r w:rsidR="002B4794" w:rsidRPr="00AD64D0">
        <w:rPr>
          <w:bCs/>
          <w:sz w:val="28"/>
          <w:szCs w:val="28"/>
        </w:rPr>
        <w:t>;</w:t>
      </w:r>
    </w:p>
    <w:p w14:paraId="79570410" w14:textId="0568B3CF" w:rsidR="002B4794" w:rsidRPr="00F91631" w:rsidRDefault="002B4794" w:rsidP="006F4054">
      <w:pPr>
        <w:pStyle w:val="s1"/>
        <w:numPr>
          <w:ilvl w:val="2"/>
          <w:numId w:val="7"/>
        </w:numPr>
        <w:spacing w:before="0" w:beforeAutospacing="0" w:after="0" w:afterAutospacing="0"/>
        <w:ind w:left="0" w:firstLine="708"/>
        <w:jc w:val="both"/>
        <w:rPr>
          <w:b/>
          <w:sz w:val="28"/>
          <w:szCs w:val="28"/>
        </w:rPr>
      </w:pPr>
      <w:r>
        <w:rPr>
          <w:b/>
          <w:sz w:val="28"/>
          <w:szCs w:val="28"/>
        </w:rPr>
        <w:t xml:space="preserve">в пункте 3.1 после слов </w:t>
      </w:r>
      <w:r w:rsidRPr="002B4794">
        <w:rPr>
          <w:bCs/>
          <w:sz w:val="28"/>
          <w:szCs w:val="28"/>
        </w:rPr>
        <w:t>«за выслугу лет подаётся»</w:t>
      </w:r>
      <w:r>
        <w:rPr>
          <w:b/>
          <w:sz w:val="28"/>
          <w:szCs w:val="28"/>
        </w:rPr>
        <w:t xml:space="preserve"> дополнить словами </w:t>
      </w:r>
      <w:r w:rsidRPr="002B4794">
        <w:rPr>
          <w:bCs/>
          <w:sz w:val="28"/>
          <w:szCs w:val="28"/>
        </w:rPr>
        <w:t>«лицом, претендующим на установление пенсии за выслугу лет,»</w:t>
      </w:r>
      <w:r>
        <w:rPr>
          <w:bCs/>
          <w:sz w:val="28"/>
          <w:szCs w:val="28"/>
        </w:rPr>
        <w:t>;</w:t>
      </w:r>
    </w:p>
    <w:p w14:paraId="096DF109" w14:textId="2E36C474" w:rsidR="009E5871" w:rsidRDefault="009E5871" w:rsidP="00AD64D0">
      <w:pPr>
        <w:pStyle w:val="s1"/>
        <w:numPr>
          <w:ilvl w:val="2"/>
          <w:numId w:val="7"/>
        </w:numPr>
        <w:spacing w:before="0" w:beforeAutospacing="0" w:after="0" w:afterAutospacing="0"/>
        <w:ind w:left="0" w:firstLine="708"/>
        <w:jc w:val="both"/>
        <w:rPr>
          <w:bCs/>
          <w:sz w:val="28"/>
          <w:szCs w:val="28"/>
        </w:rPr>
      </w:pPr>
      <w:r>
        <w:rPr>
          <w:b/>
          <w:sz w:val="28"/>
          <w:szCs w:val="28"/>
        </w:rPr>
        <w:t>в пункте 3.3</w:t>
      </w:r>
      <w:r w:rsidR="00AD64D0">
        <w:rPr>
          <w:b/>
          <w:sz w:val="28"/>
          <w:szCs w:val="28"/>
        </w:rPr>
        <w:t xml:space="preserve"> </w:t>
      </w:r>
      <w:r>
        <w:rPr>
          <w:b/>
          <w:sz w:val="28"/>
          <w:szCs w:val="28"/>
        </w:rPr>
        <w:t xml:space="preserve">в подпункте «д» после слов </w:t>
      </w:r>
      <w:r w:rsidRPr="009E5871">
        <w:rPr>
          <w:bCs/>
          <w:sz w:val="28"/>
          <w:szCs w:val="28"/>
        </w:rPr>
        <w:t>«среднемесячного заработка»</w:t>
      </w:r>
      <w:r>
        <w:rPr>
          <w:b/>
          <w:sz w:val="28"/>
          <w:szCs w:val="28"/>
        </w:rPr>
        <w:t xml:space="preserve"> дополнить словами </w:t>
      </w:r>
      <w:r w:rsidRPr="009E5871">
        <w:rPr>
          <w:bCs/>
          <w:sz w:val="28"/>
          <w:szCs w:val="28"/>
        </w:rPr>
        <w:t>«за последние 12 полных месяцев»</w:t>
      </w:r>
      <w:r>
        <w:rPr>
          <w:bCs/>
          <w:sz w:val="28"/>
          <w:szCs w:val="28"/>
        </w:rPr>
        <w:t>;</w:t>
      </w:r>
    </w:p>
    <w:p w14:paraId="1C38C7F9" w14:textId="6CC93539" w:rsidR="009E5871" w:rsidRDefault="009E5871" w:rsidP="009E5871">
      <w:pPr>
        <w:pStyle w:val="s1"/>
        <w:spacing w:before="0" w:beforeAutospacing="0" w:after="0" w:afterAutospacing="0"/>
        <w:ind w:firstLine="708"/>
        <w:jc w:val="both"/>
        <w:rPr>
          <w:b/>
          <w:sz w:val="28"/>
          <w:szCs w:val="28"/>
        </w:rPr>
      </w:pPr>
      <w:r w:rsidRPr="009E5871">
        <w:rPr>
          <w:b/>
          <w:sz w:val="28"/>
          <w:szCs w:val="28"/>
        </w:rPr>
        <w:t>1.1.</w:t>
      </w:r>
      <w:r w:rsidR="00AD64D0">
        <w:rPr>
          <w:b/>
          <w:sz w:val="28"/>
          <w:szCs w:val="28"/>
        </w:rPr>
        <w:t>9</w:t>
      </w:r>
      <w:r w:rsidRPr="009E5871">
        <w:rPr>
          <w:b/>
          <w:sz w:val="28"/>
          <w:szCs w:val="28"/>
        </w:rPr>
        <w:t>.</w:t>
      </w:r>
      <w:r w:rsidRPr="009E5871">
        <w:rPr>
          <w:b/>
          <w:sz w:val="28"/>
          <w:szCs w:val="28"/>
        </w:rPr>
        <w:tab/>
      </w:r>
      <w:r>
        <w:rPr>
          <w:b/>
          <w:sz w:val="28"/>
          <w:szCs w:val="28"/>
        </w:rPr>
        <w:t>в пункте 3.5 абзац 5 изложить в новой редакции:</w:t>
      </w:r>
    </w:p>
    <w:p w14:paraId="612463EB" w14:textId="312B35AA" w:rsidR="009E5871" w:rsidRDefault="009E5871" w:rsidP="009E5871">
      <w:pPr>
        <w:pStyle w:val="s1"/>
        <w:spacing w:before="0" w:beforeAutospacing="0" w:after="0" w:afterAutospacing="0"/>
        <w:ind w:firstLine="708"/>
        <w:jc w:val="both"/>
        <w:rPr>
          <w:bCs/>
          <w:sz w:val="28"/>
          <w:szCs w:val="28"/>
        </w:rPr>
      </w:pPr>
      <w:r w:rsidRPr="009E5871">
        <w:rPr>
          <w:bCs/>
          <w:sz w:val="28"/>
          <w:szCs w:val="28"/>
        </w:rPr>
        <w:t>«</w:t>
      </w:r>
      <w:bookmarkStart w:id="4" w:name="_Hlk170825707"/>
      <w:r w:rsidRPr="009E5871">
        <w:rPr>
          <w:bCs/>
          <w:sz w:val="28"/>
          <w:szCs w:val="28"/>
        </w:rPr>
        <w:t>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w:t>
      </w:r>
      <w:bookmarkEnd w:id="4"/>
      <w:r w:rsidRPr="009E5871">
        <w:rPr>
          <w:bCs/>
          <w:sz w:val="28"/>
          <w:szCs w:val="28"/>
        </w:rPr>
        <w:t>.»</w:t>
      </w:r>
      <w:r>
        <w:rPr>
          <w:bCs/>
          <w:sz w:val="28"/>
          <w:szCs w:val="28"/>
        </w:rPr>
        <w:t>.</w:t>
      </w:r>
    </w:p>
    <w:p w14:paraId="61B675BA" w14:textId="2EB757E6" w:rsidR="00873E22" w:rsidRPr="009E5871" w:rsidRDefault="00873E22" w:rsidP="009E5871">
      <w:pPr>
        <w:pStyle w:val="s1"/>
        <w:spacing w:before="0" w:beforeAutospacing="0" w:after="0" w:afterAutospacing="0"/>
        <w:ind w:firstLine="708"/>
        <w:jc w:val="both"/>
        <w:rPr>
          <w:bCs/>
          <w:sz w:val="28"/>
          <w:szCs w:val="28"/>
        </w:rPr>
      </w:pPr>
      <w:r>
        <w:rPr>
          <w:bCs/>
          <w:sz w:val="28"/>
          <w:szCs w:val="28"/>
        </w:rPr>
        <w:t>2.</w:t>
      </w:r>
      <w:r>
        <w:rPr>
          <w:bCs/>
          <w:sz w:val="28"/>
          <w:szCs w:val="28"/>
        </w:rPr>
        <w:tab/>
      </w:r>
      <w:r w:rsidRPr="00873E22">
        <w:rPr>
          <w:bCs/>
          <w:sz w:val="28"/>
          <w:szCs w:val="28"/>
        </w:rPr>
        <w:t xml:space="preserve">Размер пенсии за выслугу лет, назначенной до вступления в силу Закона Красноярского края от 06.04.2023 № 5-1710 «О внесении изменений в Закон края «Об особенностях правового регулирования муниципальной службы в Красноярском крае», подлежит </w:t>
      </w:r>
      <w:proofErr w:type="spellStart"/>
      <w:r w:rsidRPr="00873E22">
        <w:rPr>
          <w:bCs/>
          <w:sz w:val="28"/>
          <w:szCs w:val="28"/>
        </w:rPr>
        <w:t>пересчету</w:t>
      </w:r>
      <w:proofErr w:type="spellEnd"/>
      <w:r w:rsidRPr="00873E22">
        <w:rPr>
          <w:bCs/>
          <w:sz w:val="28"/>
          <w:szCs w:val="28"/>
        </w:rPr>
        <w:t xml:space="preserve"> с соблюдением положений, предусмотренных пунктами 8 и 9 статьи 9 Закона Красноярского края от 24.04.2008 № 5-1565 «Об особенностях правового регулирования муниципальной службы в Красноярском крае» (в редакции от 06.04.2023), в соответствии с Решением </w:t>
      </w:r>
      <w:r>
        <w:rPr>
          <w:bCs/>
          <w:sz w:val="28"/>
          <w:szCs w:val="28"/>
        </w:rPr>
        <w:t>Прилужского сельского Совета депутатов</w:t>
      </w:r>
      <w:r w:rsidRPr="00873E22">
        <w:rPr>
          <w:bCs/>
          <w:sz w:val="28"/>
          <w:szCs w:val="28"/>
        </w:rPr>
        <w:t xml:space="preserve"> от </w:t>
      </w:r>
      <w:r>
        <w:rPr>
          <w:bCs/>
          <w:sz w:val="28"/>
          <w:szCs w:val="28"/>
        </w:rPr>
        <w:t>28.11.2019</w:t>
      </w:r>
      <w:r w:rsidRPr="00873E22">
        <w:rPr>
          <w:bCs/>
          <w:sz w:val="28"/>
          <w:szCs w:val="28"/>
        </w:rPr>
        <w:t xml:space="preserve"> № </w:t>
      </w:r>
      <w:r>
        <w:rPr>
          <w:bCs/>
          <w:sz w:val="28"/>
          <w:szCs w:val="28"/>
        </w:rPr>
        <w:t>42-169р</w:t>
      </w:r>
      <w:r w:rsidRPr="00873E22">
        <w:rPr>
          <w:bCs/>
          <w:sz w:val="28"/>
          <w:szCs w:val="28"/>
        </w:rPr>
        <w:t xml:space="preserve"> «Об утверждении Положения об условиях и порядке предоставления муниципальному служащему права на пенсию за выслугу лет за </w:t>
      </w:r>
      <w:proofErr w:type="spellStart"/>
      <w:r w:rsidRPr="00873E22">
        <w:rPr>
          <w:bCs/>
          <w:sz w:val="28"/>
          <w:szCs w:val="28"/>
        </w:rPr>
        <w:t>счет</w:t>
      </w:r>
      <w:proofErr w:type="spellEnd"/>
      <w:r w:rsidRPr="00873E22">
        <w:rPr>
          <w:bCs/>
          <w:sz w:val="28"/>
          <w:szCs w:val="28"/>
        </w:rPr>
        <w:t xml:space="preserve"> средств бюджета наименование муниципального образования» (в редакции настоящего решения).</w:t>
      </w:r>
    </w:p>
    <w:p w14:paraId="4F16DCEC" w14:textId="3CEE3532" w:rsidR="005A3F4C" w:rsidRPr="0002587F" w:rsidRDefault="00873E22" w:rsidP="009C3D83">
      <w:pPr>
        <w:pStyle w:val="s1"/>
        <w:spacing w:before="0" w:beforeAutospacing="0" w:after="0" w:afterAutospacing="0"/>
        <w:ind w:firstLine="708"/>
        <w:jc w:val="both"/>
        <w:rPr>
          <w:bCs/>
          <w:sz w:val="28"/>
          <w:szCs w:val="28"/>
        </w:rPr>
      </w:pPr>
      <w:r>
        <w:rPr>
          <w:bCs/>
          <w:sz w:val="28"/>
          <w:szCs w:val="28"/>
        </w:rPr>
        <w:t>3</w:t>
      </w:r>
      <w:r w:rsidR="005E0B99" w:rsidRPr="00AF42FB">
        <w:rPr>
          <w:bCs/>
          <w:sz w:val="28"/>
          <w:szCs w:val="28"/>
        </w:rPr>
        <w:t>.</w:t>
      </w:r>
      <w:r w:rsidR="005E0B99" w:rsidRPr="00AF42FB">
        <w:rPr>
          <w:bCs/>
          <w:sz w:val="28"/>
          <w:szCs w:val="28"/>
        </w:rPr>
        <w:tab/>
      </w:r>
      <w:r w:rsidR="005A3F4C" w:rsidRPr="00AF42FB">
        <w:rPr>
          <w:bCs/>
          <w:sz w:val="28"/>
          <w:szCs w:val="28"/>
        </w:rPr>
        <w:t xml:space="preserve">Контроль за исполнением настоящего Решения возложить </w:t>
      </w:r>
      <w:r w:rsidR="005E0B99">
        <w:rPr>
          <w:bCs/>
          <w:sz w:val="28"/>
          <w:szCs w:val="28"/>
        </w:rPr>
        <w:t xml:space="preserve">на специалиста </w:t>
      </w:r>
      <w:r w:rsidR="009C3D83">
        <w:rPr>
          <w:bCs/>
          <w:sz w:val="28"/>
          <w:szCs w:val="28"/>
        </w:rPr>
        <w:t xml:space="preserve">1 категории </w:t>
      </w:r>
      <w:r w:rsidR="005E0B99">
        <w:rPr>
          <w:bCs/>
          <w:sz w:val="28"/>
          <w:szCs w:val="28"/>
        </w:rPr>
        <w:t xml:space="preserve">по </w:t>
      </w:r>
      <w:r w:rsidR="009C3D83">
        <w:rPr>
          <w:bCs/>
          <w:sz w:val="28"/>
          <w:szCs w:val="28"/>
        </w:rPr>
        <w:t>экономическим</w:t>
      </w:r>
      <w:r w:rsidR="00F7622C">
        <w:rPr>
          <w:bCs/>
          <w:sz w:val="28"/>
          <w:szCs w:val="28"/>
        </w:rPr>
        <w:t xml:space="preserve"> вопросам</w:t>
      </w:r>
      <w:r w:rsidR="006F76FD">
        <w:rPr>
          <w:bCs/>
          <w:sz w:val="28"/>
          <w:szCs w:val="28"/>
        </w:rPr>
        <w:t xml:space="preserve"> </w:t>
      </w:r>
      <w:r w:rsidR="00F7622C">
        <w:rPr>
          <w:bCs/>
          <w:sz w:val="28"/>
          <w:szCs w:val="28"/>
        </w:rPr>
        <w:t>(</w:t>
      </w:r>
      <w:r w:rsidR="009C3D83">
        <w:rPr>
          <w:bCs/>
          <w:sz w:val="28"/>
          <w:szCs w:val="28"/>
        </w:rPr>
        <w:t>Савкина</w:t>
      </w:r>
      <w:r w:rsidR="00F7622C">
        <w:rPr>
          <w:bCs/>
          <w:sz w:val="28"/>
          <w:szCs w:val="28"/>
        </w:rPr>
        <w:t xml:space="preserve"> М.А.</w:t>
      </w:r>
      <w:r w:rsidR="005E0B99">
        <w:rPr>
          <w:bCs/>
          <w:sz w:val="28"/>
          <w:szCs w:val="28"/>
        </w:rPr>
        <w:t>).</w:t>
      </w:r>
    </w:p>
    <w:p w14:paraId="3B261D6E" w14:textId="360B48A4" w:rsidR="00945DAB" w:rsidRPr="0002587F" w:rsidRDefault="00873E22" w:rsidP="001E2FB1">
      <w:pPr>
        <w:ind w:firstLine="709"/>
        <w:jc w:val="both"/>
        <w:rPr>
          <w:sz w:val="28"/>
          <w:szCs w:val="28"/>
        </w:rPr>
      </w:pPr>
      <w:r>
        <w:rPr>
          <w:bCs/>
          <w:sz w:val="28"/>
          <w:szCs w:val="28"/>
        </w:rPr>
        <w:t>4</w:t>
      </w:r>
      <w:r w:rsidR="005E0B99">
        <w:rPr>
          <w:bCs/>
          <w:sz w:val="28"/>
          <w:szCs w:val="28"/>
        </w:rPr>
        <w:t>.</w:t>
      </w:r>
      <w:r w:rsidR="005E0B99">
        <w:rPr>
          <w:bCs/>
          <w:sz w:val="28"/>
          <w:szCs w:val="28"/>
        </w:rPr>
        <w:tab/>
      </w:r>
      <w:r w:rsidR="00945DAB" w:rsidRPr="0002587F">
        <w:rPr>
          <w:sz w:val="28"/>
          <w:szCs w:val="28"/>
        </w:rPr>
        <w:t xml:space="preserve">Решение вступает в силу в день, следующий за днем его официального опубликования </w:t>
      </w:r>
      <w:r w:rsidR="001E2FB1">
        <w:rPr>
          <w:sz w:val="28"/>
          <w:szCs w:val="28"/>
        </w:rPr>
        <w:t xml:space="preserve">(обнародования) </w:t>
      </w:r>
      <w:r w:rsidR="00945DAB" w:rsidRPr="0002587F">
        <w:rPr>
          <w:sz w:val="28"/>
          <w:szCs w:val="28"/>
        </w:rPr>
        <w:t>в газете «</w:t>
      </w:r>
      <w:r w:rsidR="005E0B99">
        <w:rPr>
          <w:sz w:val="28"/>
          <w:szCs w:val="28"/>
        </w:rPr>
        <w:t>Прилужские в</w:t>
      </w:r>
      <w:r w:rsidR="00945DAB" w:rsidRPr="0002587F">
        <w:rPr>
          <w:sz w:val="28"/>
          <w:szCs w:val="28"/>
        </w:rPr>
        <w:t>ести».</w:t>
      </w:r>
    </w:p>
    <w:p w14:paraId="4043DAAE" w14:textId="77777777" w:rsidR="005A3F4C" w:rsidRDefault="005A3F4C" w:rsidP="001E2FB1">
      <w:pPr>
        <w:ind w:firstLine="709"/>
        <w:jc w:val="both"/>
        <w:rPr>
          <w:sz w:val="28"/>
          <w:szCs w:val="28"/>
        </w:rPr>
      </w:pPr>
    </w:p>
    <w:p w14:paraId="06291743" w14:textId="77777777" w:rsidR="009C3C72" w:rsidRPr="0002587F" w:rsidRDefault="009C3C72" w:rsidP="001E2FB1">
      <w:pPr>
        <w:ind w:firstLine="709"/>
        <w:jc w:val="both"/>
        <w:rPr>
          <w:sz w:val="28"/>
          <w:szCs w:val="28"/>
        </w:rPr>
      </w:pPr>
    </w:p>
    <w:p w14:paraId="716E14D7" w14:textId="77777777" w:rsidR="005E0B99" w:rsidRPr="005E0B99" w:rsidRDefault="005E0B99" w:rsidP="00CB0BEA">
      <w:pPr>
        <w:rPr>
          <w:sz w:val="28"/>
          <w:szCs w:val="28"/>
        </w:rPr>
      </w:pPr>
      <w:r w:rsidRPr="005E0B99">
        <w:rPr>
          <w:sz w:val="28"/>
          <w:szCs w:val="28"/>
        </w:rPr>
        <w:t xml:space="preserve">Председатель сельского </w:t>
      </w:r>
    </w:p>
    <w:p w14:paraId="27228274" w14:textId="77777777" w:rsidR="005E0B99" w:rsidRPr="005E0B99" w:rsidRDefault="005E0B99" w:rsidP="00CB0BEA">
      <w:pPr>
        <w:rPr>
          <w:sz w:val="28"/>
          <w:szCs w:val="28"/>
        </w:rPr>
      </w:pPr>
      <w:r w:rsidRPr="005E0B99">
        <w:rPr>
          <w:sz w:val="28"/>
          <w:szCs w:val="28"/>
        </w:rPr>
        <w:t>С</w:t>
      </w:r>
      <w:r w:rsidR="00CB0BEA">
        <w:rPr>
          <w:sz w:val="28"/>
          <w:szCs w:val="28"/>
        </w:rPr>
        <w:t>овета депутатов</w:t>
      </w:r>
      <w:r w:rsidR="00CB0BEA">
        <w:rPr>
          <w:sz w:val="28"/>
          <w:szCs w:val="28"/>
        </w:rPr>
        <w:tab/>
      </w:r>
      <w:r w:rsidR="00CB0BEA">
        <w:rPr>
          <w:sz w:val="28"/>
          <w:szCs w:val="28"/>
        </w:rPr>
        <w:tab/>
      </w:r>
      <w:r w:rsidR="00CB0BEA">
        <w:rPr>
          <w:sz w:val="28"/>
          <w:szCs w:val="28"/>
        </w:rPr>
        <w:tab/>
      </w:r>
      <w:r w:rsidR="00CB0BEA">
        <w:rPr>
          <w:sz w:val="28"/>
          <w:szCs w:val="28"/>
        </w:rPr>
        <w:tab/>
      </w:r>
      <w:r w:rsidR="00CB0BEA">
        <w:rPr>
          <w:sz w:val="28"/>
          <w:szCs w:val="28"/>
        </w:rPr>
        <w:tab/>
      </w:r>
      <w:r w:rsidR="00CB0BEA">
        <w:rPr>
          <w:sz w:val="28"/>
          <w:szCs w:val="28"/>
        </w:rPr>
        <w:tab/>
      </w:r>
      <w:r w:rsidR="00CB0BEA">
        <w:rPr>
          <w:sz w:val="28"/>
          <w:szCs w:val="28"/>
        </w:rPr>
        <w:tab/>
      </w:r>
      <w:r w:rsidR="00CB0BEA">
        <w:rPr>
          <w:sz w:val="28"/>
          <w:szCs w:val="28"/>
        </w:rPr>
        <w:tab/>
        <w:t xml:space="preserve">       М</w:t>
      </w:r>
      <w:r w:rsidRPr="005E0B99">
        <w:rPr>
          <w:sz w:val="28"/>
          <w:szCs w:val="28"/>
        </w:rPr>
        <w:t>.</w:t>
      </w:r>
      <w:r w:rsidR="00CB0BEA">
        <w:rPr>
          <w:sz w:val="28"/>
          <w:szCs w:val="28"/>
        </w:rPr>
        <w:t>Г</w:t>
      </w:r>
      <w:r w:rsidRPr="005E0B99">
        <w:rPr>
          <w:sz w:val="28"/>
          <w:szCs w:val="28"/>
        </w:rPr>
        <w:t xml:space="preserve">. </w:t>
      </w:r>
      <w:r w:rsidR="00CB0BEA">
        <w:rPr>
          <w:sz w:val="28"/>
          <w:szCs w:val="28"/>
        </w:rPr>
        <w:t>Жилкина</w:t>
      </w:r>
    </w:p>
    <w:p w14:paraId="71F369D7" w14:textId="77777777" w:rsidR="00CB0BEA" w:rsidRDefault="00CB0BEA" w:rsidP="00CB0BEA">
      <w:pPr>
        <w:rPr>
          <w:sz w:val="28"/>
          <w:szCs w:val="28"/>
        </w:rPr>
      </w:pPr>
    </w:p>
    <w:p w14:paraId="223044CF" w14:textId="77777777" w:rsidR="005A3F4C" w:rsidRPr="00F81010" w:rsidRDefault="005E0B99" w:rsidP="00CB0BEA">
      <w:pPr>
        <w:rPr>
          <w:sz w:val="28"/>
          <w:szCs w:val="28"/>
        </w:rPr>
      </w:pPr>
      <w:r w:rsidRPr="005E0B99">
        <w:rPr>
          <w:sz w:val="28"/>
          <w:szCs w:val="28"/>
        </w:rPr>
        <w:t>Глава сельсовета</w:t>
      </w:r>
      <w:r w:rsidRPr="005E0B99">
        <w:rPr>
          <w:sz w:val="28"/>
          <w:szCs w:val="28"/>
        </w:rPr>
        <w:tab/>
      </w:r>
      <w:r w:rsidRPr="005E0B99">
        <w:rPr>
          <w:sz w:val="28"/>
          <w:szCs w:val="28"/>
        </w:rPr>
        <w:tab/>
      </w:r>
      <w:r w:rsidRPr="005E0B99">
        <w:rPr>
          <w:sz w:val="28"/>
          <w:szCs w:val="28"/>
        </w:rPr>
        <w:tab/>
      </w:r>
      <w:r w:rsidRPr="005E0B99">
        <w:rPr>
          <w:sz w:val="28"/>
          <w:szCs w:val="28"/>
        </w:rPr>
        <w:tab/>
      </w:r>
      <w:r w:rsidRPr="005E0B99">
        <w:rPr>
          <w:sz w:val="28"/>
          <w:szCs w:val="28"/>
        </w:rPr>
        <w:tab/>
      </w:r>
      <w:r w:rsidRPr="005E0B99">
        <w:rPr>
          <w:sz w:val="28"/>
          <w:szCs w:val="28"/>
        </w:rPr>
        <w:tab/>
      </w:r>
      <w:r w:rsidRPr="005E0B99">
        <w:rPr>
          <w:sz w:val="28"/>
          <w:szCs w:val="28"/>
        </w:rPr>
        <w:tab/>
      </w:r>
      <w:r w:rsidRPr="005E0B99">
        <w:rPr>
          <w:sz w:val="28"/>
          <w:szCs w:val="28"/>
        </w:rPr>
        <w:tab/>
        <w:t xml:space="preserve">         В.Н. Алёхина</w:t>
      </w:r>
    </w:p>
    <w:sectPr w:rsidR="005A3F4C" w:rsidRPr="00F81010" w:rsidSect="009A0FB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E1FC" w14:textId="77777777" w:rsidR="00847696" w:rsidRDefault="00847696" w:rsidP="005A3F4C">
      <w:r>
        <w:separator/>
      </w:r>
    </w:p>
  </w:endnote>
  <w:endnote w:type="continuationSeparator" w:id="0">
    <w:p w14:paraId="40634A1E" w14:textId="77777777" w:rsidR="00847696" w:rsidRDefault="00847696" w:rsidP="005A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C3D7" w14:textId="77777777" w:rsidR="00847696" w:rsidRDefault="00847696" w:rsidP="005A3F4C">
      <w:r>
        <w:separator/>
      </w:r>
    </w:p>
  </w:footnote>
  <w:footnote w:type="continuationSeparator" w:id="0">
    <w:p w14:paraId="57A3003E" w14:textId="77777777" w:rsidR="00847696" w:rsidRDefault="00847696" w:rsidP="005A3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A9F"/>
    <w:multiLevelType w:val="multilevel"/>
    <w:tmpl w:val="12BC373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34380A19"/>
    <w:multiLevelType w:val="hybridMultilevel"/>
    <w:tmpl w:val="6402118C"/>
    <w:lvl w:ilvl="0" w:tplc="690C70D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A2272C6"/>
    <w:multiLevelType w:val="hybridMultilevel"/>
    <w:tmpl w:val="629EE560"/>
    <w:lvl w:ilvl="0" w:tplc="A4D4C5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5157452D"/>
    <w:multiLevelType w:val="multilevel"/>
    <w:tmpl w:val="AD74AD34"/>
    <w:lvl w:ilvl="0">
      <w:start w:val="1"/>
      <w:numFmt w:val="decimal"/>
      <w:lvlText w:val="%1."/>
      <w:lvlJc w:val="left"/>
      <w:pPr>
        <w:ind w:left="1414" w:hanging="705"/>
      </w:pPr>
      <w:rPr>
        <w:rFonts w:hint="default"/>
      </w:rPr>
    </w:lvl>
    <w:lvl w:ilvl="1">
      <w:start w:val="1"/>
      <w:numFmt w:val="decimal"/>
      <w:isLgl/>
      <w:lvlText w:val="%1.%2"/>
      <w:lvlJc w:val="left"/>
      <w:pPr>
        <w:ind w:left="1840" w:hanging="705"/>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100"/>
    <w:rsid w:val="0002587F"/>
    <w:rsid w:val="00034CEF"/>
    <w:rsid w:val="00057121"/>
    <w:rsid w:val="000B4297"/>
    <w:rsid w:val="000B4B4E"/>
    <w:rsid w:val="000C0BF1"/>
    <w:rsid w:val="000C37A3"/>
    <w:rsid w:val="00124001"/>
    <w:rsid w:val="00145469"/>
    <w:rsid w:val="0014732C"/>
    <w:rsid w:val="001676F6"/>
    <w:rsid w:val="00181F1D"/>
    <w:rsid w:val="001A020C"/>
    <w:rsid w:val="001A4DB8"/>
    <w:rsid w:val="001B1B13"/>
    <w:rsid w:val="001C3FAD"/>
    <w:rsid w:val="001D6D1D"/>
    <w:rsid w:val="001E2FB1"/>
    <w:rsid w:val="00245A80"/>
    <w:rsid w:val="00277200"/>
    <w:rsid w:val="002846A0"/>
    <w:rsid w:val="002A2F62"/>
    <w:rsid w:val="002A6487"/>
    <w:rsid w:val="002B4794"/>
    <w:rsid w:val="002E2240"/>
    <w:rsid w:val="003125FE"/>
    <w:rsid w:val="00326430"/>
    <w:rsid w:val="00360678"/>
    <w:rsid w:val="00385388"/>
    <w:rsid w:val="003D1B58"/>
    <w:rsid w:val="003D6E36"/>
    <w:rsid w:val="003E2399"/>
    <w:rsid w:val="003F6E7E"/>
    <w:rsid w:val="00400F0D"/>
    <w:rsid w:val="00435BF5"/>
    <w:rsid w:val="00472518"/>
    <w:rsid w:val="004A2633"/>
    <w:rsid w:val="004F36A2"/>
    <w:rsid w:val="004F5F8E"/>
    <w:rsid w:val="00504A49"/>
    <w:rsid w:val="00510B21"/>
    <w:rsid w:val="005110B6"/>
    <w:rsid w:val="005A379E"/>
    <w:rsid w:val="005A3F4C"/>
    <w:rsid w:val="005E0B99"/>
    <w:rsid w:val="005F1F3B"/>
    <w:rsid w:val="00630C67"/>
    <w:rsid w:val="00653FAB"/>
    <w:rsid w:val="00690146"/>
    <w:rsid w:val="006B1D42"/>
    <w:rsid w:val="006C36FB"/>
    <w:rsid w:val="006D2665"/>
    <w:rsid w:val="006D348B"/>
    <w:rsid w:val="006F4054"/>
    <w:rsid w:val="006F5687"/>
    <w:rsid w:val="006F76FD"/>
    <w:rsid w:val="00710466"/>
    <w:rsid w:val="00717D4B"/>
    <w:rsid w:val="00731494"/>
    <w:rsid w:val="007326EA"/>
    <w:rsid w:val="00734CA6"/>
    <w:rsid w:val="00740098"/>
    <w:rsid w:val="00743B49"/>
    <w:rsid w:val="00782449"/>
    <w:rsid w:val="007869A9"/>
    <w:rsid w:val="007943C6"/>
    <w:rsid w:val="00797C1D"/>
    <w:rsid w:val="007B5712"/>
    <w:rsid w:val="007C4B39"/>
    <w:rsid w:val="007D5141"/>
    <w:rsid w:val="007E46C0"/>
    <w:rsid w:val="007E517A"/>
    <w:rsid w:val="007E5A1A"/>
    <w:rsid w:val="00825B0A"/>
    <w:rsid w:val="00847696"/>
    <w:rsid w:val="00873E22"/>
    <w:rsid w:val="00880508"/>
    <w:rsid w:val="008C5508"/>
    <w:rsid w:val="00945DAB"/>
    <w:rsid w:val="00947F02"/>
    <w:rsid w:val="00952EE3"/>
    <w:rsid w:val="00954421"/>
    <w:rsid w:val="009A0FB3"/>
    <w:rsid w:val="009C3694"/>
    <w:rsid w:val="009C3C72"/>
    <w:rsid w:val="009C3D83"/>
    <w:rsid w:val="009E4206"/>
    <w:rsid w:val="009E5871"/>
    <w:rsid w:val="00A15B19"/>
    <w:rsid w:val="00A26109"/>
    <w:rsid w:val="00A53318"/>
    <w:rsid w:val="00A61BBA"/>
    <w:rsid w:val="00A75545"/>
    <w:rsid w:val="00A76100"/>
    <w:rsid w:val="00AC1FF4"/>
    <w:rsid w:val="00AD64D0"/>
    <w:rsid w:val="00AF42FB"/>
    <w:rsid w:val="00B012DC"/>
    <w:rsid w:val="00B264E9"/>
    <w:rsid w:val="00B374B1"/>
    <w:rsid w:val="00B46789"/>
    <w:rsid w:val="00C542EE"/>
    <w:rsid w:val="00C91E6B"/>
    <w:rsid w:val="00C92075"/>
    <w:rsid w:val="00CA6969"/>
    <w:rsid w:val="00CB0BEA"/>
    <w:rsid w:val="00CF4439"/>
    <w:rsid w:val="00D30A76"/>
    <w:rsid w:val="00D70B22"/>
    <w:rsid w:val="00DB0EB3"/>
    <w:rsid w:val="00DD1852"/>
    <w:rsid w:val="00DF006F"/>
    <w:rsid w:val="00E10B00"/>
    <w:rsid w:val="00E248FC"/>
    <w:rsid w:val="00EA5C01"/>
    <w:rsid w:val="00EB421A"/>
    <w:rsid w:val="00F122BE"/>
    <w:rsid w:val="00F7622C"/>
    <w:rsid w:val="00F81010"/>
    <w:rsid w:val="00F8147E"/>
    <w:rsid w:val="00F91631"/>
    <w:rsid w:val="00F9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07FD"/>
  <w15:docId w15:val="{B657B36F-F03F-4259-9662-64A7C020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6C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45A80"/>
    <w:pPr>
      <w:keepNext/>
      <w:ind w:left="-567" w:right="-766"/>
      <w:jc w:val="center"/>
      <w:outlineLvl w:val="0"/>
    </w:pPr>
    <w:rPr>
      <w:sz w:val="28"/>
      <w:szCs w:val="20"/>
    </w:rPr>
  </w:style>
  <w:style w:type="paragraph" w:styleId="2">
    <w:name w:val="heading 2"/>
    <w:basedOn w:val="a"/>
    <w:next w:val="a"/>
    <w:link w:val="20"/>
    <w:qFormat/>
    <w:rsid w:val="00245A80"/>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245A80"/>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6C0"/>
    <w:pPr>
      <w:ind w:left="720"/>
      <w:contextualSpacing/>
    </w:pPr>
  </w:style>
  <w:style w:type="paragraph" w:styleId="a4">
    <w:name w:val="caption"/>
    <w:basedOn w:val="a"/>
    <w:next w:val="a"/>
    <w:uiPriority w:val="35"/>
    <w:unhideWhenUsed/>
    <w:qFormat/>
    <w:rsid w:val="007E46C0"/>
    <w:pPr>
      <w:spacing w:after="200"/>
    </w:pPr>
    <w:rPr>
      <w:b/>
      <w:bCs/>
      <w:color w:val="4F81BD" w:themeColor="accent1"/>
      <w:sz w:val="18"/>
      <w:szCs w:val="18"/>
    </w:rPr>
  </w:style>
  <w:style w:type="table" w:styleId="a5">
    <w:name w:val="Table Grid"/>
    <w:basedOn w:val="a1"/>
    <w:uiPriority w:val="59"/>
    <w:rsid w:val="007E4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E46C0"/>
    <w:rPr>
      <w:rFonts w:ascii="Tahoma" w:hAnsi="Tahoma" w:cs="Tahoma"/>
      <w:sz w:val="16"/>
      <w:szCs w:val="16"/>
    </w:rPr>
  </w:style>
  <w:style w:type="character" w:customStyle="1" w:styleId="a7">
    <w:name w:val="Текст выноски Знак"/>
    <w:basedOn w:val="a0"/>
    <w:link w:val="a6"/>
    <w:uiPriority w:val="99"/>
    <w:semiHidden/>
    <w:rsid w:val="007E46C0"/>
    <w:rPr>
      <w:rFonts w:ascii="Tahoma" w:eastAsia="Times New Roman" w:hAnsi="Tahoma" w:cs="Tahoma"/>
      <w:sz w:val="16"/>
      <w:szCs w:val="16"/>
      <w:lang w:eastAsia="ru-RU"/>
    </w:rPr>
  </w:style>
  <w:style w:type="table" w:customStyle="1" w:styleId="11">
    <w:name w:val="Сетка таблицы1"/>
    <w:basedOn w:val="a1"/>
    <w:next w:val="a5"/>
    <w:uiPriority w:val="59"/>
    <w:rsid w:val="007869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aliases w:val="Раздел Договора Знак,H1 Знак,&quot;Алмаз&quot; Знак"/>
    <w:basedOn w:val="a0"/>
    <w:link w:val="1"/>
    <w:rsid w:val="00245A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A80"/>
    <w:rPr>
      <w:rFonts w:ascii="Arial" w:eastAsia="Times New Roman" w:hAnsi="Arial" w:cs="Arial"/>
      <w:b/>
      <w:bCs/>
      <w:i/>
      <w:iCs/>
      <w:sz w:val="28"/>
      <w:szCs w:val="28"/>
    </w:rPr>
  </w:style>
  <w:style w:type="character" w:customStyle="1" w:styleId="30">
    <w:name w:val="Заголовок 3 Знак"/>
    <w:basedOn w:val="a0"/>
    <w:link w:val="3"/>
    <w:rsid w:val="00245A80"/>
    <w:rPr>
      <w:rFonts w:ascii="Arial" w:eastAsia="Times New Roman" w:hAnsi="Arial" w:cs="Arial"/>
      <w:b/>
      <w:bCs/>
      <w:sz w:val="26"/>
      <w:szCs w:val="26"/>
    </w:rPr>
  </w:style>
  <w:style w:type="paragraph" w:styleId="a8">
    <w:name w:val="Body Text"/>
    <w:basedOn w:val="a"/>
    <w:link w:val="a9"/>
    <w:semiHidden/>
    <w:rsid w:val="00245A80"/>
    <w:pPr>
      <w:spacing w:after="120"/>
    </w:pPr>
    <w:rPr>
      <w:sz w:val="20"/>
      <w:szCs w:val="20"/>
    </w:rPr>
  </w:style>
  <w:style w:type="character" w:customStyle="1" w:styleId="a9">
    <w:name w:val="Основной текст Знак"/>
    <w:basedOn w:val="a0"/>
    <w:link w:val="a8"/>
    <w:semiHidden/>
    <w:rsid w:val="00245A80"/>
    <w:rPr>
      <w:rFonts w:ascii="Times New Roman" w:eastAsia="Times New Roman" w:hAnsi="Times New Roman" w:cs="Times New Roman"/>
      <w:sz w:val="20"/>
      <w:szCs w:val="20"/>
      <w:lang w:eastAsia="ru-RU"/>
    </w:rPr>
  </w:style>
  <w:style w:type="paragraph" w:customStyle="1" w:styleId="ConsPlusNormal">
    <w:name w:val="ConsPlusNormal"/>
    <w:rsid w:val="00245A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245A80"/>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Title">
    <w:name w:val="ConsTitle"/>
    <w:rsid w:val="00245A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245A80"/>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a">
    <w:name w:val="Block Text"/>
    <w:basedOn w:val="a"/>
    <w:rsid w:val="00245A80"/>
    <w:pPr>
      <w:ind w:left="-567" w:right="-766"/>
      <w:jc w:val="both"/>
    </w:pPr>
    <w:rPr>
      <w:szCs w:val="20"/>
    </w:rPr>
  </w:style>
  <w:style w:type="paragraph" w:customStyle="1" w:styleId="formattext">
    <w:name w:val="formattext"/>
    <w:basedOn w:val="a"/>
    <w:rsid w:val="00245A80"/>
    <w:pPr>
      <w:spacing w:before="100" w:beforeAutospacing="1" w:after="100" w:afterAutospacing="1"/>
    </w:pPr>
  </w:style>
  <w:style w:type="paragraph" w:styleId="ab">
    <w:name w:val="No Spacing"/>
    <w:uiPriority w:val="1"/>
    <w:qFormat/>
    <w:rsid w:val="00245A80"/>
    <w:pPr>
      <w:spacing w:after="0" w:line="240" w:lineRule="auto"/>
    </w:pPr>
    <w:rPr>
      <w:rFonts w:ascii="Times New Roman" w:eastAsia="Times New Roman" w:hAnsi="Times New Roman" w:cs="Times New Roman"/>
      <w:sz w:val="20"/>
      <w:szCs w:val="20"/>
      <w:lang w:eastAsia="ru-RU"/>
    </w:rPr>
  </w:style>
  <w:style w:type="paragraph" w:styleId="ac">
    <w:name w:val="footnote text"/>
    <w:basedOn w:val="a"/>
    <w:link w:val="ad"/>
    <w:semiHidden/>
    <w:unhideWhenUsed/>
    <w:rsid w:val="005A3F4C"/>
    <w:rPr>
      <w:sz w:val="20"/>
      <w:szCs w:val="20"/>
    </w:rPr>
  </w:style>
  <w:style w:type="character" w:customStyle="1" w:styleId="ad">
    <w:name w:val="Текст сноски Знак"/>
    <w:basedOn w:val="a0"/>
    <w:link w:val="ac"/>
    <w:semiHidden/>
    <w:rsid w:val="005A3F4C"/>
    <w:rPr>
      <w:rFonts w:ascii="Times New Roman" w:eastAsia="Times New Roman" w:hAnsi="Times New Roman" w:cs="Times New Roman"/>
      <w:sz w:val="20"/>
      <w:szCs w:val="20"/>
      <w:lang w:eastAsia="ru-RU"/>
    </w:rPr>
  </w:style>
  <w:style w:type="character" w:styleId="ae">
    <w:name w:val="footnote reference"/>
    <w:basedOn w:val="a0"/>
    <w:semiHidden/>
    <w:unhideWhenUsed/>
    <w:rsid w:val="005A3F4C"/>
    <w:rPr>
      <w:vertAlign w:val="superscript"/>
    </w:rPr>
  </w:style>
  <w:style w:type="character" w:styleId="af">
    <w:name w:val="Hyperlink"/>
    <w:basedOn w:val="a0"/>
    <w:uiPriority w:val="99"/>
    <w:unhideWhenUsed/>
    <w:rsid w:val="005A3F4C"/>
    <w:rPr>
      <w:color w:val="0000FF" w:themeColor="hyperlink"/>
      <w:u w:val="single"/>
    </w:rPr>
  </w:style>
  <w:style w:type="paragraph" w:customStyle="1" w:styleId="s1">
    <w:name w:val="s_1"/>
    <w:basedOn w:val="a"/>
    <w:rsid w:val="004725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40751">
      <w:bodyDiv w:val="1"/>
      <w:marLeft w:val="0"/>
      <w:marRight w:val="0"/>
      <w:marTop w:val="0"/>
      <w:marBottom w:val="0"/>
      <w:divBdr>
        <w:top w:val="none" w:sz="0" w:space="0" w:color="auto"/>
        <w:left w:val="none" w:sz="0" w:space="0" w:color="auto"/>
        <w:bottom w:val="none" w:sz="0" w:space="0" w:color="auto"/>
        <w:right w:val="none" w:sz="0" w:space="0" w:color="auto"/>
      </w:divBdr>
    </w:div>
    <w:div w:id="19746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Глава</cp:lastModifiedBy>
  <cp:revision>26</cp:revision>
  <cp:lastPrinted>2024-07-02T08:16:00Z</cp:lastPrinted>
  <dcterms:created xsi:type="dcterms:W3CDTF">2019-11-18T03:50:00Z</dcterms:created>
  <dcterms:modified xsi:type="dcterms:W3CDTF">2024-07-02T08:16:00Z</dcterms:modified>
</cp:coreProperties>
</file>