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11487" w14:textId="77777777"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 wp14:anchorId="651A7C91" wp14:editId="4429C096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D446D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14:paraId="1F06EB15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6775442B" w14:textId="77777777"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8C500A9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B72178" w14:textId="77777777"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14:paraId="048BDCC7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A16C27" w14:textId="22AC5A51" w:rsidR="00A638FE" w:rsidRPr="00970014" w:rsidRDefault="00811BB1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70014">
        <w:rPr>
          <w:rFonts w:ascii="Times New Roman" w:hAnsi="Times New Roman" w:cs="Times New Roman"/>
          <w:sz w:val="28"/>
          <w:szCs w:val="28"/>
        </w:rPr>
        <w:t>26.03.2024</w:t>
      </w:r>
      <w:r w:rsidR="00A638FE" w:rsidRPr="00970014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 w:rsidR="005B24BD" w:rsidRPr="00970014">
        <w:rPr>
          <w:rFonts w:ascii="Times New Roman" w:hAnsi="Times New Roman" w:cs="Times New Roman"/>
          <w:sz w:val="28"/>
          <w:szCs w:val="28"/>
        </w:rPr>
        <w:t xml:space="preserve">       </w:t>
      </w:r>
      <w:r w:rsidR="00B10D9B" w:rsidRPr="00970014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970014">
        <w:rPr>
          <w:rFonts w:ascii="Times New Roman" w:hAnsi="Times New Roman" w:cs="Times New Roman"/>
          <w:sz w:val="28"/>
          <w:szCs w:val="28"/>
        </w:rPr>
        <w:t>28-15</w:t>
      </w:r>
      <w:r w:rsidR="0097001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70014">
        <w:rPr>
          <w:rFonts w:ascii="Times New Roman" w:hAnsi="Times New Roman" w:cs="Times New Roman"/>
          <w:sz w:val="28"/>
          <w:szCs w:val="28"/>
        </w:rPr>
        <w:t>р</w:t>
      </w:r>
    </w:p>
    <w:p w14:paraId="3FBECDF0" w14:textId="77777777"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EF4BC1" w14:textId="27D11E8B" w:rsidR="00A638FE" w:rsidRPr="00B10D9B" w:rsidRDefault="00690E2A" w:rsidP="00A35887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A35887">
        <w:rPr>
          <w:rFonts w:ascii="Times New Roman" w:hAnsi="Times New Roman" w:cs="Times New Roman"/>
          <w:sz w:val="28"/>
          <w:szCs w:val="28"/>
        </w:rPr>
        <w:t>27.09.2013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35887">
        <w:rPr>
          <w:rFonts w:ascii="Times New Roman" w:hAnsi="Times New Roman" w:cs="Times New Roman"/>
          <w:sz w:val="28"/>
          <w:szCs w:val="28"/>
        </w:rPr>
        <w:t>45-144</w:t>
      </w:r>
      <w:r>
        <w:rPr>
          <w:rFonts w:ascii="Times New Roman" w:hAnsi="Times New Roman" w:cs="Times New Roman"/>
          <w:sz w:val="28"/>
          <w:szCs w:val="28"/>
        </w:rPr>
        <w:t>р «</w:t>
      </w:r>
      <w:r w:rsidR="00A35887">
        <w:rPr>
          <w:rFonts w:ascii="Times New Roman" w:hAnsi="Times New Roman" w:cs="Times New Roman"/>
          <w:sz w:val="28"/>
          <w:szCs w:val="28"/>
        </w:rPr>
        <w:t>О создании дорожного фонда на территории</w:t>
      </w:r>
      <w:r w:rsidR="00BB0A14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1BB1">
        <w:rPr>
          <w:rFonts w:ascii="Times New Roman" w:hAnsi="Times New Roman" w:cs="Times New Roman"/>
          <w:sz w:val="28"/>
          <w:szCs w:val="28"/>
        </w:rPr>
        <w:t xml:space="preserve"> </w:t>
      </w:r>
      <w:r w:rsidR="00A3588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</w:p>
    <w:p w14:paraId="1839DD3E" w14:textId="77777777"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95ADA" w14:textId="6DFF8CCB" w:rsidR="00A638FE" w:rsidRPr="00B10D9B" w:rsidRDefault="00BB0A14" w:rsidP="00811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1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35887">
        <w:rPr>
          <w:rFonts w:ascii="Times New Roman" w:hAnsi="Times New Roman" w:cs="Times New Roman"/>
          <w:sz w:val="28"/>
          <w:szCs w:val="28"/>
        </w:rPr>
        <w:t>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BB0A14">
        <w:rPr>
          <w:rFonts w:ascii="Times New Roman" w:hAnsi="Times New Roman" w:cs="Times New Roman"/>
          <w:sz w:val="28"/>
          <w:szCs w:val="28"/>
        </w:rPr>
        <w:t xml:space="preserve">, </w:t>
      </w:r>
      <w:r w:rsidR="00A3588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B0A14">
        <w:rPr>
          <w:rFonts w:ascii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5B24BD">
        <w:rPr>
          <w:rFonts w:ascii="Times New Roman" w:hAnsi="Times New Roman" w:cs="Times New Roman"/>
          <w:sz w:val="28"/>
          <w:szCs w:val="28"/>
        </w:rPr>
        <w:t xml:space="preserve">, </w:t>
      </w:r>
      <w:r w:rsidR="00A638FE" w:rsidRPr="00B10D9B">
        <w:rPr>
          <w:rFonts w:ascii="Times New Roman" w:hAnsi="Times New Roman" w:cs="Times New Roman"/>
          <w:sz w:val="28"/>
          <w:szCs w:val="28"/>
        </w:rPr>
        <w:t>Прилужский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970014">
        <w:rPr>
          <w:rFonts w:ascii="Times New Roman" w:hAnsi="Times New Roman" w:cs="Times New Roman"/>
          <w:sz w:val="28"/>
          <w:szCs w:val="28"/>
        </w:rPr>
        <w:t xml:space="preserve">Протест прокуратуры Ужурского района от 11.03.2024 №7-02-2024,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94F5A66" w14:textId="5C2F0392" w:rsidR="003D0025" w:rsidRDefault="00811BB1" w:rsidP="00BC27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E2A" w:rsidRPr="00690E2A">
        <w:rPr>
          <w:sz w:val="28"/>
          <w:szCs w:val="28"/>
        </w:rPr>
        <w:t xml:space="preserve"> </w:t>
      </w:r>
      <w:r w:rsidR="00A35887">
        <w:rPr>
          <w:sz w:val="28"/>
          <w:szCs w:val="28"/>
        </w:rPr>
        <w:t>Порядок формирования и использования бюджетных ассигнований муниципального дорожного фонда Прилужского сельсовета внести</w:t>
      </w:r>
      <w:r w:rsidR="00690E2A" w:rsidRPr="00690E2A">
        <w:rPr>
          <w:sz w:val="28"/>
          <w:szCs w:val="28"/>
        </w:rPr>
        <w:t xml:space="preserve"> следующие изменения</w:t>
      </w:r>
      <w:r w:rsidR="005B24BD">
        <w:rPr>
          <w:sz w:val="28"/>
          <w:szCs w:val="28"/>
        </w:rPr>
        <w:t xml:space="preserve"> и дополнения</w:t>
      </w:r>
      <w:r w:rsidR="00690E2A" w:rsidRPr="00690E2A">
        <w:rPr>
          <w:sz w:val="28"/>
          <w:szCs w:val="28"/>
        </w:rPr>
        <w:t>:</w:t>
      </w:r>
    </w:p>
    <w:p w14:paraId="544BE8F9" w14:textId="5EE986D4" w:rsidR="00BB48B9" w:rsidRDefault="00A35887" w:rsidP="00BC27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новой редакции</w:t>
      </w:r>
      <w:r w:rsidR="00BB48B9">
        <w:rPr>
          <w:sz w:val="28"/>
          <w:szCs w:val="28"/>
        </w:rPr>
        <w:t>:</w:t>
      </w:r>
    </w:p>
    <w:p w14:paraId="5FF970F1" w14:textId="622498B0" w:rsidR="00A35887" w:rsidRPr="00A35887" w:rsidRDefault="00A35887" w:rsidP="00A3588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>
        <w:rPr>
          <w:sz w:val="28"/>
          <w:szCs w:val="28"/>
        </w:rPr>
        <w:tab/>
      </w:r>
      <w:r w:rsidRPr="00A35887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516A69">
        <w:rPr>
          <w:sz w:val="28"/>
          <w:szCs w:val="28"/>
        </w:rPr>
        <w:t xml:space="preserve">Прилужского сельсовета, </w:t>
      </w:r>
      <w:r w:rsidR="00516A69" w:rsidRPr="00A35887">
        <w:rPr>
          <w:sz w:val="28"/>
          <w:szCs w:val="28"/>
        </w:rPr>
        <w:t>установленных</w:t>
      </w:r>
      <w:r w:rsidRPr="00A35887">
        <w:rPr>
          <w:sz w:val="28"/>
          <w:szCs w:val="28"/>
        </w:rPr>
        <w:t xml:space="preserve"> решением </w:t>
      </w:r>
      <w:r w:rsidR="00516A69">
        <w:rPr>
          <w:sz w:val="28"/>
          <w:szCs w:val="28"/>
        </w:rPr>
        <w:t>Прилужского сельского Совета депутатов</w:t>
      </w:r>
      <w:r w:rsidRPr="00A35887">
        <w:rPr>
          <w:sz w:val="28"/>
          <w:szCs w:val="28"/>
        </w:rPr>
        <w:t xml:space="preserve"> от:</w:t>
      </w:r>
    </w:p>
    <w:p w14:paraId="55855D11" w14:textId="33F3FA4B" w:rsidR="00A35887" w:rsidRPr="00A35887" w:rsidRDefault="00A35887" w:rsidP="00516A6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35887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35F20C18" w14:textId="4D89ECEB" w:rsidR="00A35887" w:rsidRPr="00A35887" w:rsidRDefault="00A35887" w:rsidP="00516A6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35887">
        <w:rPr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14:paraId="60993085" w14:textId="59873277" w:rsidR="00A35887" w:rsidRPr="00A35887" w:rsidRDefault="00A35887" w:rsidP="00516A6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35887">
        <w:rPr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164AD238" w14:textId="47B7911B" w:rsidR="00A35887" w:rsidRPr="00A35887" w:rsidRDefault="00A35887" w:rsidP="00516A6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35887">
        <w:rPr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14:paraId="3FE64CB5" w14:textId="7A8CAD45" w:rsidR="00A35887" w:rsidRDefault="00516A69" w:rsidP="00A3588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ab/>
      </w:r>
      <w:r w:rsidR="00A35887" w:rsidRPr="00A35887">
        <w:rPr>
          <w:sz w:val="28"/>
          <w:szCs w:val="28"/>
        </w:rPr>
        <w:t xml:space="preserve">иных поступлений в местный бюджет, утвержденных решением </w:t>
      </w:r>
      <w:r>
        <w:rPr>
          <w:sz w:val="28"/>
          <w:szCs w:val="28"/>
        </w:rPr>
        <w:t>Прилужского сельского Совета депутатов</w:t>
      </w:r>
      <w:r w:rsidR="00A35887" w:rsidRPr="00A35887">
        <w:rPr>
          <w:sz w:val="28"/>
          <w:szCs w:val="28"/>
        </w:rPr>
        <w:t>, предусматривающим создание муниципального дорожного фонда.</w:t>
      </w:r>
      <w:r w:rsidR="00A35887">
        <w:rPr>
          <w:sz w:val="28"/>
          <w:szCs w:val="28"/>
        </w:rPr>
        <w:t>»</w:t>
      </w:r>
    </w:p>
    <w:p w14:paraId="63E71F35" w14:textId="12DDDF6E" w:rsidR="00A638FE" w:rsidRPr="00970014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 w:rsidRPr="00970014">
        <w:rPr>
          <w:sz w:val="28"/>
          <w:szCs w:val="28"/>
        </w:rPr>
        <w:t>2</w:t>
      </w:r>
      <w:r w:rsidR="00307CE8" w:rsidRPr="00970014">
        <w:rPr>
          <w:sz w:val="28"/>
          <w:szCs w:val="28"/>
        </w:rPr>
        <w:t>.</w:t>
      </w:r>
      <w:r w:rsidR="00307CE8" w:rsidRPr="00970014">
        <w:rPr>
          <w:sz w:val="28"/>
          <w:szCs w:val="28"/>
        </w:rPr>
        <w:tab/>
      </w:r>
      <w:r w:rsidR="00A638FE" w:rsidRPr="00970014">
        <w:rPr>
          <w:sz w:val="28"/>
          <w:szCs w:val="28"/>
        </w:rPr>
        <w:t>Контроль</w:t>
      </w:r>
      <w:r w:rsidR="00690E2A" w:rsidRPr="00970014">
        <w:rPr>
          <w:sz w:val="28"/>
          <w:szCs w:val="28"/>
        </w:rPr>
        <w:t xml:space="preserve"> возложить на специалиста </w:t>
      </w:r>
      <w:r w:rsidR="00970014" w:rsidRPr="00970014">
        <w:rPr>
          <w:sz w:val="28"/>
          <w:szCs w:val="28"/>
        </w:rPr>
        <w:t xml:space="preserve">Ӏ категории по экономическим вопросам </w:t>
      </w:r>
      <w:r w:rsidR="00690E2A" w:rsidRPr="00970014">
        <w:rPr>
          <w:sz w:val="28"/>
          <w:szCs w:val="28"/>
        </w:rPr>
        <w:t>администрации Прилужского сельсовета (</w:t>
      </w:r>
      <w:r w:rsidR="00970014" w:rsidRPr="00970014">
        <w:rPr>
          <w:sz w:val="28"/>
          <w:szCs w:val="28"/>
        </w:rPr>
        <w:t>Савкина М.А.</w:t>
      </w:r>
      <w:r w:rsidR="00690E2A" w:rsidRPr="00970014">
        <w:rPr>
          <w:sz w:val="28"/>
          <w:szCs w:val="28"/>
        </w:rPr>
        <w:t>).</w:t>
      </w:r>
    </w:p>
    <w:p w14:paraId="34A52000" w14:textId="63C31D9F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 w:rsidR="00970014">
        <w:rPr>
          <w:sz w:val="28"/>
          <w:szCs w:val="28"/>
        </w:rPr>
        <w:t>в день</w:t>
      </w:r>
      <w:r>
        <w:rPr>
          <w:sz w:val="28"/>
          <w:szCs w:val="28"/>
        </w:rPr>
        <w:t>, следую</w:t>
      </w:r>
      <w:r w:rsidR="00970014">
        <w:rPr>
          <w:sz w:val="28"/>
          <w:szCs w:val="28"/>
        </w:rPr>
        <w:t>щий</w:t>
      </w:r>
      <w:r>
        <w:rPr>
          <w:sz w:val="28"/>
          <w:szCs w:val="28"/>
        </w:rPr>
        <w:t xml:space="preserve"> за днём его </w:t>
      </w:r>
      <w:r w:rsidR="00690E2A">
        <w:rPr>
          <w:sz w:val="28"/>
          <w:szCs w:val="28"/>
        </w:rPr>
        <w:t>официального опубликования (обнародования) в газете «Прилужские вести».</w:t>
      </w:r>
    </w:p>
    <w:p w14:paraId="3DC9817B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93195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2288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14:paraId="42E9898E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14:paraId="144EF7BD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BB34E" w14:textId="49B14C45" w:rsidR="00626941" w:rsidRDefault="00347A0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p w14:paraId="31C7DFB7" w14:textId="5BDE317E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D8995" w14:textId="66341F06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719CB" w14:textId="57C5812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95BB6" w14:textId="4F403014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15CBC" w14:textId="39CF8099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5416D" w14:textId="5B2BD64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7456B" w14:textId="66BEF07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CC45A" w14:textId="58A57B79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EB56F" w14:textId="1B03536B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3FF85" w14:textId="538E6E6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D49A5" w14:textId="566F0094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60C19" w14:textId="7ABB0F38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3C629" w14:textId="4416059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20F1C" w14:textId="4A6A6C0E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287B" w14:textId="39DDD6E4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CB5D" w14:textId="574B5CCA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39F75" w14:textId="3478F876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0A01C" w14:textId="076B1DF7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94903" w14:textId="6922C3BA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BB1A3" w14:textId="3C9AB48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B56C3" w14:textId="4C0C3C86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AB7AD" w14:textId="5AE516E7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C7875" w14:textId="7095E07D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22042" w14:textId="582C5FC3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2A93C" w14:textId="19034422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97DF5" w14:textId="5D41DCEB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5170F" w14:textId="1E1285AD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EE8D" w14:textId="3732739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A0017" w14:textId="3A3232B8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097CF" w14:textId="075CA74F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627C2" w14:textId="77777777" w:rsidR="003D0DDC" w:rsidRPr="00894BE9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0DDC" w:rsidRPr="00894BE9" w:rsidSect="00BB0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B4EB7" w14:textId="77777777" w:rsidR="009C17B0" w:rsidRDefault="009C17B0" w:rsidP="00347A00">
      <w:pPr>
        <w:spacing w:after="0" w:line="240" w:lineRule="auto"/>
      </w:pPr>
      <w:r>
        <w:separator/>
      </w:r>
    </w:p>
  </w:endnote>
  <w:endnote w:type="continuationSeparator" w:id="0">
    <w:p w14:paraId="3A5061E7" w14:textId="77777777" w:rsidR="009C17B0" w:rsidRDefault="009C17B0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3343" w14:textId="77777777" w:rsidR="009C17B0" w:rsidRDefault="009C17B0" w:rsidP="00347A00">
      <w:pPr>
        <w:spacing w:after="0" w:line="240" w:lineRule="auto"/>
      </w:pPr>
      <w:r>
        <w:separator/>
      </w:r>
    </w:p>
  </w:footnote>
  <w:footnote w:type="continuationSeparator" w:id="0">
    <w:p w14:paraId="2BA93C12" w14:textId="77777777" w:rsidR="009C17B0" w:rsidRDefault="009C17B0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372"/>
    <w:multiLevelType w:val="hybridMultilevel"/>
    <w:tmpl w:val="77043DD0"/>
    <w:lvl w:ilvl="0" w:tplc="3D4ACA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1D57726"/>
    <w:multiLevelType w:val="hybridMultilevel"/>
    <w:tmpl w:val="349A64A4"/>
    <w:lvl w:ilvl="0" w:tplc="EA345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49450D"/>
    <w:multiLevelType w:val="multilevel"/>
    <w:tmpl w:val="802A429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E22F68"/>
    <w:multiLevelType w:val="hybridMultilevel"/>
    <w:tmpl w:val="E8129146"/>
    <w:lvl w:ilvl="0" w:tplc="A58EC2FE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8FE"/>
    <w:rsid w:val="00034F29"/>
    <w:rsid w:val="000E2678"/>
    <w:rsid w:val="001419A7"/>
    <w:rsid w:val="001621A0"/>
    <w:rsid w:val="0025192B"/>
    <w:rsid w:val="002978D5"/>
    <w:rsid w:val="002F3557"/>
    <w:rsid w:val="00307CE8"/>
    <w:rsid w:val="00312129"/>
    <w:rsid w:val="00347A00"/>
    <w:rsid w:val="00387BF3"/>
    <w:rsid w:val="003D0025"/>
    <w:rsid w:val="003D0DDC"/>
    <w:rsid w:val="00516A69"/>
    <w:rsid w:val="005913F9"/>
    <w:rsid w:val="005960B7"/>
    <w:rsid w:val="005B24BD"/>
    <w:rsid w:val="005C4B01"/>
    <w:rsid w:val="00626941"/>
    <w:rsid w:val="00685FE3"/>
    <w:rsid w:val="00690E2A"/>
    <w:rsid w:val="007C65C8"/>
    <w:rsid w:val="00811BB1"/>
    <w:rsid w:val="00894BE9"/>
    <w:rsid w:val="008C6A10"/>
    <w:rsid w:val="0092291E"/>
    <w:rsid w:val="00970014"/>
    <w:rsid w:val="0098180C"/>
    <w:rsid w:val="009A29B6"/>
    <w:rsid w:val="009C17B0"/>
    <w:rsid w:val="009D0EC3"/>
    <w:rsid w:val="00A35887"/>
    <w:rsid w:val="00A638FE"/>
    <w:rsid w:val="00AF75FE"/>
    <w:rsid w:val="00B10D9B"/>
    <w:rsid w:val="00BB0A14"/>
    <w:rsid w:val="00BB48B9"/>
    <w:rsid w:val="00BC279A"/>
    <w:rsid w:val="00BF4EA7"/>
    <w:rsid w:val="00C14508"/>
    <w:rsid w:val="00D84322"/>
    <w:rsid w:val="00DC3CA0"/>
    <w:rsid w:val="00E84EF8"/>
    <w:rsid w:val="00F70D3A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18</cp:revision>
  <cp:lastPrinted>2024-04-04T08:48:00Z</cp:lastPrinted>
  <dcterms:created xsi:type="dcterms:W3CDTF">2021-12-29T03:18:00Z</dcterms:created>
  <dcterms:modified xsi:type="dcterms:W3CDTF">2024-04-04T08:49:00Z</dcterms:modified>
</cp:coreProperties>
</file>